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309a" w14:textId="6703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24 ақпандағы № 194 бұйрығы. Қазақстан Республикасының Әділет министрлігінде 2020 жылғы 25 ақпанда № 20066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және </w:t>
      </w:r>
      <w:r>
        <w:rPr>
          <w:rFonts w:ascii="Times New Roman"/>
          <w:b w:val="false"/>
          <w:i w:val="false"/>
          <w:color w:val="000000"/>
          <w:sz w:val="28"/>
        </w:rPr>
        <w:t>624-тармақтар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"623. Бюджеттік кредиттерді қайта құрылымдау Бюджет кодексінің 193-бабының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тиісінше Қазақстан Республикасы Үкіметі немесе әкімдіктер органның жанындағы консультативтік-кеңесші органның оң қорытындысы болған кезде әрбір кредиттік шарт бойынша кредитордың шешімінің негізінде жүзеге асырылады.</w:t>
      </w:r>
    </w:p>
    <w:bookmarkEnd w:id="3"/>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жасасу арқылы ресімделеді.</w:t>
      </w:r>
    </w:p>
    <w:bookmarkStart w:name="z6" w:id="4"/>
    <w:p>
      <w:pPr>
        <w:spacing w:after="0"/>
        <w:ind w:left="0"/>
        <w:jc w:val="both"/>
      </w:pPr>
      <w:r>
        <w:rPr>
          <w:rFonts w:ascii="Times New Roman"/>
          <w:b w:val="false"/>
          <w:i w:val="false"/>
          <w:color w:val="000000"/>
          <w:sz w:val="28"/>
        </w:rPr>
        <w:t>
      624. Қайта құрылымдауды жүргізу үшін қарыз алушы бюджетті атқару жөніндегі уәкілетті органға жүгінеді және мынадай құжаттамаларды енгізеді:</w:t>
      </w:r>
    </w:p>
    <w:bookmarkEnd w:id="4"/>
    <w:p>
      <w:pPr>
        <w:spacing w:after="0"/>
        <w:ind w:left="0"/>
        <w:jc w:val="both"/>
      </w:pPr>
      <w:r>
        <w:rPr>
          <w:rFonts w:ascii="Times New Roman"/>
          <w:b w:val="false"/>
          <w:i w:val="false"/>
          <w:color w:val="000000"/>
          <w:sz w:val="28"/>
        </w:rPr>
        <w:t>
      1) қарыз алушының қаржылық жағдайын және қаржылық жағдайды сауықтыру жөніндегі шараларды қамтитын бизнес-жоспар;</w:t>
      </w:r>
    </w:p>
    <w:p>
      <w:pPr>
        <w:spacing w:after="0"/>
        <w:ind w:left="0"/>
        <w:jc w:val="both"/>
      </w:pPr>
      <w:r>
        <w:rPr>
          <w:rFonts w:ascii="Times New Roman"/>
          <w:b w:val="false"/>
          <w:i w:val="false"/>
          <w:color w:val="000000"/>
          <w:sz w:val="28"/>
        </w:rPr>
        <w:t>
      2) құзыретіне бизнес-жоспарда көрсетілген мәселелер кіретін мемлекеттік органның қорытындысы немесе сенім білдірілген өкілдің (агенттің) және/немесе жергілікті атқарушы органның қорытындысы.</w:t>
      </w:r>
    </w:p>
    <w:p>
      <w:pPr>
        <w:spacing w:after="0"/>
        <w:ind w:left="0"/>
        <w:jc w:val="both"/>
      </w:pPr>
      <w:r>
        <w:rPr>
          <w:rFonts w:ascii="Times New Roman"/>
          <w:b w:val="false"/>
          <w:i w:val="false"/>
          <w:color w:val="000000"/>
          <w:sz w:val="28"/>
        </w:rPr>
        <w:t>
      Республикалық бюджет қаражаты есебінен берілген бюджеттік кредитті қайта құрылымдау туралы шешімді Қазақстан Республикасы Премьер-Министрінің 2017 жылғы 15 қыркүйектегі № 134-ө өкіміне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Қазақстан Республикасының Үкіметі қабылдайды.</w:t>
      </w:r>
    </w:p>
    <w:p>
      <w:pPr>
        <w:spacing w:after="0"/>
        <w:ind w:left="0"/>
        <w:jc w:val="both"/>
      </w:pPr>
      <w:r>
        <w:rPr>
          <w:rFonts w:ascii="Times New Roman"/>
          <w:b w:val="false"/>
          <w:i w:val="false"/>
          <w:color w:val="000000"/>
          <w:sz w:val="28"/>
        </w:rPr>
        <w:t>
      Жоғарыда көрсетілген комиссияның оң қорытынды алғаннан кейін бюджеттік бағдарламаның әкімшісі бес жұмыс күнінен кешіктірмей Қазақстан Республикасы Үкіметінің қаулы жобасын әзірлейді және оны республикалық бюджеттік комиссиясының қарауына жолдайды.</w:t>
      </w:r>
    </w:p>
    <w:p>
      <w:pPr>
        <w:spacing w:after="0"/>
        <w:ind w:left="0"/>
        <w:jc w:val="both"/>
      </w:pPr>
      <w:r>
        <w:rPr>
          <w:rFonts w:ascii="Times New Roman"/>
          <w:b w:val="false"/>
          <w:i w:val="false"/>
          <w:color w:val="000000"/>
          <w:sz w:val="28"/>
        </w:rPr>
        <w:t>
      Бюджетті жоспарлау жөніндегі орталық уәкілетті орган қаулы жобасын жақын арада болатын республикалық бюджет комиссиясының қарауына шығарады.</w:t>
      </w:r>
    </w:p>
    <w:p>
      <w:pPr>
        <w:spacing w:after="0"/>
        <w:ind w:left="0"/>
        <w:jc w:val="both"/>
      </w:pPr>
      <w:r>
        <w:rPr>
          <w:rFonts w:ascii="Times New Roman"/>
          <w:b w:val="false"/>
          <w:i w:val="false"/>
          <w:color w:val="000000"/>
          <w:sz w:val="28"/>
        </w:rPr>
        <w:t>
      Тиісті бюджет комиссиясының оң шешімі алынған жағдайда бюджеттік бағдарламалар әкімшісі үш жұмыс күнінен кешіктірмей Қазақстан Республикасы Үкіметінің қаулы жобасын мүдделі мемлекеттік органдарға келісуге жібереді.</w:t>
      </w:r>
    </w:p>
    <w:p>
      <w:pPr>
        <w:spacing w:after="0"/>
        <w:ind w:left="0"/>
        <w:jc w:val="both"/>
      </w:pPr>
      <w:r>
        <w:rPr>
          <w:rFonts w:ascii="Times New Roman"/>
          <w:b w:val="false"/>
          <w:i w:val="false"/>
          <w:color w:val="000000"/>
          <w:sz w:val="28"/>
        </w:rPr>
        <w:t>
      Бюджеттік бағдарламаның әкімшісі Қазақстан Республикасының Үкіметі тиісті қаулы жобасын бекіткеннен кейін бюджеттік бағдарламаның әкімшісі, қарыз алушы, сенім білдіруші (бар болған жағдайда) қол қойылған Кредиттік шартқа қосымша келісім жобасын бюджетті атқару жөніндегі орталық органға бес жұмыс күнінің ішінде қол қоюға енгізеді.";</w:t>
      </w:r>
    </w:p>
    <w:bookmarkStart w:name="z7" w:id="5"/>
    <w:p>
      <w:pPr>
        <w:spacing w:after="0"/>
        <w:ind w:left="0"/>
        <w:jc w:val="both"/>
      </w:pPr>
      <w:r>
        <w:rPr>
          <w:rFonts w:ascii="Times New Roman"/>
          <w:b w:val="false"/>
          <w:i w:val="false"/>
          <w:color w:val="000000"/>
          <w:sz w:val="28"/>
        </w:rPr>
        <w:t>
      мынадай мазмұндағы 624-1-тармағымен толықтырылсын:</w:t>
      </w:r>
    </w:p>
    <w:bookmarkEnd w:id="5"/>
    <w:bookmarkStart w:name="z8" w:id="6"/>
    <w:p>
      <w:pPr>
        <w:spacing w:after="0"/>
        <w:ind w:left="0"/>
        <w:jc w:val="both"/>
      </w:pPr>
      <w:r>
        <w:rPr>
          <w:rFonts w:ascii="Times New Roman"/>
          <w:b w:val="false"/>
          <w:i w:val="false"/>
          <w:color w:val="000000"/>
          <w:sz w:val="28"/>
        </w:rPr>
        <w:t>
      "624-1. Мерзімі өткен берешек пайда болған жағдайда қарыз алушы кредитордың шешім қабылдау сәтінде есептелген тұрақсыздық төлемін (айыппұл, өсімпұл) кредитордың шешімінде көрсетілген мерзімде төлейді.</w:t>
      </w:r>
    </w:p>
    <w:bookmarkEnd w:id="6"/>
    <w:p>
      <w:pPr>
        <w:spacing w:after="0"/>
        <w:ind w:left="0"/>
        <w:jc w:val="both"/>
      </w:pPr>
      <w:r>
        <w:rPr>
          <w:rFonts w:ascii="Times New Roman"/>
          <w:b w:val="false"/>
          <w:i w:val="false"/>
          <w:color w:val="000000"/>
          <w:sz w:val="28"/>
        </w:rPr>
        <w:t>
      Кредитор негізгі борышты өтеу мерзімін өзгертуді келіскен жағдайда, тұрақсыздық төлемі (айыппұл, өсімпұл) кредитордың шешім қабылдау сәтіне дейін де есептеледі.</w:t>
      </w:r>
    </w:p>
    <w:p>
      <w:pPr>
        <w:spacing w:after="0"/>
        <w:ind w:left="0"/>
        <w:jc w:val="both"/>
      </w:pPr>
      <w:r>
        <w:rPr>
          <w:rFonts w:ascii="Times New Roman"/>
          <w:b w:val="false"/>
          <w:i w:val="false"/>
          <w:color w:val="000000"/>
          <w:sz w:val="28"/>
        </w:rPr>
        <w:t xml:space="preserve">
      Қарыз алушыға қатысты жеделдетілген оңалту рәсімін қолдану немесе оңалту рәсімін енгізу кезінде тұрақсыздық төлемін (айыппұл, өсімпұл) тоқтату не есептеу 2014 жылғы 7 наурыздағы "Оңалту және банкроттық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29-бабы 5 тармағының 2-тармақшасындағы сот бекіткен оңалту жоспарына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және </w:t>
      </w:r>
      <w:r>
        <w:rPr>
          <w:rFonts w:ascii="Times New Roman"/>
          <w:b w:val="false"/>
          <w:i w:val="false"/>
          <w:color w:val="000000"/>
          <w:sz w:val="28"/>
        </w:rPr>
        <w:t>664-тармақтар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"663. Мүлікті мемлекеттік меншікке айналдыру кезінде бюджетті атқару жөніндегі орталық уәкілетті орган құқық белгілейтін және өзге де меншік құқығы туындағанын растайтын (ауыртпалық салу құқығы) құжаттардың негізінде сенім білдірілген өкілмен (агентпен) және/немесе сот орындаушысымен, банкроттық басқарушымен, бюджеттік кредиттер бойынша берешекті (мерзімі өткен берешекті) өтеу есебіне мүлікті мемлекеттік меншікке қабылдауды ұйғаратын қарыз алушымен және/немесе өзге де мүдделі тұлғалармен келісім жасасады.</w:t>
      </w:r>
    </w:p>
    <w:bookmarkEnd w:id="7"/>
    <w:bookmarkStart w:name="z11" w:id="8"/>
    <w:p>
      <w:pPr>
        <w:spacing w:after="0"/>
        <w:ind w:left="0"/>
        <w:jc w:val="both"/>
      </w:pPr>
      <w:r>
        <w:rPr>
          <w:rFonts w:ascii="Times New Roman"/>
          <w:b w:val="false"/>
          <w:i w:val="false"/>
          <w:color w:val="000000"/>
          <w:sz w:val="28"/>
        </w:rPr>
        <w:t xml:space="preserve">
      664. Бюджетті атқару жөніндегі уәкілетті орган осы Ереженің </w:t>
      </w:r>
      <w:r>
        <w:rPr>
          <w:rFonts w:ascii="Times New Roman"/>
          <w:b w:val="false"/>
          <w:i w:val="false"/>
          <w:color w:val="000000"/>
          <w:sz w:val="28"/>
        </w:rPr>
        <w:t>663-тармағында</w:t>
      </w:r>
      <w:r>
        <w:rPr>
          <w:rFonts w:ascii="Times New Roman"/>
          <w:b w:val="false"/>
          <w:i w:val="false"/>
          <w:color w:val="000000"/>
          <w:sz w:val="28"/>
        </w:rPr>
        <w:t xml:space="preserve"> анықталған жасасқан келісімге сәйкес мүлікті қабылдауды қамтамасыз етеді.";</w:t>
      </w:r>
    </w:p>
    <w:bookmarkEnd w:id="8"/>
    <w:bookmarkStart w:name="z12" w:id="9"/>
    <w:p>
      <w:pPr>
        <w:spacing w:after="0"/>
        <w:ind w:left="0"/>
        <w:jc w:val="both"/>
      </w:pPr>
      <w:r>
        <w:rPr>
          <w:rFonts w:ascii="Times New Roman"/>
          <w:b w:val="false"/>
          <w:i w:val="false"/>
          <w:color w:val="000000"/>
          <w:sz w:val="28"/>
        </w:rPr>
        <w:t>
      мынадай мазмұндағы 665-1-тармағымен толықтырылсын:</w:t>
      </w:r>
    </w:p>
    <w:bookmarkEnd w:id="9"/>
    <w:bookmarkStart w:name="z13" w:id="10"/>
    <w:p>
      <w:pPr>
        <w:spacing w:after="0"/>
        <w:ind w:left="0"/>
        <w:jc w:val="both"/>
      </w:pPr>
      <w:r>
        <w:rPr>
          <w:rFonts w:ascii="Times New Roman"/>
          <w:b w:val="false"/>
          <w:i w:val="false"/>
          <w:color w:val="000000"/>
          <w:sz w:val="28"/>
        </w:rPr>
        <w:t>
      "665-1. Бюджеттік кредит бойынша борышты аударуға кредитор шешімінің негізінде кредиттік шарт тараптарының келісімі бойынша жол беріледі.</w:t>
      </w:r>
    </w:p>
    <w:bookmarkEnd w:id="10"/>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асырылады.</w:t>
      </w:r>
    </w:p>
    <w:p>
      <w:pPr>
        <w:spacing w:after="0"/>
        <w:ind w:left="0"/>
        <w:jc w:val="both"/>
      </w:pPr>
      <w:r>
        <w:rPr>
          <w:rFonts w:ascii="Times New Roman"/>
          <w:b w:val="false"/>
          <w:i w:val="false"/>
          <w:color w:val="000000"/>
          <w:sz w:val="28"/>
        </w:rPr>
        <w:t>
      Бюджеттік кредит бойынша борышты аудару кредитор, қарыз алушы және жаңа қарыз алушы арасында келісім жасасу арқылы ресімделеді.</w:t>
      </w:r>
    </w:p>
    <w:p>
      <w:pPr>
        <w:spacing w:after="0"/>
        <w:ind w:left="0"/>
        <w:jc w:val="both"/>
      </w:pPr>
      <w:r>
        <w:rPr>
          <w:rFonts w:ascii="Times New Roman"/>
          <w:b w:val="false"/>
          <w:i w:val="false"/>
          <w:color w:val="000000"/>
          <w:sz w:val="28"/>
        </w:rPr>
        <w:t>
      Бюджеттік кредит бойынша сыйақыны есептеу бюджеттік кредит бойынша борышты аудару туралы кредитордың шешімі қабылданған сәттен бастап тоқтатылады. Кредитордың шешімі қабылданған сәтте бюджеттік кредит бойынша мерзімі өткен берешек болған жағдайда, өсімпұлды (айыппұлдарды) есептеу мүлікті мемлекеттік меншікке іс жүзінде қабылдағанға дейін тоқтатылмайды.</w:t>
      </w:r>
    </w:p>
    <w:p>
      <w:pPr>
        <w:spacing w:after="0"/>
        <w:ind w:left="0"/>
        <w:jc w:val="both"/>
      </w:pPr>
      <w:r>
        <w:rPr>
          <w:rFonts w:ascii="Times New Roman"/>
          <w:b w:val="false"/>
          <w:i w:val="false"/>
          <w:color w:val="000000"/>
          <w:sz w:val="28"/>
        </w:rPr>
        <w:t>
      Кепілдік қамтамасыз етуден босату кредитор, қарыз алушы және жаңа қарыз алушы арасында жасалған Келісім бойынша барлық міндеттемелер орындалғаннан кейін жүзеге асырылады.".</w:t>
      </w:r>
    </w:p>
    <w:bookmarkStart w:name="z14" w:id="11"/>
    <w:p>
      <w:pPr>
        <w:spacing w:after="0"/>
        <w:ind w:left="0"/>
        <w:jc w:val="both"/>
      </w:pPr>
      <w:r>
        <w:rPr>
          <w:rFonts w:ascii="Times New Roman"/>
          <w:b w:val="false"/>
          <w:i w:val="false"/>
          <w:color w:val="000000"/>
          <w:sz w:val="28"/>
        </w:rPr>
        <w:t>
      2. Қазақстан Республикасы Қаржы министрлігінің Бюджеттік кредиттеу, Қазақстан Республикасының Ұлттық қоры және қаржы секторы мәселелері бойынша өзара іс-қимыл департаменті (Д.Ә. Темірбеков) заңнамада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6"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3"/>
    <w:bookmarkStart w:name="z17" w:id="1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4"/>
    <w:bookmarkStart w:name="z18" w:id="15"/>
    <w:p>
      <w:pPr>
        <w:spacing w:after="0"/>
        <w:ind w:left="0"/>
        <w:jc w:val="both"/>
      </w:pPr>
      <w:r>
        <w:rPr>
          <w:rFonts w:ascii="Times New Roman"/>
          <w:b w:val="false"/>
          <w:i w:val="false"/>
          <w:color w:val="000000"/>
          <w:sz w:val="28"/>
        </w:rPr>
        <w:t>
      3. Осы бұйрық алғаш ресми жарияланған күннен кейін он күнтізбелік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