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808ac" w14:textId="57808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 Қазақстан Республикасы Әділет министрінің 2018 жылғы 28 тамыздағы № 1315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2020 жылғы 19 наурыздағы № 104 бұйрығы. Қазақстан Республикасының Әділет министрлігінде 2020 жылғы 27 наурызда № 20176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 Қазақстан Республикасы Әділет министрінің 2018 жылғы 28 тамыздағы № 1315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17325 болып тіркелген, Қазақстан Республикасының нормативтік құқықтық актілерінің эталондық бақылау банкінде 2018 жылғы 7 қыркүйекте жарияланды)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"Авторлық құқық және сабақтас құқықтар туралы" 1996 жылғы 10 маусымдағы Қазақстан Республикасы Заңының 9-1-бабының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Авторлық құқықпен қорғалатын объектілерге құқықтардың мемлекеттік тізіліміне ақпарат енгізу туралы куәліктің нысаны.";</w:t>
      </w:r>
    </w:p>
    <w:bookmarkEnd w:id="4"/>
    <w:bookmarkStart w:name="z7" w:id="5"/>
    <w:p>
      <w:pPr>
        <w:spacing w:after="0"/>
        <w:ind w:left="0"/>
        <w:jc w:val="both"/>
      </w:pPr>
      <w:r>
        <w:rPr>
          <w:rFonts w:ascii="Times New Roman"/>
          <w:b w:val="false"/>
          <w:i w:val="false"/>
          <w:color w:val="000000"/>
          <w:sz w:val="28"/>
        </w:rPr>
        <w:t xml:space="preserve">
      Осы бұйрықпен бекітілген авторлық құқықпен қорғалатын объектілерге құқықтардың мемлекеттік тізіліміне мәліметтерді және оларға өзгерістерді енгізу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xml:space="preserve">
      Осы бұйрықпен бекітілген авторлық құқықпен қорғалатын объектілерге құқықтардың мемлекеттік тізіліміне ақпарат енгізу туралы куәліктің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6"/>
    <w:bookmarkStart w:name="z9" w:id="7"/>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Қазақстан Республикасының заңнамасында белгіленген тәртіппен:</w:t>
      </w:r>
    </w:p>
    <w:bookmarkEnd w:id="7"/>
    <w:bookmarkStart w:name="z10" w:id="8"/>
    <w:p>
      <w:pPr>
        <w:spacing w:after="0"/>
        <w:ind w:left="0"/>
        <w:jc w:val="both"/>
      </w:pPr>
      <w:r>
        <w:rPr>
          <w:rFonts w:ascii="Times New Roman"/>
          <w:b w:val="false"/>
          <w:i w:val="false"/>
          <w:color w:val="000000"/>
          <w:sz w:val="28"/>
        </w:rPr>
        <w:t>
      1) осы бұйрықты мемлекеттік тіркеуді</w:t>
      </w:r>
    </w:p>
    <w:bookmarkEnd w:id="8"/>
    <w:bookmarkStart w:name="z11" w:id="9"/>
    <w:p>
      <w:pPr>
        <w:spacing w:after="0"/>
        <w:ind w:left="0"/>
        <w:jc w:val="both"/>
      </w:pPr>
      <w:r>
        <w:rPr>
          <w:rFonts w:ascii="Times New Roman"/>
          <w:b w:val="false"/>
          <w:i w:val="false"/>
          <w:color w:val="000000"/>
          <w:sz w:val="28"/>
        </w:rPr>
        <w:t xml:space="preserve">
      2) осы бұйрықты Қазақстан Республикасы Әділет министрлігінің ресми интернет-ресурсында орналастыруды қамтамасыз етсін. </w:t>
      </w:r>
    </w:p>
    <w:bookmarkEnd w:id="9"/>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10"/>
    <w:bookmarkStart w:name="z13"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19 наурыздағы</w:t>
            </w:r>
            <w:r>
              <w:br/>
            </w:r>
            <w:r>
              <w:rPr>
                <w:rFonts w:ascii="Times New Roman"/>
                <w:b w:val="false"/>
                <w:i w:val="false"/>
                <w:color w:val="000000"/>
                <w:sz w:val="20"/>
              </w:rPr>
              <w:t xml:space="preserve">№ 104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28 тамыздағы</w:t>
            </w:r>
            <w:r>
              <w:br/>
            </w:r>
            <w:r>
              <w:rPr>
                <w:rFonts w:ascii="Times New Roman"/>
                <w:b w:val="false"/>
                <w:i w:val="false"/>
                <w:color w:val="000000"/>
                <w:sz w:val="20"/>
              </w:rPr>
              <w:t>№ 1315 бұйрығына</w:t>
            </w:r>
            <w:r>
              <w:br/>
            </w:r>
            <w:r>
              <w:rPr>
                <w:rFonts w:ascii="Times New Roman"/>
                <w:b w:val="false"/>
                <w:i w:val="false"/>
                <w:color w:val="000000"/>
                <w:sz w:val="20"/>
              </w:rPr>
              <w:t>1-қосымша</w:t>
            </w:r>
          </w:p>
        </w:tc>
      </w:tr>
    </w:tbl>
    <w:bookmarkStart w:name="z16" w:id="12"/>
    <w:p>
      <w:pPr>
        <w:spacing w:after="0"/>
        <w:ind w:left="0"/>
        <w:jc w:val="left"/>
      </w:pPr>
      <w:r>
        <w:rPr>
          <w:rFonts w:ascii="Times New Roman"/>
          <w:b/>
          <w:i w:val="false"/>
          <w:color w:val="000000"/>
        </w:rPr>
        <w:t xml:space="preserve"> Авторлық құқықпен қорғалатын объектілерге құқықтардың мемлекеттік тізіліміне мәліметтерді және олардың өзгерістерін енгізу қағидалары</w:t>
      </w:r>
    </w:p>
    <w:bookmarkEnd w:id="12"/>
    <w:bookmarkStart w:name="z17" w:id="13"/>
    <w:p>
      <w:pPr>
        <w:spacing w:after="0"/>
        <w:ind w:left="0"/>
        <w:jc w:val="left"/>
      </w:pPr>
      <w:r>
        <w:rPr>
          <w:rFonts w:ascii="Times New Roman"/>
          <w:b/>
          <w:i w:val="false"/>
          <w:color w:val="000000"/>
        </w:rPr>
        <w:t xml:space="preserve"> 1-тарау. Жалпы ережелер</w:t>
      </w:r>
    </w:p>
    <w:bookmarkEnd w:id="13"/>
    <w:bookmarkStart w:name="z18" w:id="14"/>
    <w:p>
      <w:pPr>
        <w:spacing w:after="0"/>
        <w:ind w:left="0"/>
        <w:jc w:val="both"/>
      </w:pPr>
      <w:r>
        <w:rPr>
          <w:rFonts w:ascii="Times New Roman"/>
          <w:b w:val="false"/>
          <w:i w:val="false"/>
          <w:color w:val="000000"/>
          <w:sz w:val="28"/>
        </w:rPr>
        <w:t xml:space="preserve">
      1. Осы Авторлық құқықпен қорғалатын объектілерге құқықтардың мемлекеттік тізіліміне мәліметтерді және оларға өзгерістерді енгізу қағидаттары (бұдан әрі - Қағидаттар) "Авторлық құқық және сабақтас құқықтар туралы" 1996 жылғы 10 маусымдағы Қазақстан Республикасы Заңының (бұдан әрі - Заң) 9-1-бабының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Авторлық құқықпен қорғалатын объектілерге құқықтардың мемлекеттік тізіліміне (бұдан әрі - Тізілім) мәліметтерді және оларға өзгерістерді енгізу тәртібін белгілейді.</w:t>
      </w:r>
    </w:p>
    <w:bookmarkEnd w:id="14"/>
    <w:bookmarkStart w:name="z19" w:id="15"/>
    <w:p>
      <w:pPr>
        <w:spacing w:after="0"/>
        <w:ind w:left="0"/>
        <w:jc w:val="both"/>
      </w:pPr>
      <w:r>
        <w:rPr>
          <w:rFonts w:ascii="Times New Roman"/>
          <w:b w:val="false"/>
          <w:i w:val="false"/>
          <w:color w:val="000000"/>
          <w:sz w:val="28"/>
        </w:rPr>
        <w:t xml:space="preserve">
      2. Осы Қағидаларда пайдаланылатын негізгі ұғымдар: </w:t>
      </w:r>
    </w:p>
    <w:bookmarkEnd w:id="15"/>
    <w:p>
      <w:pPr>
        <w:spacing w:after="0"/>
        <w:ind w:left="0"/>
        <w:jc w:val="both"/>
      </w:pPr>
      <w:r>
        <w:rPr>
          <w:rFonts w:ascii="Times New Roman"/>
          <w:b w:val="false"/>
          <w:i w:val="false"/>
          <w:color w:val="000000"/>
          <w:sz w:val="28"/>
        </w:rPr>
        <w:t>
      1) автор - шығармашылық еңбегімен ғылым, әдебиет, өнер туындысын жасаған жеке тұлға;</w:t>
      </w:r>
    </w:p>
    <w:p>
      <w:pPr>
        <w:spacing w:after="0"/>
        <w:ind w:left="0"/>
        <w:jc w:val="both"/>
      </w:pPr>
      <w:r>
        <w:rPr>
          <w:rFonts w:ascii="Times New Roman"/>
          <w:b w:val="false"/>
          <w:i w:val="false"/>
          <w:color w:val="000000"/>
          <w:sz w:val="28"/>
        </w:rPr>
        <w:t>
      2)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pPr>
        <w:spacing w:after="0"/>
        <w:ind w:left="0"/>
        <w:jc w:val="both"/>
      </w:pPr>
      <w:r>
        <w:rPr>
          <w:rFonts w:ascii="Times New Roman"/>
          <w:b w:val="false"/>
          <w:i w:val="false"/>
          <w:color w:val="000000"/>
          <w:sz w:val="28"/>
        </w:rPr>
        <w:t>
      3) жеке кабинет - көрсетілетін қызметті алушының Авторлық құқықпен қорғалатын объектілерге құқықтардың мемлекеттік тізіліміне мәліметтерді және оларға өзгерістерді енгізу үшін өтініш беруге арналған электрондық кабинеті;</w:t>
      </w:r>
    </w:p>
    <w:p>
      <w:pPr>
        <w:spacing w:after="0"/>
        <w:ind w:left="0"/>
        <w:jc w:val="both"/>
      </w:pPr>
      <w:r>
        <w:rPr>
          <w:rFonts w:ascii="Times New Roman"/>
          <w:b w:val="false"/>
          <w:i w:val="false"/>
          <w:color w:val="000000"/>
          <w:sz w:val="28"/>
        </w:rPr>
        <w:t>
      4) Тізілім – авторлардың өтініштері негізінде енгізілген авторлық құқықпен қорғалатын объектілерге құқықтар туралы мәліметтерді қамтитын ақпараттық жүйе;</w:t>
      </w:r>
    </w:p>
    <w:p>
      <w:pPr>
        <w:spacing w:after="0"/>
        <w:ind w:left="0"/>
        <w:jc w:val="both"/>
      </w:pPr>
      <w:r>
        <w:rPr>
          <w:rFonts w:ascii="Times New Roman"/>
          <w:b w:val="false"/>
          <w:i w:val="false"/>
          <w:color w:val="000000"/>
          <w:sz w:val="28"/>
        </w:rPr>
        <w:t>
      5) куәлік - Авторлық құқықпен қорғалатын объектілерге құқықтардың мемлекеттік тізіліміне мәліметтердің енгізілуін растайтын құжат;</w:t>
      </w:r>
    </w:p>
    <w:p>
      <w:pPr>
        <w:spacing w:after="0"/>
        <w:ind w:left="0"/>
        <w:jc w:val="both"/>
      </w:pPr>
      <w:r>
        <w:rPr>
          <w:rFonts w:ascii="Times New Roman"/>
          <w:b w:val="false"/>
          <w:i w:val="false"/>
          <w:color w:val="000000"/>
          <w:sz w:val="28"/>
        </w:rPr>
        <w:t>
      6) көрсетілетін қызметті беруші – өз қызметінде уәкілетті органға ведомстволық бағынысты, Қазақстан Республикасы Үкіметінің шешімі бойынша шаруашылық жүргізу құқығындағы республикалық мемлекеттік кәсіпорынның ұйымдық құқықтық нысанында құрылған ұйым;</w:t>
      </w:r>
    </w:p>
    <w:p>
      <w:pPr>
        <w:spacing w:after="0"/>
        <w:ind w:left="0"/>
        <w:jc w:val="both"/>
      </w:pPr>
      <w:r>
        <w:rPr>
          <w:rFonts w:ascii="Times New Roman"/>
          <w:b w:val="false"/>
          <w:i w:val="false"/>
          <w:color w:val="000000"/>
          <w:sz w:val="28"/>
        </w:rPr>
        <w:t>
      7) электрондық цифрлық қолтаңба (бұдан әрі - ЭЦҚ) - электрондық цифрлық қолтаңба құралдарымен жасалған және электрондық құжаттың дұрыстығын, оның тиесiлiлiгi мен мазмұнының өзгерместігін растайтын электрондық цифрлық символдардың жинағы.</w:t>
      </w:r>
    </w:p>
    <w:bookmarkStart w:name="z20" w:id="16"/>
    <w:p>
      <w:pPr>
        <w:spacing w:after="0"/>
        <w:ind w:left="0"/>
        <w:jc w:val="left"/>
      </w:pPr>
      <w:r>
        <w:rPr>
          <w:rFonts w:ascii="Times New Roman"/>
          <w:b/>
          <w:i w:val="false"/>
          <w:color w:val="000000"/>
        </w:rPr>
        <w:t xml:space="preserve"> 2-тарау. Мемлекеттік қызмет көрсету тәртібі</w:t>
      </w:r>
    </w:p>
    <w:bookmarkEnd w:id="16"/>
    <w:bookmarkStart w:name="z21" w:id="17"/>
    <w:p>
      <w:pPr>
        <w:spacing w:after="0"/>
        <w:ind w:left="0"/>
        <w:jc w:val="both"/>
      </w:pPr>
      <w:r>
        <w:rPr>
          <w:rFonts w:ascii="Times New Roman"/>
          <w:b w:val="false"/>
          <w:i w:val="false"/>
          <w:color w:val="000000"/>
          <w:sz w:val="28"/>
        </w:rPr>
        <w:t>
      3. Мемлекеттік қызметті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көрсетілетін қызметті беруші) көрсетеді.</w:t>
      </w:r>
    </w:p>
    <w:bookmarkEnd w:id="17"/>
    <w:bookmarkStart w:name="z22" w:id="18"/>
    <w:p>
      <w:pPr>
        <w:spacing w:after="0"/>
        <w:ind w:left="0"/>
        <w:jc w:val="both"/>
      </w:pPr>
      <w:r>
        <w:rPr>
          <w:rFonts w:ascii="Times New Roman"/>
          <w:b w:val="false"/>
          <w:i w:val="false"/>
          <w:color w:val="000000"/>
          <w:sz w:val="28"/>
        </w:rPr>
        <w:t xml:space="preserve">
      4. Тізілімге мәліметтер енгізу үшін негіз ретінде автордың жеке өзі немесе нотариат куәландырған сенімхаттың электрондық көшірмесін ұсына отырып өзге өкілінің (бұдан әрі – көрсетілетін қызметті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Авторлық құқықпен қорғалатын объектілерге құқықтардың мемлекеттік тізіліміне мәліметтерді енгізу туралы өтініш беруі болып табылады.</w:t>
      </w:r>
    </w:p>
    <w:bookmarkEnd w:id="18"/>
    <w:bookmarkStart w:name="z23" w:id="19"/>
    <w:p>
      <w:pPr>
        <w:spacing w:after="0"/>
        <w:ind w:left="0"/>
        <w:jc w:val="both"/>
      </w:pPr>
      <w:r>
        <w:rPr>
          <w:rFonts w:ascii="Times New Roman"/>
          <w:b w:val="false"/>
          <w:i w:val="false"/>
          <w:color w:val="000000"/>
          <w:sz w:val="28"/>
        </w:rPr>
        <w:t>
      5. Мемлекеттік көрсетілетін қызметті алу үшін көрсетілетін қызметті алушы көрсетілетін қызметті берушіге "электрондық үкімет" веб-порталы (бұдан әрі – веб-портал) арқылы төмендегілерді жібереді:</w:t>
      </w:r>
    </w:p>
    <w:bookmarkEnd w:id="1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туынды данасы.</w:t>
      </w:r>
    </w:p>
    <w:p>
      <w:pPr>
        <w:spacing w:after="0"/>
        <w:ind w:left="0"/>
        <w:jc w:val="both"/>
      </w:pPr>
      <w:r>
        <w:rPr>
          <w:rFonts w:ascii="Times New Roman"/>
          <w:b w:val="false"/>
          <w:i w:val="false"/>
          <w:color w:val="000000"/>
          <w:sz w:val="28"/>
        </w:rPr>
        <w:t>
      Туындының бір данасының орнына өтінішке – эскиздер, сызбалар, суреттер немесе фотосуреттер, ал электрондық есептеуіш машинаға (ЭЕМ) немесе дерекқорға арналған бағдарламаларға қатысты бағдарламаның немесе дерекқордың атауын, автордың тегін, атын, әкесінің атын (егер ол жеке басын куәландыратын құжатта көрсетілсе), жасалған күнін, қолдану саласын, мақсатын, функционалдық мүмкіндіктерін, бастапқы кодын (бастапқы мәтінді), негізгі техникалық сипаттамаларын, бағдарламалау тілін, іске асырушы ЭЕМ-нің типін қамтитын реферат қоса берілуі мүмкін;</w:t>
      </w:r>
    </w:p>
    <w:p>
      <w:pPr>
        <w:spacing w:after="0"/>
        <w:ind w:left="0"/>
        <w:jc w:val="both"/>
      </w:pPr>
      <w:r>
        <w:rPr>
          <w:rFonts w:ascii="Times New Roman"/>
          <w:b w:val="false"/>
          <w:i w:val="false"/>
          <w:color w:val="000000"/>
          <w:sz w:val="28"/>
        </w:rPr>
        <w:t>
      3) құрамдас немесе туынды шығармаға қатысты түпнұсқалық туындының авторымен (ларымен) немесе құқық иесімен жасалған авторлық шарттың көшірмесі қосымша ұсынылады. Егер құрамдас туындыда көрсетілетін қызметті алушы өтініш берген күні басқа авторлардың қорғау мерзімі өткен туындылары пайдаланылған болса, авторлық шарт талап етілмейді. Туынды шығарма жасауға негіз болған туындыны қорғау мерзімі өткен жағдайда негізгі туындының авторымен авторлық шартты ұсыну талап етілмейді;</w:t>
      </w:r>
    </w:p>
    <w:p>
      <w:pPr>
        <w:spacing w:after="0"/>
        <w:ind w:left="0"/>
        <w:jc w:val="both"/>
      </w:pPr>
      <w:r>
        <w:rPr>
          <w:rFonts w:ascii="Times New Roman"/>
          <w:b w:val="false"/>
          <w:i w:val="false"/>
          <w:color w:val="000000"/>
          <w:sz w:val="28"/>
        </w:rPr>
        <w:t xml:space="preserve">
      4) діни мазмұндағы туындыларға қатысты дінтану сараптамасының оң қорытындысының электрондық көшірмесі қосымша ұсынылады. </w:t>
      </w:r>
    </w:p>
    <w:p>
      <w:pPr>
        <w:spacing w:after="0"/>
        <w:ind w:left="0"/>
        <w:jc w:val="both"/>
      </w:pPr>
      <w:r>
        <w:rPr>
          <w:rFonts w:ascii="Times New Roman"/>
          <w:b w:val="false"/>
          <w:i w:val="false"/>
          <w:color w:val="000000"/>
          <w:sz w:val="28"/>
        </w:rPr>
        <w:t xml:space="preserve">
      Тізілімдегі мәліметтерге өзгерістер енгізу кезінде –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Авторлық құқықпен қорғалатын объектілерге құқықтардың мемлекеттік тізіліміндегі мәліметтерге өзгерістер енгізу туралы өтініш.</w:t>
      </w:r>
    </w:p>
    <w:bookmarkStart w:name="z24" w:id="20"/>
    <w:p>
      <w:pPr>
        <w:spacing w:after="0"/>
        <w:ind w:left="0"/>
        <w:jc w:val="both"/>
      </w:pPr>
      <w:r>
        <w:rPr>
          <w:rFonts w:ascii="Times New Roman"/>
          <w:b w:val="false"/>
          <w:i w:val="false"/>
          <w:color w:val="000000"/>
          <w:sz w:val="28"/>
        </w:rPr>
        <w:t xml:space="preserve">
      6. Процесс сипаттамаларын, қызмет көрсету нысанын, мазмұны мен нәтижесін, сондай-ақ мемлекеттік қызмет көрсету ерекшеліктері есебімен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"Авторлық құқықпен қорғалатын объектілерге құқықтардың мемлекеттік тізіліміне мәліметтерді және олардың өзгерістерін енгізу" мемлекеттік көрсетілетін қызмет стандартында келтірілген.</w:t>
      </w:r>
    </w:p>
    <w:bookmarkEnd w:id="20"/>
    <w:bookmarkStart w:name="z25" w:id="21"/>
    <w:p>
      <w:pPr>
        <w:spacing w:after="0"/>
        <w:ind w:left="0"/>
        <w:jc w:val="both"/>
      </w:pPr>
      <w:r>
        <w:rPr>
          <w:rFonts w:ascii="Times New Roman"/>
          <w:b w:val="false"/>
          <w:i w:val="false"/>
          <w:color w:val="000000"/>
          <w:sz w:val="28"/>
        </w:rPr>
        <w:t xml:space="preserve">
      7. Мемлекеттік қызмет көрсету барысында басқарма басшысы және (немесе) басқарма басшысының орынбасары өтінішті және құжаттарды басқарма қызметкеріне өтініш берілгеннен кейін 2 (екі) жұмыс сағаты ішінде жазып тапсырады. Көрсетілетін қызметті беруші басқармасының қызметкері 7 (жеті) жұмыс сағаты ішінде өтініш пен құжаттарды қарайды және мемлекеттік қызмет көрсету нәтижесін ресімдейді. </w:t>
      </w:r>
    </w:p>
    <w:bookmarkEnd w:id="21"/>
    <w:p>
      <w:pPr>
        <w:spacing w:after="0"/>
        <w:ind w:left="0"/>
        <w:jc w:val="both"/>
      </w:pPr>
      <w:r>
        <w:rPr>
          <w:rFonts w:ascii="Times New Roman"/>
          <w:b w:val="false"/>
          <w:i w:val="false"/>
          <w:color w:val="000000"/>
          <w:sz w:val="28"/>
        </w:rPr>
        <w:t>
      Басқарма басшысы немесе көрсетілетін қызметті беруші басшысының орынбасары мемлекеттік қызмет көрсету нәтижесін келіседі. Көрсетілетін қызметтті берушінің басшысы 1 (бір) сағат ішінде мемлекеттік қызмет көрсету нәтижесіне қол қояды.</w:t>
      </w:r>
    </w:p>
    <w:bookmarkStart w:name="z26" w:id="22"/>
    <w:p>
      <w:pPr>
        <w:spacing w:after="0"/>
        <w:ind w:left="0"/>
        <w:jc w:val="both"/>
      </w:pPr>
      <w:r>
        <w:rPr>
          <w:rFonts w:ascii="Times New Roman"/>
          <w:b w:val="false"/>
          <w:i w:val="false"/>
          <w:color w:val="000000"/>
          <w:sz w:val="28"/>
        </w:rPr>
        <w:t>
      8. Тізілімге мәліметтер енгізілгені үшін көрсетілетін қызметті беруші уәкілетті органның www.adilet.gov.kz және көрсетілетін қызметті берушінің www.kazpatent.kz ресми сайттарында орналастырылатын Авторлық құқықпен қорғалатын объектілерге құқықтардың мемлекеттік тізіліміне мәліметтер енгізу бөлігінде Көрсетілетін қызметтер бағаларына сәйкес веб-порталдың жеке кабинеті арқылы жүргізетін ақы алынады.</w:t>
      </w:r>
    </w:p>
    <w:bookmarkEnd w:id="22"/>
    <w:p>
      <w:pPr>
        <w:spacing w:after="0"/>
        <w:ind w:left="0"/>
        <w:jc w:val="both"/>
      </w:pPr>
      <w:r>
        <w:rPr>
          <w:rFonts w:ascii="Times New Roman"/>
          <w:b w:val="false"/>
          <w:i w:val="false"/>
          <w:color w:val="000000"/>
          <w:sz w:val="28"/>
        </w:rPr>
        <w:t>
      Қажет болған жағдайда өтініш беруші ақы мөлшерін азайтудың негізін растайтын құжаттың көшірмесін ұсынады.</w:t>
      </w:r>
    </w:p>
    <w:p>
      <w:pPr>
        <w:spacing w:after="0"/>
        <w:ind w:left="0"/>
        <w:jc w:val="both"/>
      </w:pPr>
      <w:r>
        <w:rPr>
          <w:rFonts w:ascii="Times New Roman"/>
          <w:b w:val="false"/>
          <w:i w:val="false"/>
          <w:color w:val="000000"/>
          <w:sz w:val="28"/>
        </w:rPr>
        <w:t>
      Ақы төлеу қолма-қол ақшасыз тәсілмен көрсетілетін қызметті берушінің newcab.kazpatent.kz ақпараттық жүйесімен интеграцияланған екінші деңгейдегі банктің төлем шлюзі арқылы жүзеге асырылады.</w:t>
      </w:r>
    </w:p>
    <w:p>
      <w:pPr>
        <w:spacing w:after="0"/>
        <w:ind w:left="0"/>
        <w:jc w:val="both"/>
      </w:pPr>
      <w:r>
        <w:rPr>
          <w:rFonts w:ascii="Times New Roman"/>
          <w:b w:val="false"/>
          <w:i w:val="false"/>
          <w:color w:val="000000"/>
          <w:sz w:val="28"/>
        </w:rPr>
        <w:t>
      Ақы мөлшерін азайту үшін негіз жеңілдіктер болып табылады, олар мынадай адамдарға беріледі:</w:t>
      </w:r>
    </w:p>
    <w:p>
      <w:pPr>
        <w:spacing w:after="0"/>
        <w:ind w:left="0"/>
        <w:jc w:val="both"/>
      </w:pPr>
      <w:r>
        <w:rPr>
          <w:rFonts w:ascii="Times New Roman"/>
          <w:b w:val="false"/>
          <w:i w:val="false"/>
          <w:color w:val="000000"/>
          <w:sz w:val="28"/>
        </w:rPr>
        <w:t>
      1)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сәуiрдегі Қазақстан Республикасы Заңының (бұдан әрі - 1995 жылғы 28 сәуiрдегі Заң) 10-бабына сәйкес Ұлы Отан соғысының қатысушылары және соларға теңестiрiлген адамдар – Ұлы Отан соғысының қатысушысы куәлігінің көшірмесін немесе жеңілдіктерге құқық туралы зейнетақы куәлігінің көшірмесін, немесе "Ленинградты қорғағаны үшiн" медалiне немесе "Қоршаудағы Ленинград тұрғыны" белгiсiне куәліктің көшірмесін, немесе жасы кәмелетке толмаған бұрынғы тұтқыны куәлігінің көшірмесін, не екiншi дүниежүзiлiк соғыс кезiнде фашистер мен олардың одақтастары құрған концлагерлерде, геттоларда және басқа да ерiксiз ұстау орындарында мәжбүрлеп ұсталғаны туралы архивтік анықтаманы, немесе басқа мемлекеттердiң аумақтарындағы жауынгерлік әрекеттерге қатысуды растайтын әскери комиссариаттан анықтамалар көшірмесін, немесе басқа мемлекеттердiң аумақтарындағы жауынгерлік әрекеттерге қатысу туралы белгісі бар әскери билеттің көшірмесін, немесе Ауғанстандағы кеңес әскери құрамына қызмет көрсету бойынша жұмысты растайтын құжаттың көшірмесін, немесе жарияланғанын, контузия алғанын, зақымданғанын растайтын медициналық құжаттардың көшірмесін, немесе жауангерлік әрекеттерді қамтамасыз етуге қатысқаны үшiн бұрынғы КСР Одағының ордендерiне және медальдерiне куәліктің көшірмесін, немесе Чернобыль АЭС-iндегi апаттың салдарын жоюға қатысушы куәлігінің көшірмесін, немесе Чернобыль АЭС-iндегi апаттың немесе азаматтық немесе әскери мақсаттағы объектiлердегi басқа да радиациялық апаттар мен авариялардың зардаптарын жоюға қатысқанын, ядролық сынақтар мен жаттығуларға тiкелей қатысқанын растайтын құжаттың көшірмесін, немесе әскери комиссариаттан немесе Қазақстан Республикасы Ішкі істер министрлігінің Төтенше жағдайлар комитетінен әскери немесе азаматтық мақсаттағы объектiлердегi радиациялық апаттар мен аварияларды жоюға қатысу, ядролық сынақтар мен жаттығуларға тiкелей қатысу фактісін растайтын анықтама көшірмесін;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 1941 жылғы 22 маусымнан бастап 1945 жылғы 9 мамырға дейінгі кезеңде кемінде алты ай жұмыс істеген (қызмет өткерген) және Ұлы Отан соғысы жылдарында тылдағы қажырлы еңбегi және мiнсiз әскери қызметi үшiн бұрынғы КСР Одағының ордендерiмен және медальдерiмен наградталмаған адамдар 1941 жылғы 22 маусымнан бастап 1945 жылғы 9 мамырға дейінгі кезеңдегі жұмысы туралы мәліметтерді қамтитын еңбек кітапшасының көшірмесін немесе өзге де құжаттардың (жұмыс орнынан, сондай-ақ архивтік мекемелерден берілген жұмыс кезеңдері туралы мәліметтерді қамтитын құжаттың, немесе бұйрықтардан, жеке шоттардан және жалақыны беруге ведомостардан үзінді көшірменің, немесе коммунистік партия немесе кәсіптік одақтар мүшелерінің мүшелік билетінің немесе есептік карточкасының, немесе бұрын қолданған заңнамаға сәйкес қызметін жүзеге асырған жұмыс өтілін белгілеу бойынша, зейнетақы тағайындау бойынша комиссиялар шешімдерінің, немесе соттар шешімдерінің, немесе арнаулы комиссиялар шешімдерінің, немесе 1998 жылға дейін берілген жеңілдіктерге құқықтар туралы куәліктің, немесе фабрикалық-зауыттық училищелерде оқығаны фактісін растайтын анықтаманың) көшірмелерін, әскери билеттің көшірмесін, немесе 1995 жылғы 28 сәуірдегі Заңға сәйкес 1941 жылғы 22 маусымнан бастап 1945 жылғы 9 мамырға дейінгі әскери қызмет кезеңі туралы мәліметтерді қамтитын анықтаманың көшірмесін ұсынады;</w:t>
      </w:r>
    </w:p>
    <w:p>
      <w:pPr>
        <w:spacing w:after="0"/>
        <w:ind w:left="0"/>
        <w:jc w:val="both"/>
      </w:pPr>
      <w:r>
        <w:rPr>
          <w:rFonts w:ascii="Times New Roman"/>
          <w:b w:val="false"/>
          <w:i w:val="false"/>
          <w:color w:val="000000"/>
          <w:sz w:val="28"/>
        </w:rPr>
        <w:t>
      2) мүгедектерге, сондай-ақ бала кезінен мүгедектің ата-анасының біреуіне;</w:t>
      </w:r>
    </w:p>
    <w:p>
      <w:pPr>
        <w:spacing w:after="0"/>
        <w:ind w:left="0"/>
        <w:jc w:val="both"/>
      </w:pPr>
      <w:r>
        <w:rPr>
          <w:rFonts w:ascii="Times New Roman"/>
          <w:b w:val="false"/>
          <w:i w:val="false"/>
          <w:color w:val="000000"/>
          <w:sz w:val="28"/>
        </w:rPr>
        <w:t>
      3) оралмандарға;</w:t>
      </w:r>
    </w:p>
    <w:p>
      <w:pPr>
        <w:spacing w:after="0"/>
        <w:ind w:left="0"/>
        <w:jc w:val="both"/>
      </w:pPr>
      <w:r>
        <w:rPr>
          <w:rFonts w:ascii="Times New Roman"/>
          <w:b w:val="false"/>
          <w:i w:val="false"/>
          <w:color w:val="000000"/>
          <w:sz w:val="28"/>
        </w:rPr>
        <w:t>
      4) кәмелетке толмағандарға.</w:t>
      </w:r>
    </w:p>
    <w:p>
      <w:pPr>
        <w:spacing w:after="0"/>
        <w:ind w:left="0"/>
        <w:jc w:val="both"/>
      </w:pPr>
      <w:r>
        <w:rPr>
          <w:rFonts w:ascii="Times New Roman"/>
          <w:b w:val="false"/>
          <w:i w:val="false"/>
          <w:color w:val="000000"/>
          <w:sz w:val="28"/>
        </w:rPr>
        <w:t>
      Жеңілдіктер жоғарыда көрсетілген тармақта көрсетілген адамдардың кез келген санатына тиесілігі туралы растайтын құжаттарды ұсыну шартымен Тізілімге мәліметтер енгізу үшін белгіленген бағадан 95 (тоқсан бес) пайыз мөлшерінде беріледі.</w:t>
      </w:r>
    </w:p>
    <w:bookmarkStart w:name="z27" w:id="23"/>
    <w:p>
      <w:pPr>
        <w:spacing w:after="0"/>
        <w:ind w:left="0"/>
        <w:jc w:val="both"/>
      </w:pPr>
      <w:r>
        <w:rPr>
          <w:rFonts w:ascii="Times New Roman"/>
          <w:b w:val="false"/>
          <w:i w:val="false"/>
          <w:color w:val="000000"/>
          <w:sz w:val="28"/>
        </w:rPr>
        <w:t xml:space="preserve">
      9. Заңның 9-1-бабының </w:t>
      </w:r>
      <w:r>
        <w:rPr>
          <w:rFonts w:ascii="Times New Roman"/>
          <w:b w:val="false"/>
          <w:i w:val="false"/>
          <w:color w:val="000000"/>
          <w:sz w:val="28"/>
        </w:rPr>
        <w:t>3-тармағына</w:t>
      </w:r>
      <w:r>
        <w:rPr>
          <w:rFonts w:ascii="Times New Roman"/>
          <w:b w:val="false"/>
          <w:i w:val="false"/>
          <w:color w:val="000000"/>
          <w:sz w:val="28"/>
        </w:rPr>
        <w:t xml:space="preserve"> сәйкес бөлек тең авторлықпен шығарылған туындыларға авторлық құқықтар туралы мәліметтер тең авторлардың кез келгені оны өзінің өтінішінде көрсеткен жағдайда Тізілімге бөлек енгізілуі мүмкін.</w:t>
      </w:r>
    </w:p>
    <w:bookmarkEnd w:id="23"/>
    <w:bookmarkStart w:name="z28" w:id="24"/>
    <w:p>
      <w:pPr>
        <w:spacing w:after="0"/>
        <w:ind w:left="0"/>
        <w:jc w:val="both"/>
      </w:pPr>
      <w:r>
        <w:rPr>
          <w:rFonts w:ascii="Times New Roman"/>
          <w:b w:val="false"/>
          <w:i w:val="false"/>
          <w:color w:val="000000"/>
          <w:sz w:val="28"/>
        </w:rPr>
        <w:t xml:space="preserve">
      10. Заңның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Тізілімге бір жеке немесе заңды тұлғалардың тауарларын (көрсететін қызметтерін) басқа жеке немесе заңды тұлғалардың біртектес тауарларынан (көрсететін қызметтерінен) ажыратуға қызмет ететін (арналған) туындыларға құқықтар туралы мәліметтер енгізілмейді.</w:t>
      </w:r>
    </w:p>
    <w:bookmarkEnd w:id="24"/>
    <w:bookmarkStart w:name="z29" w:id="25"/>
    <w:p>
      <w:pPr>
        <w:spacing w:after="0"/>
        <w:ind w:left="0"/>
        <w:jc w:val="both"/>
      </w:pPr>
      <w:r>
        <w:rPr>
          <w:rFonts w:ascii="Times New Roman"/>
          <w:b w:val="false"/>
          <w:i w:val="false"/>
          <w:color w:val="000000"/>
          <w:sz w:val="28"/>
        </w:rPr>
        <w:t xml:space="preserve">
      11. Заңның 9-1-бабының </w:t>
      </w:r>
      <w:r>
        <w:rPr>
          <w:rFonts w:ascii="Times New Roman"/>
          <w:b w:val="false"/>
          <w:i w:val="false"/>
          <w:color w:val="000000"/>
          <w:sz w:val="28"/>
        </w:rPr>
        <w:t>8-тармағына</w:t>
      </w:r>
      <w:r>
        <w:rPr>
          <w:rFonts w:ascii="Times New Roman"/>
          <w:b w:val="false"/>
          <w:i w:val="false"/>
          <w:color w:val="000000"/>
          <w:sz w:val="28"/>
        </w:rPr>
        <w:t xml:space="preserve"> сәйкес құжаттардың көшірмелері, тиісті туындының бір данасы және (немесе) оның сипаттамасы Қазақстан Республикасының заңдарында белгіленген жағдайларды қоспағанда, үшінші тұлғаларға автордың келісімімен беріледі.</w:t>
      </w:r>
    </w:p>
    <w:bookmarkEnd w:id="25"/>
    <w:bookmarkStart w:name="z30" w:id="26"/>
    <w:p>
      <w:pPr>
        <w:spacing w:after="0"/>
        <w:ind w:left="0"/>
        <w:jc w:val="both"/>
      </w:pPr>
      <w:r>
        <w:rPr>
          <w:rFonts w:ascii="Times New Roman"/>
          <w:b w:val="false"/>
          <w:i w:val="false"/>
          <w:color w:val="000000"/>
          <w:sz w:val="28"/>
        </w:rPr>
        <w:t xml:space="preserve">
      12. Мәліметтер Тізілімге автор өтінішті алған күннен кейінгі келесі 1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енгізіледі.</w:t>
      </w:r>
    </w:p>
    <w:bookmarkEnd w:id="26"/>
    <w:bookmarkStart w:name="z31" w:id="27"/>
    <w:p>
      <w:pPr>
        <w:spacing w:after="0"/>
        <w:ind w:left="0"/>
        <w:jc w:val="both"/>
      </w:pPr>
      <w:r>
        <w:rPr>
          <w:rFonts w:ascii="Times New Roman"/>
          <w:b w:val="false"/>
          <w:i w:val="false"/>
          <w:color w:val="000000"/>
          <w:sz w:val="28"/>
        </w:rPr>
        <w:t xml:space="preserve">
      13. Тізілімге енгізілген мәліметтердің негізінде 7 (жеті) жұмыс сағаты ішінде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Тізілімге мәліметтердің енгізілгені туралы куәлік беріледі. Куәлік мемлекеттік және орыс тілдерінде толтырылады.</w:t>
      </w:r>
    </w:p>
    <w:bookmarkEnd w:id="27"/>
    <w:bookmarkStart w:name="z32" w:id="28"/>
    <w:p>
      <w:pPr>
        <w:spacing w:after="0"/>
        <w:ind w:left="0"/>
        <w:jc w:val="both"/>
      </w:pPr>
      <w:r>
        <w:rPr>
          <w:rFonts w:ascii="Times New Roman"/>
          <w:b w:val="false"/>
          <w:i w:val="false"/>
          <w:color w:val="000000"/>
          <w:sz w:val="28"/>
        </w:rPr>
        <w:t xml:space="preserve">
      14. Көрсетілетін қызметті алушы құжаттар топтамасын толық ұсынбаған және Заңның </w:t>
      </w:r>
      <w:r>
        <w:rPr>
          <w:rFonts w:ascii="Times New Roman"/>
          <w:b w:val="false"/>
          <w:i w:val="false"/>
          <w:color w:val="000000"/>
          <w:sz w:val="28"/>
        </w:rPr>
        <w:t>9-1-бабының</w:t>
      </w:r>
      <w:r>
        <w:rPr>
          <w:rFonts w:ascii="Times New Roman"/>
          <w:b w:val="false"/>
          <w:i w:val="false"/>
          <w:color w:val="000000"/>
          <w:sz w:val="28"/>
        </w:rPr>
        <w:t xml:space="preserve"> талаптары сақталмаған жағдайда көрсетілетін қызметті беруші 7 (жеті) жұмыс сағаты ішінде Тізілімге мәліметтерді енгізуден уәжді бас тартуды жібереді.</w:t>
      </w:r>
    </w:p>
    <w:bookmarkEnd w:id="28"/>
    <w:bookmarkStart w:name="z33" w:id="29"/>
    <w:p>
      <w:pPr>
        <w:spacing w:after="0"/>
        <w:ind w:left="0"/>
        <w:jc w:val="both"/>
      </w:pPr>
      <w:r>
        <w:rPr>
          <w:rFonts w:ascii="Times New Roman"/>
          <w:b w:val="false"/>
          <w:i w:val="false"/>
          <w:color w:val="000000"/>
          <w:sz w:val="28"/>
        </w:rPr>
        <w:t>
      15. Тізілімде өтініш берушінің өтініші алынған күннен бастап бір жұмыс күні ішінде енгізілген мәліметтердің тиесілігін, сипатын немесе мазмұнын өзгертпейтін техникалық сипаттағы қателерді түзетуге болады.</w:t>
      </w:r>
    </w:p>
    <w:bookmarkEnd w:id="29"/>
    <w:p>
      <w:pPr>
        <w:spacing w:after="0"/>
        <w:ind w:left="0"/>
        <w:jc w:val="both"/>
      </w:pPr>
      <w:r>
        <w:rPr>
          <w:rFonts w:ascii="Times New Roman"/>
          <w:b w:val="false"/>
          <w:i w:val="false"/>
          <w:color w:val="000000"/>
          <w:sz w:val="28"/>
        </w:rPr>
        <w:t xml:space="preserve">
      Бұл ретте техникалық сипаттағы қателерді түзетумен байланысты өзгерістерді Тізілімге енгізу көрсетілетін қызметті беруші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Тізілімге мәліметтерді енгізу туралы өтінішті немесе заңды күшіне енген сот шешімін алған күннен кейінгі келесі 1 (бір) жұмыс күні ішінде жүзеге асырылады.</w:t>
      </w:r>
    </w:p>
    <w:bookmarkStart w:name="z34" w:id="30"/>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тәртібі</w:t>
      </w:r>
    </w:p>
    <w:bookmarkEnd w:id="30"/>
    <w:bookmarkStart w:name="z35" w:id="31"/>
    <w:p>
      <w:pPr>
        <w:spacing w:after="0"/>
        <w:ind w:left="0"/>
        <w:jc w:val="both"/>
      </w:pPr>
      <w:r>
        <w:rPr>
          <w:rFonts w:ascii="Times New Roman"/>
          <w:b w:val="false"/>
          <w:i w:val="false"/>
          <w:color w:val="000000"/>
          <w:sz w:val="28"/>
        </w:rPr>
        <w:t>
      16.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көрсетілетін қызметті берушінің басшысы атына уәкілетті органның www.adilet.gov.kz (телефон: 8 (7172) 55-87-35) және көрсетілетін қызметті берушінің www.kazpatent.kz (телефон: 8 (7172) 55-16-37) интернет-ресурстарында электрондық форматта, сондай-ақ Нұр-Сұлтан қаласы, Мәңгілік Ел даңғылы, 57А мекенжайы бойынша көрсетілетін қызметті берушінің және Нұр-Сұлтан қаласы, Мәңгілік Ел даңғылы, 8, Министрліктер үйі 13-кіреберіс мекенжайы бойынша Қазақстан Республикасы Әділет министрлігінің кеңсесі арқылы поштамен не қолма-қол жазбаша нысанда шағым жасау арқылы жүзеге асырылады.</w:t>
      </w:r>
    </w:p>
    <w:bookmarkEnd w:id="31"/>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мен аты-жөнін көрсетіп, оны тіркеу (мөртабан, кіріс нөмірі мен күні) шағымды қабылдауды растау болып табылады. Шағымға көрсетілетін қызметті алушы қол қояды.</w:t>
      </w:r>
    </w:p>
    <w:p>
      <w:pPr>
        <w:spacing w:after="0"/>
        <w:ind w:left="0"/>
        <w:jc w:val="both"/>
      </w:pPr>
      <w:r>
        <w:rPr>
          <w:rFonts w:ascii="Times New Roman"/>
          <w:b w:val="false"/>
          <w:i w:val="false"/>
          <w:color w:val="000000"/>
          <w:sz w:val="28"/>
        </w:rPr>
        <w:t>
      Веб-портал арқылы шағымдану тәртібі туралы ақпаратты Бірыңғай байланыс-орталығының 1414, 8-800-080-7777 телефондары арқылы алуға болады.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ол тіркелген күннен бастап 5 (бес) жұмыс күні ішінде қаралуға жатады. Шағымды қарау нәтижелері туралы уәжді жауап көрсетілетін қызметті алушыға пошта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көрсетілетін қызметті берушіге және (немесе) Қазақстан Республикасының Әділет министрлігіне, сондай-ақ мемлекеттік қызметтер көрсету сапасын бағалау және бақылау жөніндегі уәкілетті органға шағымымен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алушылардың шағымдары тіркелген күннен бастап 15 (он бес) жұмыс күні ішінде қаралады.</w:t>
      </w:r>
    </w:p>
    <w:bookmarkStart w:name="z36" w:id="32"/>
    <w:p>
      <w:pPr>
        <w:spacing w:after="0"/>
        <w:ind w:left="0"/>
        <w:jc w:val="both"/>
      </w:pPr>
      <w:r>
        <w:rPr>
          <w:rFonts w:ascii="Times New Roman"/>
          <w:b w:val="false"/>
          <w:i w:val="false"/>
          <w:color w:val="000000"/>
          <w:sz w:val="28"/>
        </w:rPr>
        <w:t>
      17. Мемлекеттік көрсетілген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Авторлық құқықпен қорғалатын </w:t>
            </w:r>
            <w:r>
              <w:br/>
            </w:r>
            <w:r>
              <w:rPr>
                <w:rFonts w:ascii="Times New Roman"/>
                <w:b w:val="false"/>
                <w:i w:val="false"/>
                <w:color w:val="000000"/>
                <w:sz w:val="20"/>
              </w:rPr>
              <w:t xml:space="preserve">объектілерге құқықтардың </w:t>
            </w:r>
            <w:r>
              <w:br/>
            </w:r>
            <w:r>
              <w:rPr>
                <w:rFonts w:ascii="Times New Roman"/>
                <w:b w:val="false"/>
                <w:i w:val="false"/>
                <w:color w:val="000000"/>
                <w:sz w:val="20"/>
              </w:rPr>
              <w:t xml:space="preserve">мемлекеттік тізіліміне </w:t>
            </w:r>
            <w:r>
              <w:br/>
            </w:r>
            <w:r>
              <w:rPr>
                <w:rFonts w:ascii="Times New Roman"/>
                <w:b w:val="false"/>
                <w:i w:val="false"/>
                <w:color w:val="000000"/>
                <w:sz w:val="20"/>
              </w:rPr>
              <w:t xml:space="preserve">мәліметтерді және оларға </w:t>
            </w:r>
            <w:r>
              <w:br/>
            </w:r>
            <w:r>
              <w:rPr>
                <w:rFonts w:ascii="Times New Roman"/>
                <w:b w:val="false"/>
                <w:i w:val="false"/>
                <w:color w:val="000000"/>
                <w:sz w:val="20"/>
              </w:rPr>
              <w:t>өзгерістерді енгізу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зияткерлік меншік </w:t>
            </w:r>
            <w:r>
              <w:br/>
            </w:r>
            <w:r>
              <w:rPr>
                <w:rFonts w:ascii="Times New Roman"/>
                <w:b w:val="false"/>
                <w:i w:val="false"/>
                <w:color w:val="000000"/>
                <w:sz w:val="20"/>
              </w:rPr>
              <w:t>институты"</w:t>
            </w:r>
            <w:r>
              <w:br/>
            </w:r>
            <w:r>
              <w:rPr>
                <w:rFonts w:ascii="Times New Roman"/>
                <w:b w:val="false"/>
                <w:i w:val="false"/>
                <w:color w:val="000000"/>
                <w:sz w:val="20"/>
              </w:rPr>
              <w:t xml:space="preserve">шаруашылық жүргізу </w:t>
            </w:r>
            <w:r>
              <w:br/>
            </w:r>
            <w:r>
              <w:rPr>
                <w:rFonts w:ascii="Times New Roman"/>
                <w:b w:val="false"/>
                <w:i w:val="false"/>
                <w:color w:val="000000"/>
                <w:sz w:val="20"/>
              </w:rPr>
              <w:t xml:space="preserve">құқығындағы республикалық </w:t>
            </w:r>
            <w:r>
              <w:br/>
            </w:r>
            <w:r>
              <w:rPr>
                <w:rFonts w:ascii="Times New Roman"/>
                <w:b w:val="false"/>
                <w:i w:val="false"/>
                <w:color w:val="000000"/>
                <w:sz w:val="20"/>
              </w:rPr>
              <w:t xml:space="preserve">мемлекеттік кәсіпорны </w:t>
            </w:r>
            <w:r>
              <w:br/>
            </w:r>
            <w:r>
              <w:rPr>
                <w:rFonts w:ascii="Times New Roman"/>
                <w:b w:val="false"/>
                <w:i w:val="false"/>
                <w:color w:val="000000"/>
                <w:sz w:val="20"/>
              </w:rPr>
              <w:t>кімнен:_____________________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тел._________________________</w:t>
            </w:r>
          </w:p>
        </w:tc>
      </w:tr>
    </w:tbl>
    <w:bookmarkStart w:name="z38" w:id="33"/>
    <w:p>
      <w:pPr>
        <w:spacing w:after="0"/>
        <w:ind w:left="0"/>
        <w:jc w:val="left"/>
      </w:pPr>
      <w:r>
        <w:rPr>
          <w:rFonts w:ascii="Times New Roman"/>
          <w:b/>
          <w:i w:val="false"/>
          <w:color w:val="000000"/>
        </w:rPr>
        <w:t xml:space="preserve"> Авторлық құқықпен қорғалатын объектілерге құқықтардың мемлекеттік тізіліміне мәліметтерді енгізу туралы Өтініш</w:t>
      </w:r>
    </w:p>
    <w:bookmarkEnd w:id="33"/>
    <w:p>
      <w:pPr>
        <w:spacing w:after="0"/>
        <w:ind w:left="0"/>
        <w:jc w:val="both"/>
      </w:pPr>
      <w:r>
        <w:rPr>
          <w:rFonts w:ascii="Times New Roman"/>
          <w:b w:val="false"/>
          <w:i w:val="false"/>
          <w:color w:val="000000"/>
          <w:sz w:val="28"/>
        </w:rPr>
        <w:t xml:space="preserve">
      Мен (Біз) __________________________________________________________________ </w:t>
      </w:r>
    </w:p>
    <w:p>
      <w:pPr>
        <w:spacing w:after="0"/>
        <w:ind w:left="0"/>
        <w:jc w:val="both"/>
      </w:pPr>
      <w:r>
        <w:rPr>
          <w:rFonts w:ascii="Times New Roman"/>
          <w:b w:val="false"/>
          <w:i w:val="false"/>
          <w:color w:val="000000"/>
          <w:sz w:val="28"/>
        </w:rPr>
        <w:t xml:space="preserve">
      (автор (лар) дың тегі, аты, әкесінің аты (егер ол жеке </w:t>
      </w:r>
    </w:p>
    <w:p>
      <w:pPr>
        <w:spacing w:after="0"/>
        <w:ind w:left="0"/>
        <w:jc w:val="both"/>
      </w:pPr>
      <w:r>
        <w:rPr>
          <w:rFonts w:ascii="Times New Roman"/>
          <w:b w:val="false"/>
          <w:i w:val="false"/>
          <w:color w:val="000000"/>
          <w:sz w:val="28"/>
        </w:rPr>
        <w:t xml:space="preserve">
      басын куәландыратын құжатта көрсетілсе)) </w:t>
      </w:r>
    </w:p>
    <w:p>
      <w:pPr>
        <w:spacing w:after="0"/>
        <w:ind w:left="0"/>
        <w:jc w:val="both"/>
      </w:pPr>
      <w:r>
        <w:rPr>
          <w:rFonts w:ascii="Times New Roman"/>
          <w:b w:val="false"/>
          <w:i w:val="false"/>
          <w:color w:val="000000"/>
          <w:sz w:val="28"/>
        </w:rPr>
        <w:t xml:space="preserve">
      жеке сәйкестендіру нөмірі __________________________________________________ </w:t>
      </w:r>
    </w:p>
    <w:p>
      <w:pPr>
        <w:spacing w:after="0"/>
        <w:ind w:left="0"/>
        <w:jc w:val="both"/>
      </w:pPr>
      <w:r>
        <w:rPr>
          <w:rFonts w:ascii="Times New Roman"/>
          <w:b w:val="false"/>
          <w:i w:val="false"/>
          <w:color w:val="000000"/>
          <w:sz w:val="28"/>
        </w:rPr>
        <w:t xml:space="preserve">
      жасаған ___________________________________________________________________ </w:t>
      </w:r>
    </w:p>
    <w:p>
      <w:pPr>
        <w:spacing w:after="0"/>
        <w:ind w:left="0"/>
        <w:jc w:val="both"/>
      </w:pPr>
      <w:r>
        <w:rPr>
          <w:rFonts w:ascii="Times New Roman"/>
          <w:b w:val="false"/>
          <w:i w:val="false"/>
          <w:color w:val="000000"/>
          <w:sz w:val="28"/>
        </w:rPr>
        <w:t xml:space="preserve">
      (объектінің жасалған күні, айы, жылы) </w:t>
      </w:r>
    </w:p>
    <w:p>
      <w:pPr>
        <w:spacing w:after="0"/>
        <w:ind w:left="0"/>
        <w:jc w:val="both"/>
      </w:pPr>
      <w:r>
        <w:rPr>
          <w:rFonts w:ascii="Times New Roman"/>
          <w:b w:val="false"/>
          <w:i w:val="false"/>
          <w:color w:val="000000"/>
          <w:sz w:val="28"/>
        </w:rPr>
        <w:t xml:space="preserve">
      ______________________________________________________________ деп аталатын </w:t>
      </w:r>
    </w:p>
    <w:p>
      <w:pPr>
        <w:spacing w:after="0"/>
        <w:ind w:left="0"/>
        <w:jc w:val="both"/>
      </w:pPr>
      <w:r>
        <w:rPr>
          <w:rFonts w:ascii="Times New Roman"/>
          <w:b w:val="false"/>
          <w:i w:val="false"/>
          <w:color w:val="000000"/>
          <w:sz w:val="28"/>
        </w:rPr>
        <w:t xml:space="preserve">
      жарияланбаған ____________________________________________________________ </w:t>
      </w:r>
    </w:p>
    <w:p>
      <w:pPr>
        <w:spacing w:after="0"/>
        <w:ind w:left="0"/>
        <w:jc w:val="both"/>
      </w:pPr>
      <w:r>
        <w:rPr>
          <w:rFonts w:ascii="Times New Roman"/>
          <w:b w:val="false"/>
          <w:i w:val="false"/>
          <w:color w:val="000000"/>
          <w:sz w:val="28"/>
        </w:rPr>
        <w:t xml:space="preserve">
                        (авторлық құқық объектісінің түрі) </w:t>
      </w:r>
    </w:p>
    <w:p>
      <w:pPr>
        <w:spacing w:after="0"/>
        <w:ind w:left="0"/>
        <w:jc w:val="both"/>
      </w:pPr>
      <w:r>
        <w:rPr>
          <w:rFonts w:ascii="Times New Roman"/>
          <w:b w:val="false"/>
          <w:i w:val="false"/>
          <w:color w:val="000000"/>
          <w:sz w:val="28"/>
        </w:rPr>
        <w:t xml:space="preserve">
      жалғыз авторы (авторлары) болып табылатынымды (табылатынымызды) </w:t>
      </w:r>
    </w:p>
    <w:p>
      <w:pPr>
        <w:spacing w:after="0"/>
        <w:ind w:left="0"/>
        <w:jc w:val="both"/>
      </w:pPr>
      <w:r>
        <w:rPr>
          <w:rFonts w:ascii="Times New Roman"/>
          <w:b w:val="false"/>
          <w:i w:val="false"/>
          <w:color w:val="000000"/>
          <w:sz w:val="28"/>
        </w:rPr>
        <w:t xml:space="preserve">
      растаймын (растаймыз) және мәліметтерді Авторлық құқықпен қорғалатын </w:t>
      </w:r>
    </w:p>
    <w:p>
      <w:pPr>
        <w:spacing w:after="0"/>
        <w:ind w:left="0"/>
        <w:jc w:val="both"/>
      </w:pPr>
      <w:r>
        <w:rPr>
          <w:rFonts w:ascii="Times New Roman"/>
          <w:b w:val="false"/>
          <w:i w:val="false"/>
          <w:color w:val="000000"/>
          <w:sz w:val="28"/>
        </w:rPr>
        <w:t xml:space="preserve">
      объектілерге құқықтардың мемлекеттік тізіліміне енгізуді өтінемін (өтінеміз). </w:t>
      </w:r>
    </w:p>
    <w:p>
      <w:pPr>
        <w:spacing w:after="0"/>
        <w:ind w:left="0"/>
        <w:jc w:val="both"/>
      </w:pPr>
      <w:r>
        <w:rPr>
          <w:rFonts w:ascii="Times New Roman"/>
          <w:b w:val="false"/>
          <w:i w:val="false"/>
          <w:color w:val="000000"/>
          <w:sz w:val="28"/>
        </w:rPr>
        <w:t>
      Мәліметтердің Авторлық құқықпен қорғалатын объектілерге құқықтардың мемлекеттік тізіліміне енгізу фактісінің заңды мағынасы "Ұлттық зияткерлік меншік институты" шаруашылық жүргізу құқығындағы республикалық мемлекеттік кәсіпорында маған (бізге) түсіндірілді.</w:t>
      </w:r>
    </w:p>
    <w:p>
      <w:pPr>
        <w:spacing w:after="0"/>
        <w:ind w:left="0"/>
        <w:jc w:val="both"/>
      </w:pPr>
      <w:r>
        <w:rPr>
          <w:rFonts w:ascii="Times New Roman"/>
          <w:b w:val="false"/>
          <w:i w:val="false"/>
          <w:color w:val="000000"/>
          <w:sz w:val="28"/>
        </w:rPr>
        <w:t xml:space="preserve">
      20____жылы "____"__________ ______________________ </w:t>
      </w:r>
    </w:p>
    <w:p>
      <w:pPr>
        <w:spacing w:after="0"/>
        <w:ind w:left="0"/>
        <w:jc w:val="both"/>
      </w:pPr>
      <w:r>
        <w:rPr>
          <w:rFonts w:ascii="Times New Roman"/>
          <w:b w:val="false"/>
          <w:i w:val="false"/>
          <w:color w:val="000000"/>
          <w:sz w:val="28"/>
        </w:rPr>
        <w:t>
      (автор(лар)дың қолы)</w:t>
      </w:r>
    </w:p>
    <w:p>
      <w:pPr>
        <w:spacing w:after="0"/>
        <w:ind w:left="0"/>
        <w:jc w:val="both"/>
      </w:pPr>
      <w:r>
        <w:rPr>
          <w:rFonts w:ascii="Times New Roman"/>
          <w:b w:val="false"/>
          <w:i w:val="false"/>
          <w:color w:val="000000"/>
          <w:sz w:val="28"/>
        </w:rPr>
        <w:t>
      Мемлекеттік қызметтер көрсету кезінде ақпараттық жүйелердегі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Авторлық құқықпен қорғалатын </w:t>
            </w:r>
            <w:r>
              <w:br/>
            </w:r>
            <w:r>
              <w:rPr>
                <w:rFonts w:ascii="Times New Roman"/>
                <w:b w:val="false"/>
                <w:i w:val="false"/>
                <w:color w:val="000000"/>
                <w:sz w:val="20"/>
              </w:rPr>
              <w:t xml:space="preserve">объектілерге құқықтардың </w:t>
            </w:r>
            <w:r>
              <w:br/>
            </w:r>
            <w:r>
              <w:rPr>
                <w:rFonts w:ascii="Times New Roman"/>
                <w:b w:val="false"/>
                <w:i w:val="false"/>
                <w:color w:val="000000"/>
                <w:sz w:val="20"/>
              </w:rPr>
              <w:t xml:space="preserve">мемлекеттік тізіліміне </w:t>
            </w:r>
            <w:r>
              <w:br/>
            </w:r>
            <w:r>
              <w:rPr>
                <w:rFonts w:ascii="Times New Roman"/>
                <w:b w:val="false"/>
                <w:i w:val="false"/>
                <w:color w:val="000000"/>
                <w:sz w:val="20"/>
              </w:rPr>
              <w:t xml:space="preserve">мәліметтерді және оларға </w:t>
            </w:r>
            <w:r>
              <w:br/>
            </w:r>
            <w:r>
              <w:rPr>
                <w:rFonts w:ascii="Times New Roman"/>
                <w:b w:val="false"/>
                <w:i w:val="false"/>
                <w:color w:val="000000"/>
                <w:sz w:val="20"/>
              </w:rPr>
              <w:t>өзгерістерді енгізу қағидаларына</w:t>
            </w:r>
            <w:r>
              <w:br/>
            </w:r>
            <w:r>
              <w:rPr>
                <w:rFonts w:ascii="Times New Roman"/>
                <w:b w:val="false"/>
                <w:i w:val="false"/>
                <w:color w:val="000000"/>
                <w:sz w:val="20"/>
              </w:rPr>
              <w:t>2-қосымша</w:t>
            </w:r>
          </w:p>
        </w:tc>
      </w:tr>
    </w:tbl>
    <w:bookmarkStart w:name="z40" w:id="34"/>
    <w:p>
      <w:pPr>
        <w:spacing w:after="0"/>
        <w:ind w:left="0"/>
        <w:jc w:val="left"/>
      </w:pPr>
      <w:r>
        <w:rPr>
          <w:rFonts w:ascii="Times New Roman"/>
          <w:b/>
          <w:i w:val="false"/>
          <w:color w:val="000000"/>
        </w:rPr>
        <w:t xml:space="preserve"> "Авторлық құқықпен қорғалатын объектілерге құқықтардың мемлекеттік тізіліміне мәліметтерді және олардың өзгерістерін енгізу" мемлекеттік көрсетілетін қызмет стандарты"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26"/>
        <w:gridCol w:w="11600"/>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www.kazpatent.kz "электрондық үкіметтің" веб-порталы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өтінішті алған күннен кейінгі 1 (бір) жұмыс күні ішінде</w:t>
            </w:r>
            <w:r>
              <w:br/>
            </w:r>
            <w:r>
              <w:rPr>
                <w:rFonts w:ascii="Times New Roman"/>
                <w:b w:val="false"/>
                <w:i w:val="false"/>
                <w:color w:val="000000"/>
                <w:sz w:val="20"/>
              </w:rPr>
              <w:t>
Тізілімде қызметті алушының өтініші алынған күннен бастап бір жұмыс күні ішінде енгізілген мәліметтердің тиесілілігін, сипатын немесе мазмұнын өзгертпейтін техникалық сипаттағы қателер түзетілуі мүмкін.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мәліметтерді енгізу туралы куәлікті беру (қосымшаға сәйкес), сондай-ақ мәліметтерді Тізілімге енгізу немесе мемлекеттік қызмет көрсетуден дәлелді бас тарту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көрсетілетін қызмет авторлық құқықпен қорғалатын объектiлерге құқықтардың Мемлекеттiк тiзiлiмiне ақпарат енгiзуге қатысты мемлекеттік көрсетілетін қызметтер үшiн және уәкiлеттi органның www.adilet.gov.kz және көрсетілетін қызметті берушінің www.kazpatent.kz ресми сайттарында орналастырылған Бағаларға (бұдан әрi – Бағалар) сәйкес ақылы негізде жеке тұлғаларға (бұдан әрi – көрсетілетін қызметтi алушы) көрсетіледі.</w:t>
            </w:r>
            <w:r>
              <w:br/>
            </w:r>
            <w:r>
              <w:rPr>
                <w:rFonts w:ascii="Times New Roman"/>
                <w:b w:val="false"/>
                <w:i w:val="false"/>
                <w:color w:val="000000"/>
                <w:sz w:val="20"/>
              </w:rPr>
              <w:t>
Тізілімге мәліметтерді енгізгені үшін көрсетілетін қызметті беруші веб-порталдың жеке кабинеті арқылы өтініш беруші жүргізетін төлем алынады</w:t>
            </w:r>
            <w:r>
              <w:br/>
            </w:r>
            <w:r>
              <w:rPr>
                <w:rFonts w:ascii="Times New Roman"/>
                <w:b w:val="false"/>
                <w:i w:val="false"/>
                <w:color w:val="000000"/>
                <w:sz w:val="20"/>
              </w:rPr>
              <w:t>
Қажет болған жағдайда, өтініш беруші төлем мөлшерін азайту үшін негіздерді растайтын құжаттың көшірмесін ұсынады.</w:t>
            </w:r>
            <w:r>
              <w:br/>
            </w:r>
            <w:r>
              <w:rPr>
                <w:rFonts w:ascii="Times New Roman"/>
                <w:b w:val="false"/>
                <w:i w:val="false"/>
                <w:color w:val="000000"/>
                <w:sz w:val="20"/>
              </w:rPr>
              <w:t>
Төлем көрсетілетін қызметті берушінің newscab.kazpatent.kz ақпараттық жүйесімен түйістірілген екінші деңгейлі банктің төлем шлюзі арқылы аударым тәсілімен жүзеге асырылады.</w:t>
            </w:r>
            <w:r>
              <w:br/>
            </w:r>
            <w:r>
              <w:rPr>
                <w:rFonts w:ascii="Times New Roman"/>
                <w:b w:val="false"/>
                <w:i w:val="false"/>
                <w:color w:val="000000"/>
                <w:sz w:val="20"/>
              </w:rPr>
              <w:t>
Көрсетілетін қызмет беруші мәліметтерді тізілімге енгізгені үшін көрсетілген қызметтерге ақы төлеу кезінде:</w:t>
            </w:r>
            <w:r>
              <w:br/>
            </w:r>
            <w:r>
              <w:rPr>
                <w:rFonts w:ascii="Times New Roman"/>
                <w:b w:val="false"/>
                <w:i w:val="false"/>
                <w:color w:val="000000"/>
                <w:sz w:val="20"/>
              </w:rPr>
              <w:t>
1) Ұлы Отан соғысына қатысушылар және оларға теңестiрiлген адамдар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10-бабына сәйкес (бұдан әрі-1995 жылғы 28 сәуірдегі Заң) - куәлiктiң көшiрмесiн немесе жеңiлдiктерге құқығы туралы белгiсi бар зейнеткерлiк куәлiгiнiң көшiрмесiн, "Ленинградты қорғағаны үшiн" медалiне немесе "Қоршаудағы Ленинград тұрғыны" белгiсiне қоса берiлетiн куәлiктiң көшiрмесiн, жасы кәмелетке толмаған бұрынғы тұтқын куәлiгiнiң не екiншi дүниежүзiлiк соғыс кезiнде фашистер мен олардың одақтастары құрған концлагерлерде, геттоларда және басқа ерiксiз ұстау орындарында мәжбүрлеп ұсталғандығы туралы мұрағаттық анықтаманың көшiрмесiн, комиссариаттан алынған, басқа мемлекет аумағында соғыс қимылдарына қатысқандығын растайтын анықтаманың көшiрмесiн немесе басқа мемлекеттердiң аумағында ұрыс қимылдарына қатысқандығы туралы белгi соғылған әскери билеттiң көшiрмесiн, Ауғанстандағы кеңес әскери құрамына қызмет көрсеткендiгiн растайтын құжат немесе жараланған, контузия алған немесе зақымданғанын растайтын медициналық құжаттардың көшiрмесiн, ұрыс қимылдарын қамтамасыз етуге қатысқаны үшiн бұрынғы КСР Одағының ордендерiне және медальдарына қоса берiлетiн куәлiктiң көшiрмесiн, Чернобыль АЭС-iндегi аварияның зардаптарын жоюға қатысушы куәлiгiнiң көшiрмесiн немесе Чернобыль АЭС-iндегi аварияның немесе азаматтық немесе әскери тағайындау объектiлерiндегi басқа радиациялық апаттардың зардаптарын жоюға қатысқанын, ядролық сынақтар мен оқуларға тiкелей қатысқанын растайтын құжат немесе әскери комиссариаттан немесе Қазақстан Республикасы Ішкі істер министрлігі Төтенше жағдайлар комитетінен немесе әскери тағайындау объектiлерiндегi басқа радиациялық апаттардың зардаптарын жоюға қатысқан фактiсiн растайтын, ядролық сынақтар мен оқуларға тiкелей қатысқанын растайтын анықтаманың көшiрмесiн, Ұлы Отан соғысы жылдарында тылдағы жанқиярлық еңбегi мен мiнсiз әскери қызметi үшiн бұрынғы КСР Одағының ордендерiмен және медальдарымен наградталған адамдар, 1941 жылғы 22 маусым - 1945 жылғы 9 мамыр аралығында кемiнде алты ай жұмыс iстеген (қызмет өткерген) және Ұлы Отан соғысы жылдарында тылдағы жанқиярлық еңбегi мен мiнсiз әскери қызметi үшiн бұрынғы КСР Одағының ордендерiмен және медальдарымен наградталмаған адамдар 1995 жылғы 28 сәуірдегі Заңға сәйкес - еңбек кiтапшасының көшiрмесiн немесе 1941 жылғы 22 маусымнан бастап 1945 жылғы 9 мамырды қоса алғанда жұмысы туралы мәлiметтерi бар өзге де құжаттардың көшiрмесiн (жұмыс орны, сондай-ақ мұрағат мекемелерi берген жұмыс кезеңдерi туралы мәлiметтерi бар құжаттардың, немесе бұйрықтардан, жеке шоттары мен жалақы төлеуге арналған ведомостан үзiндi көшiрмелердiң, коммунистiк партия немесе кәсiподақ мүшелерiнiң мүшелiк билеттерi немесе есеп карточкаларының, немесе қызметiн бұрын қолданыста болған заңнамаға сәйкес жүзеге асырып келген жұмыс стажын анықтау жөнiндегi, зейнетақы тағайындау жөнiндегi комиссиялардың шешiмдерiнiң, немесе сот шешiмдерiнiң, немесе арнайы комиссиялардың шешiмдерiнiң), немесе 1941 жылғы 22 маусымнан бастап 1945 жылғы 9 мамырды қоса алғанда әскери қызмет кезеңi туралы мәлiметтерi бар әскери билеттiң немесе анықтаманың көшiрмесiн;</w:t>
            </w:r>
            <w:r>
              <w:br/>
            </w:r>
            <w:r>
              <w:rPr>
                <w:rFonts w:ascii="Times New Roman"/>
                <w:b w:val="false"/>
                <w:i w:val="false"/>
                <w:color w:val="000000"/>
                <w:sz w:val="20"/>
              </w:rPr>
              <w:t>
2) мүгедектерге, сондай-ақ бала кезінен мүгедектің ата-анасының біреуіне;</w:t>
            </w:r>
            <w:r>
              <w:br/>
            </w:r>
            <w:r>
              <w:rPr>
                <w:rFonts w:ascii="Times New Roman"/>
                <w:b w:val="false"/>
                <w:i w:val="false"/>
                <w:color w:val="000000"/>
                <w:sz w:val="20"/>
              </w:rPr>
              <w:t>
3) оралмандарға;</w:t>
            </w:r>
            <w:r>
              <w:br/>
            </w:r>
            <w:r>
              <w:rPr>
                <w:rFonts w:ascii="Times New Roman"/>
                <w:b w:val="false"/>
                <w:i w:val="false"/>
                <w:color w:val="000000"/>
                <w:sz w:val="20"/>
              </w:rPr>
              <w:t>
4) кәмелетке толмағандарға.</w:t>
            </w:r>
            <w:r>
              <w:br/>
            </w:r>
            <w:r>
              <w:rPr>
                <w:rFonts w:ascii="Times New Roman"/>
                <w:b w:val="false"/>
                <w:i w:val="false"/>
                <w:color w:val="000000"/>
                <w:sz w:val="20"/>
              </w:rPr>
              <w:t>
Жеңілдіктер адамдар санаттарының кез келгеніне жататындығы туралы растайтын құжаттар ұсынылған кезде мәліметтерді Тізілімге енгізгені үшін белгіленген бағаның 95 (тоқсан бес) пайызы мөлшерінде беріледі.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кесесі</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кодексіне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 жұмыс істейді.</w:t>
            </w:r>
            <w:r>
              <w:br/>
            </w:r>
            <w:r>
              <w:rPr>
                <w:rFonts w:ascii="Times New Roman"/>
                <w:b w:val="false"/>
                <w:i w:val="false"/>
                <w:color w:val="000000"/>
                <w:sz w:val="20"/>
              </w:rPr>
              <w:t>
Веб-портал жөндеу жұмыстарын жүргізуге байланысты техникалық үзілістерді қоспағанда, тәулік бойы жұмыс істейді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Қазақстан Республикасының еңбек заңнамасына сәйкес келесі жұмыс күні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мәліметтерді енгізу үшін:</w:t>
            </w:r>
            <w:r>
              <w:br/>
            </w:r>
            <w:r>
              <w:rPr>
                <w:rFonts w:ascii="Times New Roman"/>
                <w:b w:val="false"/>
                <w:i w:val="false"/>
                <w:color w:val="000000"/>
                <w:sz w:val="20"/>
              </w:rPr>
              <w:t>
1) осы Қағиданың 1-қосымшасына сәйкес нысан бойынша өтініш;</w:t>
            </w:r>
            <w:r>
              <w:br/>
            </w:r>
            <w:r>
              <w:rPr>
                <w:rFonts w:ascii="Times New Roman"/>
                <w:b w:val="false"/>
                <w:i w:val="false"/>
                <w:color w:val="000000"/>
                <w:sz w:val="20"/>
              </w:rPr>
              <w:t>
2) туындының данасы.</w:t>
            </w:r>
            <w:r>
              <w:br/>
            </w:r>
            <w:r>
              <w:rPr>
                <w:rFonts w:ascii="Times New Roman"/>
                <w:b w:val="false"/>
                <w:i w:val="false"/>
                <w:color w:val="000000"/>
                <w:sz w:val="20"/>
              </w:rPr>
              <w:t>
Туындының бір данасының орнына өтінішке - эскиздер, сызбалар, суреттер немесе фотосуреттер, ал электрондық есептеуіш машинаға (ЭЕМ) немесе дерекқорға арналған бағдарламаларға қатысты бағдарламаның немесе дерекқордың атауын, автордың тегін, атын, әкесінің атын (егер ол жеке басын куәландыратын құжатта көрсетілсе), жасалған күнін, қолдану саласын, мақсатын, функционалдық мүмкіндіктерін, бастапқы кодын (бастапқы мәтінді), негізгі техникалық сипаттамаларын, бағдарламалау тілін, іске асырушы ЭЕМ-нің типін қамтитын реферат қоса берілуі мүмкін.</w:t>
            </w:r>
            <w:r>
              <w:br/>
            </w:r>
            <w:r>
              <w:rPr>
                <w:rFonts w:ascii="Times New Roman"/>
                <w:b w:val="false"/>
                <w:i w:val="false"/>
                <w:color w:val="000000"/>
                <w:sz w:val="20"/>
              </w:rPr>
              <w:t>
3) құрамдас немесе туынды шығармаға қатысты түпнұсқалық туындының авторымен (ларымен) немесе құқық иесімен жасалған авторлық шарттың көшірмесі қосымша ұсынылады егер, көрсетілетін қызметті алушы өтініш берген күні құрамдас туындыда басқа авторлардың қорғау мерзімі өткен туындылары пайдаланылған болса, авторлық шарт ұсынылмайды.Негізінде туынды шығарма жасалған туындының қорғау мерзімі өткен жағдайда негізгі туындының авторымен авторлық шартты ұсыну талап етілмейді;</w:t>
            </w:r>
            <w:r>
              <w:br/>
            </w:r>
            <w:r>
              <w:rPr>
                <w:rFonts w:ascii="Times New Roman"/>
                <w:b w:val="false"/>
                <w:i w:val="false"/>
                <w:color w:val="000000"/>
                <w:sz w:val="20"/>
              </w:rPr>
              <w:t>
4) діни мазмұны бар туындыларға қатысты діни сараптамасының оң қорытындысының көшірмесі қосымша ұсынылады.</w:t>
            </w:r>
            <w:r>
              <w:br/>
            </w:r>
            <w:r>
              <w:rPr>
                <w:rFonts w:ascii="Times New Roman"/>
                <w:b w:val="false"/>
                <w:i w:val="false"/>
                <w:color w:val="000000"/>
                <w:sz w:val="20"/>
              </w:rPr>
              <w:t>
Тізілімдегі мәліметтерге өзгерістер енгізу үшін:</w:t>
            </w:r>
            <w:r>
              <w:br/>
            </w:r>
            <w:r>
              <w:rPr>
                <w:rFonts w:ascii="Times New Roman"/>
                <w:b w:val="false"/>
                <w:i w:val="false"/>
                <w:color w:val="000000"/>
                <w:sz w:val="20"/>
              </w:rPr>
              <w:t>
осы Қағиданың 2-қосымшасына сәйкес нысан бойынша өтініш.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Көрсетуден бас тарту үшін негіздер</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құжаттар топтамасын толық ұсынбаған жағдайда, көрсетілетін қызметті беруші өтінішті қабылдаудан бас тартады.</w:t>
            </w:r>
            <w:r>
              <w:br/>
            </w:r>
            <w:r>
              <w:rPr>
                <w:rFonts w:ascii="Times New Roman"/>
                <w:b w:val="false"/>
                <w:i w:val="false"/>
                <w:color w:val="000000"/>
                <w:sz w:val="20"/>
              </w:rPr>
              <w:t xml:space="preserve">
Көрсетілетін қызметті беруші Заңның </w:t>
            </w:r>
            <w:r>
              <w:rPr>
                <w:rFonts w:ascii="Times New Roman"/>
                <w:b w:val="false"/>
                <w:i w:val="false"/>
                <w:color w:val="000000"/>
                <w:sz w:val="20"/>
              </w:rPr>
              <w:t>9-1-бабының</w:t>
            </w:r>
            <w:r>
              <w:rPr>
                <w:rFonts w:ascii="Times New Roman"/>
                <w:b w:val="false"/>
                <w:i w:val="false"/>
                <w:color w:val="000000"/>
                <w:sz w:val="20"/>
              </w:rPr>
              <w:t xml:space="preserve"> талаптары сақталмаған жағдайда мемлекеттік қызмет көрсетуден бас тартады.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веб-портал арқылы алу үшін электрондық цифрлық қолтаңбаның болуы қажет.</w:t>
            </w:r>
            <w:r>
              <w:br/>
            </w:r>
            <w:r>
              <w:rPr>
                <w:rFonts w:ascii="Times New Roman"/>
                <w:b w:val="false"/>
                <w:i w:val="false"/>
                <w:color w:val="000000"/>
                <w:sz w:val="20"/>
              </w:rPr>
              <w:t>
2. Көрсетілетін қызметтті алушының мемлекеттік қызмет көрсетудің тәртібі мен мәртебесі туралы ақпаратты "жеке кабинет" веб-порталда қашықтықтан қолжетімділік режим арқылы, сондай-ақ бірыңғай байланыс орталығы арқылы алу мүмкіндігі бар.</w:t>
            </w:r>
            <w:r>
              <w:br/>
            </w: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8 (7172) 62 15 15, 8 (7172) 62 15 16. Бірыңғай байланыс орталығы - 1414,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Авторлық құқықпен қорғалатын </w:t>
            </w:r>
            <w:r>
              <w:br/>
            </w:r>
            <w:r>
              <w:rPr>
                <w:rFonts w:ascii="Times New Roman"/>
                <w:b w:val="false"/>
                <w:i w:val="false"/>
                <w:color w:val="000000"/>
                <w:sz w:val="20"/>
              </w:rPr>
              <w:t xml:space="preserve">объектілерге құқықтардың </w:t>
            </w:r>
            <w:r>
              <w:br/>
            </w:r>
            <w:r>
              <w:rPr>
                <w:rFonts w:ascii="Times New Roman"/>
                <w:b w:val="false"/>
                <w:i w:val="false"/>
                <w:color w:val="000000"/>
                <w:sz w:val="20"/>
              </w:rPr>
              <w:t xml:space="preserve">мемлекеттік тізіліміне </w:t>
            </w:r>
            <w:r>
              <w:br/>
            </w:r>
            <w:r>
              <w:rPr>
                <w:rFonts w:ascii="Times New Roman"/>
                <w:b w:val="false"/>
                <w:i w:val="false"/>
                <w:color w:val="000000"/>
                <w:sz w:val="20"/>
              </w:rPr>
              <w:t xml:space="preserve">мәліметтерді және оларға </w:t>
            </w:r>
            <w:r>
              <w:br/>
            </w:r>
            <w:r>
              <w:rPr>
                <w:rFonts w:ascii="Times New Roman"/>
                <w:b w:val="false"/>
                <w:i w:val="false"/>
                <w:color w:val="000000"/>
                <w:sz w:val="20"/>
              </w:rPr>
              <w:t>өзгерістерді енгізу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35"/>
    <w:p>
      <w:pPr>
        <w:spacing w:after="0"/>
        <w:ind w:left="0"/>
        <w:jc w:val="left"/>
      </w:pPr>
      <w:r>
        <w:rPr>
          <w:rFonts w:ascii="Times New Roman"/>
          <w:b/>
          <w:i w:val="false"/>
          <w:color w:val="000000"/>
        </w:rPr>
        <w:t xml:space="preserve"> Авторлық құқықпен қорғалатын объектілерге құқықтардың мемлекеттік тізілімі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693"/>
        <w:gridCol w:w="693"/>
        <w:gridCol w:w="4604"/>
        <w:gridCol w:w="1226"/>
        <w:gridCol w:w="693"/>
        <w:gridCol w:w="3538"/>
        <w:gridCol w:w="427"/>
      </w:tblGrid>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 аты, әкесінң аты (егер ол жеке басын куәландыратын құжатта көрсетілсе)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 объектісінің түрі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Туындының аты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 объектісінің жасалған күні (күні, айы, жылы)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Авторлық құқықпен қорғалатын </w:t>
            </w:r>
            <w:r>
              <w:br/>
            </w:r>
            <w:r>
              <w:rPr>
                <w:rFonts w:ascii="Times New Roman"/>
                <w:b w:val="false"/>
                <w:i w:val="false"/>
                <w:color w:val="000000"/>
                <w:sz w:val="20"/>
              </w:rPr>
              <w:t xml:space="preserve">объектілерге құқықтардың </w:t>
            </w:r>
            <w:r>
              <w:br/>
            </w:r>
            <w:r>
              <w:rPr>
                <w:rFonts w:ascii="Times New Roman"/>
                <w:b w:val="false"/>
                <w:i w:val="false"/>
                <w:color w:val="000000"/>
                <w:sz w:val="20"/>
              </w:rPr>
              <w:t xml:space="preserve">мемлекеттік тізіліміне </w:t>
            </w:r>
            <w:r>
              <w:br/>
            </w:r>
            <w:r>
              <w:rPr>
                <w:rFonts w:ascii="Times New Roman"/>
                <w:b w:val="false"/>
                <w:i w:val="false"/>
                <w:color w:val="000000"/>
                <w:sz w:val="20"/>
              </w:rPr>
              <w:t xml:space="preserve">мәліметтерді және оларға </w:t>
            </w:r>
            <w:r>
              <w:br/>
            </w:r>
            <w:r>
              <w:rPr>
                <w:rFonts w:ascii="Times New Roman"/>
                <w:b w:val="false"/>
                <w:i w:val="false"/>
                <w:color w:val="000000"/>
                <w:sz w:val="20"/>
              </w:rPr>
              <w:t>өзгерістерді енгізу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зияткерлік меншік </w:t>
            </w:r>
            <w:r>
              <w:br/>
            </w:r>
            <w:r>
              <w:rPr>
                <w:rFonts w:ascii="Times New Roman"/>
                <w:b w:val="false"/>
                <w:i w:val="false"/>
                <w:color w:val="000000"/>
                <w:sz w:val="20"/>
              </w:rPr>
              <w:t>институты"</w:t>
            </w:r>
            <w:r>
              <w:br/>
            </w:r>
            <w:r>
              <w:rPr>
                <w:rFonts w:ascii="Times New Roman"/>
                <w:b w:val="false"/>
                <w:i w:val="false"/>
                <w:color w:val="000000"/>
                <w:sz w:val="20"/>
              </w:rPr>
              <w:t xml:space="preserve">шаруашылық жүргізу </w:t>
            </w:r>
            <w:r>
              <w:br/>
            </w:r>
            <w:r>
              <w:rPr>
                <w:rFonts w:ascii="Times New Roman"/>
                <w:b w:val="false"/>
                <w:i w:val="false"/>
                <w:color w:val="000000"/>
                <w:sz w:val="20"/>
              </w:rPr>
              <w:t xml:space="preserve">құқығындағы республикалық </w:t>
            </w:r>
            <w:r>
              <w:br/>
            </w:r>
            <w:r>
              <w:rPr>
                <w:rFonts w:ascii="Times New Roman"/>
                <w:b w:val="false"/>
                <w:i w:val="false"/>
                <w:color w:val="000000"/>
                <w:sz w:val="20"/>
              </w:rPr>
              <w:t xml:space="preserve">мемлекеттік кәсіпорны </w:t>
            </w:r>
            <w:r>
              <w:br/>
            </w:r>
            <w:r>
              <w:rPr>
                <w:rFonts w:ascii="Times New Roman"/>
                <w:b w:val="false"/>
                <w:i w:val="false"/>
                <w:color w:val="000000"/>
                <w:sz w:val="20"/>
              </w:rPr>
              <w:t>кімнен:_____________________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тел._________________________</w:t>
            </w:r>
          </w:p>
        </w:tc>
      </w:tr>
    </w:tbl>
    <w:bookmarkStart w:name="z44" w:id="36"/>
    <w:p>
      <w:pPr>
        <w:spacing w:after="0"/>
        <w:ind w:left="0"/>
        <w:jc w:val="left"/>
      </w:pPr>
      <w:r>
        <w:rPr>
          <w:rFonts w:ascii="Times New Roman"/>
          <w:b/>
          <w:i w:val="false"/>
          <w:color w:val="000000"/>
        </w:rPr>
        <w:t xml:space="preserve"> Авторлық құқықпен қорғалатын объектілерге құқықтардың мемлекеттік тізіліміндегі мәліметтерге өзгерістерді енгізу туралы Өтініш</w:t>
      </w:r>
    </w:p>
    <w:bookmarkEnd w:id="36"/>
    <w:p>
      <w:pPr>
        <w:spacing w:after="0"/>
        <w:ind w:left="0"/>
        <w:jc w:val="both"/>
      </w:pPr>
      <w:r>
        <w:rPr>
          <w:rFonts w:ascii="Times New Roman"/>
          <w:b w:val="false"/>
          <w:i w:val="false"/>
          <w:color w:val="000000"/>
          <w:sz w:val="28"/>
        </w:rPr>
        <w:t xml:space="preserve">
      Мен (Біз) _________________________________________________________________ </w:t>
      </w:r>
    </w:p>
    <w:p>
      <w:pPr>
        <w:spacing w:after="0"/>
        <w:ind w:left="0"/>
        <w:jc w:val="both"/>
      </w:pPr>
      <w:r>
        <w:rPr>
          <w:rFonts w:ascii="Times New Roman"/>
          <w:b w:val="false"/>
          <w:i w:val="false"/>
          <w:color w:val="000000"/>
          <w:sz w:val="28"/>
        </w:rPr>
        <w:t xml:space="preserve">
      (автор(лар)дың тегі, аты, әкесінің аты (егер ол жеке басын куәландыратын құжатта көрсетілсе)) </w:t>
      </w:r>
    </w:p>
    <w:p>
      <w:pPr>
        <w:spacing w:after="0"/>
        <w:ind w:left="0"/>
        <w:jc w:val="both"/>
      </w:pPr>
      <w:r>
        <w:rPr>
          <w:rFonts w:ascii="Times New Roman"/>
          <w:b w:val="false"/>
          <w:i w:val="false"/>
          <w:color w:val="000000"/>
          <w:sz w:val="28"/>
        </w:rPr>
        <w:t xml:space="preserve">
      _______жеке сәйкестендіру нөмірі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________жылғы "___"________№______Авторлық құқықпен қорғалатын объектілерге </w:t>
      </w:r>
    </w:p>
    <w:p>
      <w:pPr>
        <w:spacing w:after="0"/>
        <w:ind w:left="0"/>
        <w:jc w:val="both"/>
      </w:pPr>
      <w:r>
        <w:rPr>
          <w:rFonts w:ascii="Times New Roman"/>
          <w:b w:val="false"/>
          <w:i w:val="false"/>
          <w:color w:val="000000"/>
          <w:sz w:val="28"/>
        </w:rPr>
        <w:t xml:space="preserve">
      құқықтардың мемлекеттік тізіліміндегі мәліметтерге өзгерістерді енгізуді сұраймын (мыз).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20__ жылы "___" _________</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20____жылы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19 наурыздағы</w:t>
            </w:r>
            <w:r>
              <w:br/>
            </w:r>
            <w:r>
              <w:rPr>
                <w:rFonts w:ascii="Times New Roman"/>
                <w:b w:val="false"/>
                <w:i w:val="false"/>
                <w:color w:val="000000"/>
                <w:sz w:val="20"/>
              </w:rPr>
              <w:t xml:space="preserve">№ 104 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Әділет министрінің</w:t>
            </w:r>
            <w:r>
              <w:br/>
            </w:r>
            <w:r>
              <w:rPr>
                <w:rFonts w:ascii="Times New Roman"/>
                <w:b w:val="false"/>
                <w:i w:val="false"/>
                <w:color w:val="000000"/>
                <w:sz w:val="20"/>
              </w:rPr>
              <w:t xml:space="preserve">2018 жылғы 28 тамыздағы </w:t>
            </w:r>
            <w:r>
              <w:br/>
            </w:r>
            <w:r>
              <w:rPr>
                <w:rFonts w:ascii="Times New Roman"/>
                <w:b w:val="false"/>
                <w:i w:val="false"/>
                <w:color w:val="000000"/>
                <w:sz w:val="20"/>
              </w:rPr>
              <w:t xml:space="preserve">№ 1315 бұйрығына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37"/>
    <w:p>
      <w:pPr>
        <w:spacing w:after="0"/>
        <w:ind w:left="0"/>
        <w:jc w:val="left"/>
      </w:pPr>
      <w:r>
        <w:rPr>
          <w:rFonts w:ascii="Times New Roman"/>
          <w:b/>
          <w:i w:val="false"/>
          <w:color w:val="000000"/>
        </w:rPr>
        <w:t xml:space="preserve"> Авторлық құқықпен қорғалатын объектілерге құқықтардың мемлекеттік тізілімге мәліметтерді енгізу туралы  КУӘЛІК</w:t>
      </w:r>
    </w:p>
    <w:bookmarkEnd w:id="37"/>
    <w:p>
      <w:pPr>
        <w:spacing w:after="0"/>
        <w:ind w:left="0"/>
        <w:jc w:val="both"/>
      </w:pPr>
      <w:r>
        <w:rPr>
          <w:rFonts w:ascii="Times New Roman"/>
          <w:b w:val="false"/>
          <w:i w:val="false"/>
          <w:color w:val="000000"/>
          <w:sz w:val="28"/>
        </w:rPr>
        <w:t>
      20__ жылғы "___" _________№ _____</w:t>
      </w:r>
    </w:p>
    <w:p>
      <w:pPr>
        <w:spacing w:after="0"/>
        <w:ind w:left="0"/>
        <w:jc w:val="both"/>
      </w:pPr>
      <w:r>
        <w:rPr>
          <w:rFonts w:ascii="Times New Roman"/>
          <w:b w:val="false"/>
          <w:i w:val="false"/>
          <w:color w:val="000000"/>
          <w:sz w:val="28"/>
        </w:rPr>
        <w:t>
      Автордың (лардың) жөні , аты, әкесінң аты (егер ол жеке басын куәландыратын құжатта көрсетілсе):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Авторлық құқық объектісі: ___________________________________________________</w:t>
      </w:r>
    </w:p>
    <w:p>
      <w:pPr>
        <w:spacing w:after="0"/>
        <w:ind w:left="0"/>
        <w:jc w:val="both"/>
      </w:pPr>
      <w:r>
        <w:rPr>
          <w:rFonts w:ascii="Times New Roman"/>
          <w:b w:val="false"/>
          <w:i w:val="false"/>
          <w:color w:val="000000"/>
          <w:sz w:val="28"/>
        </w:rPr>
        <w:t>
      Объектінің атауы: _______________ ___________________________________________</w:t>
      </w:r>
    </w:p>
    <w:p>
      <w:pPr>
        <w:spacing w:after="0"/>
        <w:ind w:left="0"/>
        <w:jc w:val="both"/>
      </w:pPr>
      <w:r>
        <w:rPr>
          <w:rFonts w:ascii="Times New Roman"/>
          <w:b w:val="false"/>
          <w:i w:val="false"/>
          <w:color w:val="000000"/>
          <w:sz w:val="28"/>
        </w:rPr>
        <w:t>
      Объектіні жасаған күні: ______________ _______________________________________</w:t>
      </w:r>
    </w:p>
    <w:p>
      <w:pPr>
        <w:spacing w:after="0"/>
        <w:ind w:left="0"/>
        <w:jc w:val="left"/>
      </w:pPr>
      <w:r>
        <w:rPr>
          <w:rFonts w:ascii="Times New Roman"/>
          <w:b/>
          <w:i w:val="false"/>
          <w:color w:val="000000"/>
        </w:rPr>
        <w:t xml:space="preserve"> СВИДЕТЕЛЬСТВО  о внесении сведений в Государственный реестр  прав на объекты, охраняемые авторским правом</w:t>
      </w:r>
    </w:p>
    <w:p>
      <w:pPr>
        <w:spacing w:after="0"/>
        <w:ind w:left="0"/>
        <w:jc w:val="both"/>
      </w:pPr>
      <w:r>
        <w:rPr>
          <w:rFonts w:ascii="Times New Roman"/>
          <w:b w:val="false"/>
          <w:i w:val="false"/>
          <w:color w:val="000000"/>
          <w:sz w:val="28"/>
        </w:rPr>
        <w:t>
      № ______от "___"_________ 20__ года</w:t>
      </w:r>
    </w:p>
    <w:p>
      <w:pPr>
        <w:spacing w:after="0"/>
        <w:ind w:left="0"/>
        <w:jc w:val="both"/>
      </w:pPr>
      <w:r>
        <w:rPr>
          <w:rFonts w:ascii="Times New Roman"/>
          <w:b w:val="false"/>
          <w:i w:val="false"/>
          <w:color w:val="000000"/>
          <w:sz w:val="28"/>
        </w:rPr>
        <w:t>
      Фамилия имя отчество (если оно указано в документе, удостоверяющем личность) автора (ов):</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Вид объекта авторского права: ______________________________________________</w:t>
      </w:r>
    </w:p>
    <w:p>
      <w:pPr>
        <w:spacing w:after="0"/>
        <w:ind w:left="0"/>
        <w:jc w:val="both"/>
      </w:pPr>
      <w:r>
        <w:rPr>
          <w:rFonts w:ascii="Times New Roman"/>
          <w:b w:val="false"/>
          <w:i w:val="false"/>
          <w:color w:val="000000"/>
          <w:sz w:val="28"/>
        </w:rPr>
        <w:t>
      Название объекта: ______________________ __________________________________</w:t>
      </w:r>
    </w:p>
    <w:p>
      <w:pPr>
        <w:spacing w:after="0"/>
        <w:ind w:left="0"/>
        <w:jc w:val="both"/>
      </w:pPr>
      <w:r>
        <w:rPr>
          <w:rFonts w:ascii="Times New Roman"/>
          <w:b w:val="false"/>
          <w:i w:val="false"/>
          <w:color w:val="000000"/>
          <w:sz w:val="28"/>
        </w:rPr>
        <w:t>
      Дата создания объекта:______________________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