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eb60" w14:textId="be0e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валюта нарығында сұраныс пен ұсыныс көздерін мониторингтеу қағидаларын бекіту туралы" Қазақстан Республикасы Ұлттық Банкі Басқармасының 2018 жылғы 29 қарашадағы № 294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19 наурыздағы № 24 қаулысы. Қазақстан Республикасының Әділет министрлігінде 2020 жылғы 1 сәуірде № 20259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2018 жылғы 2 шілдедегі және "</w:t>
      </w:r>
      <w:r>
        <w:rPr>
          <w:rFonts w:ascii="Times New Roman"/>
          <w:b w:val="false"/>
          <w:i w:val="false"/>
          <w:color w:val="000000"/>
          <w:sz w:val="28"/>
        </w:rPr>
        <w:t>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w:t>
      </w:r>
      <w:r>
        <w:rPr>
          <w:rFonts w:ascii="Times New Roman"/>
          <w:b w:val="false"/>
          <w:i w:val="false"/>
          <w:color w:val="000000"/>
          <w:sz w:val="28"/>
        </w:rPr>
        <w:t>" 2019 жылғы 3 шілдедегі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валюта нарығында сұраныс пен ұсыныс көздерін мониторингтеу қағидаларын бекіту туралы" Қазақстан Республикасы Ұлттық Банкі Басқармасының 2018 жылғы 29 қарашадағы № 294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18214 болып тіркелген, 2019 жылғы 29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ішкі валюта нарығында сұраныс пен ұсыныс көздерін мониторингтеу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Қазақстан Республикасының ішкі валюта нарығында сұраныс пен ұсыныс көздерін және сатып алынған шетел валютасын пайдалану мақсаттарын мониторингтеу екінші деңгейдегі банктердің, "Қазақстанның Даму Банкі" акционерлік қоғамының, "Қазпочта" акционерлік қоғамының (бұдан әрі – банктер), шетел валютасымен айырбастау операцияларына лицензиясы бар, банктер болып табылмайтын бағалы қағаздар нарығына кәсіби қатысушылардың (бұдан әрі – кәсіби қатысушылар) және олардың клиенттерінің ішкі валюта нарығындағы операциялары, клиенттердің банктік шоттары бойынша ақша қозғалысы және шетел валютасындағы банктік шотты ашпай және (немесе) пайдаланбай жүргізілген аударымдар туралы ақпаратты жинау арқылы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5) тармақшасы мынадай редакцияда жазылсын:</w:t>
      </w:r>
    </w:p>
    <w:bookmarkStart w:name="z7" w:id="4"/>
    <w:p>
      <w:pPr>
        <w:spacing w:after="0"/>
        <w:ind w:left="0"/>
        <w:jc w:val="both"/>
      </w:pPr>
      <w:r>
        <w:rPr>
          <w:rFonts w:ascii="Times New Roman"/>
          <w:b w:val="false"/>
          <w:i w:val="false"/>
          <w:color w:val="000000"/>
          <w:sz w:val="28"/>
        </w:rPr>
        <w:t>
      "5) Қағидаларға 5-қосымшаға сәйкес әкімшілік деректерді жинауға арналған нысан бойынша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w:t>
      </w:r>
    </w:p>
    <w:bookmarkStart w:name="z9" w:id="5"/>
    <w:p>
      <w:pPr>
        <w:spacing w:after="0"/>
        <w:ind w:left="0"/>
        <w:jc w:val="both"/>
      </w:pPr>
      <w:r>
        <w:rPr>
          <w:rFonts w:ascii="Times New Roman"/>
          <w:b w:val="false"/>
          <w:i w:val="false"/>
          <w:color w:val="000000"/>
          <w:sz w:val="28"/>
        </w:rPr>
        <w:t xml:space="preserve">
      Әкімшілік деректерді жинауға арналған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 нысанын толтыру жөніндегі </w:t>
      </w:r>
      <w:r>
        <w:rPr>
          <w:rFonts w:ascii="Times New Roman"/>
          <w:b w:val="false"/>
          <w:i w:val="false"/>
          <w:color w:val="000000"/>
          <w:sz w:val="28"/>
        </w:rPr>
        <w:t>түсіндірмеде</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"2. 1-нысан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28) тармақшасына сәйкес әзірленді.";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"6. Есепті қалыптастыру мақсатында шетел валютасындағы активтер Нормативтік құқықтық актілерді мемлекеттік тіркеу тізілімінде № 8378 болып тіркелген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айқындалған валюталарды айырбастаудың нарықтық бағамы бойынша қайта есептеліп көрсетіледі.";</w:t>
      </w:r>
    </w:p>
    <w:bookmarkEnd w:id="7"/>
    <w:bookmarkStart w:name="z14" w:id="8"/>
    <w:p>
      <w:pPr>
        <w:spacing w:after="0"/>
        <w:ind w:left="0"/>
        <w:jc w:val="both"/>
      </w:pPr>
      <w:r>
        <w:rPr>
          <w:rFonts w:ascii="Times New Roman"/>
          <w:b w:val="false"/>
          <w:i w:val="false"/>
          <w:color w:val="000000"/>
          <w:sz w:val="28"/>
        </w:rPr>
        <w:t>
      мынадай мазмұндағы 8-тармақпен толықтырылсын:</w:t>
      </w:r>
    </w:p>
    <w:bookmarkEnd w:id="8"/>
    <w:bookmarkStart w:name="z15" w:id="9"/>
    <w:p>
      <w:pPr>
        <w:spacing w:after="0"/>
        <w:ind w:left="0"/>
        <w:jc w:val="both"/>
      </w:pPr>
      <w:r>
        <w:rPr>
          <w:rFonts w:ascii="Times New Roman"/>
          <w:b w:val="false"/>
          <w:i w:val="false"/>
          <w:color w:val="000000"/>
          <w:sz w:val="28"/>
        </w:rPr>
        <w:t>
      "8. 1-нысанға деректерді түзету (өзгерістер, толықтырулар) Нысанды ұсыну үшін белгіленген мерзімнен кейін 2 (екі) ай ішінде енгізіледі.";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7" w:id="10"/>
    <w:p>
      <w:pPr>
        <w:spacing w:after="0"/>
        <w:ind w:left="0"/>
        <w:jc w:val="both"/>
      </w:pPr>
      <w:r>
        <w:rPr>
          <w:rFonts w:ascii="Times New Roman"/>
          <w:b w:val="false"/>
          <w:i w:val="false"/>
          <w:color w:val="000000"/>
          <w:sz w:val="28"/>
        </w:rPr>
        <w:t xml:space="preserve">
      Әкімшілік деректерді жинауға арналған "Банктің және оның клиенттерінің шетел валютасын сатып алуы (сатуы) туралы есеп"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"2. 2-нысан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28) тармақшасына сәйкес әзірленді.";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21" w:id="12"/>
    <w:p>
      <w:pPr>
        <w:spacing w:after="0"/>
        <w:ind w:left="0"/>
        <w:jc w:val="both"/>
      </w:pPr>
      <w:r>
        <w:rPr>
          <w:rFonts w:ascii="Times New Roman"/>
          <w:b w:val="false"/>
          <w:i w:val="false"/>
          <w:color w:val="000000"/>
          <w:sz w:val="28"/>
        </w:rPr>
        <w:t xml:space="preserve">
      "Есепті қалыптастыру мақсатында шетел валютасындағы активтер Нормативтік құқықтық актілерді мемлекеттік тіркеу тізілімінде № 8378 болып тіркелген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айқындалған валюталарды айырбастаудың нарықтық бағамы бойынша қайта есептеліп көрсетіледі.";</w:t>
      </w:r>
    </w:p>
    <w:bookmarkEnd w:id="12"/>
    <w:bookmarkStart w:name="z22" w:id="13"/>
    <w:p>
      <w:pPr>
        <w:spacing w:after="0"/>
        <w:ind w:left="0"/>
        <w:jc w:val="both"/>
      </w:pPr>
      <w:r>
        <w:rPr>
          <w:rFonts w:ascii="Times New Roman"/>
          <w:b w:val="false"/>
          <w:i w:val="false"/>
          <w:color w:val="000000"/>
          <w:sz w:val="28"/>
        </w:rPr>
        <w:t>
      мынадай мазмұндағы 9-тармақпен толықтырылсын:</w:t>
      </w:r>
    </w:p>
    <w:bookmarkEnd w:id="13"/>
    <w:bookmarkStart w:name="z23" w:id="14"/>
    <w:p>
      <w:pPr>
        <w:spacing w:after="0"/>
        <w:ind w:left="0"/>
        <w:jc w:val="both"/>
      </w:pPr>
      <w:r>
        <w:rPr>
          <w:rFonts w:ascii="Times New Roman"/>
          <w:b w:val="false"/>
          <w:i w:val="false"/>
          <w:color w:val="000000"/>
          <w:sz w:val="28"/>
        </w:rPr>
        <w:t>
      "9. 2-нысанға деректерді түзету (өзгерістер, толықтырулар) Нысанды ұсыну үшін белгіленген мерзімнен кейін 2 (екі) ай ішінде енгізіледі.";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25" w:id="15"/>
    <w:p>
      <w:pPr>
        <w:spacing w:after="0"/>
        <w:ind w:left="0"/>
        <w:jc w:val="both"/>
      </w:pPr>
      <w:r>
        <w:rPr>
          <w:rFonts w:ascii="Times New Roman"/>
          <w:b w:val="false"/>
          <w:i w:val="false"/>
          <w:color w:val="000000"/>
          <w:sz w:val="28"/>
        </w:rPr>
        <w:t xml:space="preserve">
      "Клиенттердің шетел валютасындағы банктік шоттарындағы ақша қозғалысы туралы есеп" әкімшілік деректерді жинауға арналған нысанды толтыру бойынша </w:t>
      </w:r>
      <w:r>
        <w:rPr>
          <w:rFonts w:ascii="Times New Roman"/>
          <w:b w:val="false"/>
          <w:i w:val="false"/>
          <w:color w:val="000000"/>
          <w:sz w:val="28"/>
        </w:rPr>
        <w:t>түсіндірмеде</w:t>
      </w:r>
      <w:r>
        <w:rPr>
          <w:rFonts w:ascii="Times New Roman"/>
          <w:b w:val="false"/>
          <w:i w:val="false"/>
          <w:color w:val="000000"/>
          <w:sz w:val="28"/>
        </w:rPr>
        <w:t xml:space="preserve">: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xml:space="preserve">
      "2. 3-нысан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28) тармақшасына сәйкес әзірленді.";</w:t>
      </w:r>
    </w:p>
    <w:bookmarkEnd w:id="16"/>
    <w:bookmarkStart w:name="z28" w:id="17"/>
    <w:p>
      <w:pPr>
        <w:spacing w:after="0"/>
        <w:ind w:left="0"/>
        <w:jc w:val="both"/>
      </w:pPr>
      <w:r>
        <w:rPr>
          <w:rFonts w:ascii="Times New Roman"/>
          <w:b w:val="false"/>
          <w:i w:val="false"/>
          <w:color w:val="000000"/>
          <w:sz w:val="28"/>
        </w:rPr>
        <w:t>
      мынадай мазмұндағы 7-тармақпен толықтырылсын:</w:t>
      </w:r>
    </w:p>
    <w:bookmarkEnd w:id="17"/>
    <w:bookmarkStart w:name="z29" w:id="18"/>
    <w:p>
      <w:pPr>
        <w:spacing w:after="0"/>
        <w:ind w:left="0"/>
        <w:jc w:val="both"/>
      </w:pPr>
      <w:r>
        <w:rPr>
          <w:rFonts w:ascii="Times New Roman"/>
          <w:b w:val="false"/>
          <w:i w:val="false"/>
          <w:color w:val="000000"/>
          <w:sz w:val="28"/>
        </w:rPr>
        <w:t>
      "7. 3-нысанға деректерді түзету (өзгерістер, толықтырулар) Нысанды ұсыну үшін белгіленген мерзімнен кейін 2 (екі) ай ішінде енгізіледі.";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31" w:id="19"/>
    <w:p>
      <w:pPr>
        <w:spacing w:after="0"/>
        <w:ind w:left="0"/>
        <w:jc w:val="both"/>
      </w:pPr>
      <w:r>
        <w:rPr>
          <w:rFonts w:ascii="Times New Roman"/>
          <w:b w:val="false"/>
          <w:i w:val="false"/>
          <w:color w:val="000000"/>
          <w:sz w:val="28"/>
        </w:rPr>
        <w:t>
      "Банк клиенттерінің шетел валютасының ірі көлемдерін сатып алу операциялары туралы есеп" әкімшілік деректерді жинауға арналған нысанды толтыру бойынша </w:t>
      </w:r>
      <w:r>
        <w:rPr>
          <w:rFonts w:ascii="Times New Roman"/>
          <w:b w:val="false"/>
          <w:i w:val="false"/>
          <w:color w:val="000000"/>
          <w:sz w:val="28"/>
        </w:rPr>
        <w:t>түсіндірмеде</w:t>
      </w:r>
      <w:r>
        <w:rPr>
          <w:rFonts w:ascii="Times New Roman"/>
          <w:b w:val="false"/>
          <w:i w:val="false"/>
          <w:color w:val="000000"/>
          <w:sz w:val="28"/>
        </w:rPr>
        <w:t xml:space="preserve">: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xml:space="preserve">
      "2. 4-нысан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28) тармақшасына сәйкес әзірленді.";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35" w:id="21"/>
    <w:p>
      <w:pPr>
        <w:spacing w:after="0"/>
        <w:ind w:left="0"/>
        <w:jc w:val="both"/>
      </w:pPr>
      <w:r>
        <w:rPr>
          <w:rFonts w:ascii="Times New Roman"/>
          <w:b w:val="false"/>
          <w:i w:val="false"/>
          <w:color w:val="000000"/>
          <w:sz w:val="28"/>
        </w:rPr>
        <w:t xml:space="preserve">
      "Есепті қалыптастыру мақсатында шетел валютасындағы активтер Нормативтік құқықтық актілерді мемлекеттік тіркеу тізілімінде № 8378 болып тіркелген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айқындалған валюталарды айырбастаудың нарықтық бағамы бойынша қайта есептеліп көрсетіледі.";</w:t>
      </w:r>
    </w:p>
    <w:bookmarkEnd w:id="21"/>
    <w:bookmarkStart w:name="z36" w:id="22"/>
    <w:p>
      <w:pPr>
        <w:spacing w:after="0"/>
        <w:ind w:left="0"/>
        <w:jc w:val="both"/>
      </w:pPr>
      <w:r>
        <w:rPr>
          <w:rFonts w:ascii="Times New Roman"/>
          <w:b w:val="false"/>
          <w:i w:val="false"/>
          <w:color w:val="000000"/>
          <w:sz w:val="28"/>
        </w:rPr>
        <w:t>
      мынадай мазмұндағы 7-тармақпен толықтырылсын:</w:t>
      </w:r>
    </w:p>
    <w:bookmarkEnd w:id="22"/>
    <w:bookmarkStart w:name="z37" w:id="23"/>
    <w:p>
      <w:pPr>
        <w:spacing w:after="0"/>
        <w:ind w:left="0"/>
        <w:jc w:val="both"/>
      </w:pPr>
      <w:r>
        <w:rPr>
          <w:rFonts w:ascii="Times New Roman"/>
          <w:b w:val="false"/>
          <w:i w:val="false"/>
          <w:color w:val="000000"/>
          <w:sz w:val="28"/>
        </w:rPr>
        <w:t>
      "7. 4-нысанға деректерді түзету (өзгерістер, толықтырулар) Нысанды ұсыну үшін белгіленген мерзімнен кейін 2 (екі) ай ішінде енгізіледі.";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0" w:id="24"/>
    <w:p>
      <w:pPr>
        <w:spacing w:after="0"/>
        <w:ind w:left="0"/>
        <w:jc w:val="both"/>
      </w:pPr>
      <w:r>
        <w:rPr>
          <w:rFonts w:ascii="Times New Roman"/>
          <w:b w:val="false"/>
          <w:i w:val="false"/>
          <w:color w:val="000000"/>
          <w:sz w:val="28"/>
        </w:rPr>
        <w:t>
      "Әкімшілік деректерді жинауға арналған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нысаны";</w:t>
      </w:r>
    </w:p>
    <w:bookmarkEnd w:id="24"/>
    <w:bookmarkStart w:name="z41" w:id="25"/>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"Шетел валютасымен айырбастау операцияларын ұйымдастыруға лицензиясы бар, банк болып табылмайтын бағалы қағаздар нарығына кәсіби қатысушының шетел валютасын сатып алуы (сатуы) туралы </w:t>
      </w:r>
      <w:r>
        <w:rPr>
          <w:rFonts w:ascii="Times New Roman"/>
          <w:b w:val="false"/>
          <w:i w:val="false"/>
          <w:color w:val="000000"/>
          <w:sz w:val="28"/>
        </w:rPr>
        <w:t>есепте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3" w:id="26"/>
    <w:p>
      <w:pPr>
        <w:spacing w:after="0"/>
        <w:ind w:left="0"/>
        <w:jc w:val="both"/>
      </w:pPr>
      <w:r>
        <w:rPr>
          <w:rFonts w:ascii="Times New Roman"/>
          <w:b w:val="false"/>
          <w:i w:val="false"/>
          <w:color w:val="000000"/>
          <w:sz w:val="28"/>
        </w:rPr>
        <w:t>
      Әкімшілік деректерді жинауға арналған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нысанын толтыру бойынша түсіндірме";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45" w:id="27"/>
    <w:p>
      <w:pPr>
        <w:spacing w:after="0"/>
        <w:ind w:left="0"/>
        <w:jc w:val="both"/>
      </w:pPr>
      <w:r>
        <w:rPr>
          <w:rFonts w:ascii="Times New Roman"/>
          <w:b w:val="false"/>
          <w:i w:val="false"/>
          <w:color w:val="000000"/>
          <w:sz w:val="28"/>
        </w:rPr>
        <w:t>
      "1. Осы түсіндірме әкімшілік деректерді жинауға арналған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нысанын (бұдан әрі – 5-нысан) толтыру бойынша бірыңғай талаптарды айқындайды.</w:t>
      </w:r>
    </w:p>
    <w:bookmarkEnd w:id="27"/>
    <w:bookmarkStart w:name="z46" w:id="28"/>
    <w:p>
      <w:pPr>
        <w:spacing w:after="0"/>
        <w:ind w:left="0"/>
        <w:jc w:val="both"/>
      </w:pPr>
      <w:r>
        <w:rPr>
          <w:rFonts w:ascii="Times New Roman"/>
          <w:b w:val="false"/>
          <w:i w:val="false"/>
          <w:color w:val="000000"/>
          <w:sz w:val="28"/>
        </w:rPr>
        <w:t xml:space="preserve">
      2. 5-нысан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28) тармақшасына сәйкес әзірленді.</w:t>
      </w:r>
    </w:p>
    <w:bookmarkEnd w:id="28"/>
    <w:bookmarkStart w:name="z47" w:id="29"/>
    <w:p>
      <w:pPr>
        <w:spacing w:after="0"/>
        <w:ind w:left="0"/>
        <w:jc w:val="both"/>
      </w:pPr>
      <w:r>
        <w:rPr>
          <w:rFonts w:ascii="Times New Roman"/>
          <w:b w:val="false"/>
          <w:i w:val="false"/>
          <w:color w:val="000000"/>
          <w:sz w:val="28"/>
        </w:rPr>
        <w:t>
      3. 5-нысанда шетел валютасымен айырбастау операцияларына лицензиясы бар, банк болып табылмайтын кәсіби қатысушы (бұдан әрі – кәсіби қатысушы) шетел валютасын сатып алу және сату көлемін (1-бөлім. "Кәсіби қатысушының операциялары") және шетел валютасын сатып алу және сату операцияларын жүзеге асырған клиенттер санын (2-бөлім. "Шетел валютасымен операциялар жүзеге асырған клиенттер саны") көрсетеді.";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49" w:id="30"/>
    <w:p>
      <w:pPr>
        <w:spacing w:after="0"/>
        <w:ind w:left="0"/>
        <w:jc w:val="both"/>
      </w:pPr>
      <w:r>
        <w:rPr>
          <w:rFonts w:ascii="Times New Roman"/>
          <w:b w:val="false"/>
          <w:i w:val="false"/>
          <w:color w:val="000000"/>
          <w:sz w:val="28"/>
        </w:rPr>
        <w:t xml:space="preserve">
      "Есепті қалыптастыру мақсатында шетел валютасындағы активтер Нормативтік құқықтық актілерді мемлекеттік тіркеу тізілімінде № 8378 болып тіркелген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айқындалған валюталарды айырбастаудың нарықтық бағамы бойынша қайта есептеліп көрсетіледі.";</w:t>
      </w:r>
    </w:p>
    <w:bookmarkEnd w:id="30"/>
    <w:bookmarkStart w:name="z50" w:id="31"/>
    <w:p>
      <w:pPr>
        <w:spacing w:after="0"/>
        <w:ind w:left="0"/>
        <w:jc w:val="both"/>
      </w:pPr>
      <w:r>
        <w:rPr>
          <w:rFonts w:ascii="Times New Roman"/>
          <w:b w:val="false"/>
          <w:i w:val="false"/>
          <w:color w:val="000000"/>
          <w:sz w:val="28"/>
        </w:rPr>
        <w:t>
      мынадай мазмұндағы 9-тармақпен толықтырылсын:</w:t>
      </w:r>
    </w:p>
    <w:bookmarkEnd w:id="31"/>
    <w:bookmarkStart w:name="z51" w:id="32"/>
    <w:p>
      <w:pPr>
        <w:spacing w:after="0"/>
        <w:ind w:left="0"/>
        <w:jc w:val="both"/>
      </w:pPr>
      <w:r>
        <w:rPr>
          <w:rFonts w:ascii="Times New Roman"/>
          <w:b w:val="false"/>
          <w:i w:val="false"/>
          <w:color w:val="000000"/>
          <w:sz w:val="28"/>
        </w:rPr>
        <w:t>
      "9. 5-нысанға деректерді түзету (өзгерістер, толықтырулар) Нысанды ұсыну үшін белгіленген мерзімнен кейін 2 (екі) ай ішінде енгізіледі.";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53" w:id="33"/>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"Қолма-қол шетел валютасының қозғалысы туралы </w:t>
      </w:r>
      <w:r>
        <w:rPr>
          <w:rFonts w:ascii="Times New Roman"/>
          <w:b w:val="false"/>
          <w:i w:val="false"/>
          <w:color w:val="000000"/>
          <w:sz w:val="28"/>
        </w:rPr>
        <w:t>есепте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5" w:id="34"/>
    <w:p>
      <w:pPr>
        <w:spacing w:after="0"/>
        <w:ind w:left="0"/>
        <w:jc w:val="both"/>
      </w:pPr>
      <w:r>
        <w:rPr>
          <w:rFonts w:ascii="Times New Roman"/>
          <w:b w:val="false"/>
          <w:i w:val="false"/>
          <w:color w:val="000000"/>
          <w:sz w:val="28"/>
        </w:rPr>
        <w:t xml:space="preserve">
      "2. 16-PB нысаны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28) тармақшасына сәйкес әзірленді.";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7" w:id="35"/>
    <w:p>
      <w:pPr>
        <w:spacing w:after="0"/>
        <w:ind w:left="0"/>
        <w:jc w:val="both"/>
      </w:pPr>
      <w:r>
        <w:rPr>
          <w:rFonts w:ascii="Times New Roman"/>
          <w:b w:val="false"/>
          <w:i w:val="false"/>
          <w:color w:val="000000"/>
          <w:sz w:val="28"/>
        </w:rPr>
        <w:t>
      "8. 16-PB нысанына деректерді түзету (өзгерістер, толықтырулар) Нысанды ұсыну үшін белгіленген мерзімнен кейін 2 (екі) ай ішінде енгізіледі.".</w:t>
      </w:r>
    </w:p>
    <w:bookmarkEnd w:id="35"/>
    <w:bookmarkStart w:name="z58" w:id="36"/>
    <w:p>
      <w:pPr>
        <w:spacing w:after="0"/>
        <w:ind w:left="0"/>
        <w:jc w:val="both"/>
      </w:pPr>
      <w:r>
        <w:rPr>
          <w:rFonts w:ascii="Times New Roman"/>
          <w:b w:val="false"/>
          <w:i w:val="false"/>
          <w:color w:val="000000"/>
          <w:sz w:val="28"/>
        </w:rPr>
        <w:t>
      2. Төлем балансы департаменті Қазақстан Республикасының заңнамасында белгіленген тәртіппен:</w:t>
      </w:r>
    </w:p>
    <w:bookmarkEnd w:id="36"/>
    <w:bookmarkStart w:name="z59" w:id="3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7"/>
    <w:bookmarkStart w:name="z60" w:id="38"/>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38"/>
    <w:bookmarkStart w:name="z61" w:id="3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9"/>
    <w:bookmarkStart w:name="z62" w:id="40"/>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0"/>
    <w:bookmarkStart w:name="z63" w:id="4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41"/>
    <w:bookmarkStart w:name="z64" w:id="4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xml:space="preserve">
      Статистика комитеті </w:t>
      </w:r>
    </w:p>
    <w:p>
      <w:pPr>
        <w:spacing w:after="0"/>
        <w:ind w:left="0"/>
        <w:jc w:val="both"/>
      </w:pPr>
      <w:r>
        <w:rPr>
          <w:rFonts w:ascii="Times New Roman"/>
          <w:b w:val="false"/>
          <w:i w:val="false"/>
          <w:color w:val="000000"/>
          <w:sz w:val="28"/>
        </w:rPr>
        <w:t>
      2020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