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0b69" w14:textId="ace0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және коллекторлық агенттіктердің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49 қаулысы. Қазақстан Республикасының Әділет министрлігінде 2020 жылғы 1 сәуірде № 20269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Коллекторлық қызмет туралы</w:t>
      </w:r>
      <w:r>
        <w:rPr>
          <w:rFonts w:ascii="Times New Roman"/>
          <w:b w:val="false"/>
          <w:i w:val="false"/>
          <w:color w:val="000000"/>
          <w:sz w:val="28"/>
        </w:rPr>
        <w:t xml:space="preserve">" 2017 жылғы 6 мамырдағы Қазақстан Республикасының заңдарына сәйкес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Есептік тіркеуден өту және коллекторлық агенттіктердің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"Есептік тіркеуден өту және коллекторлық агенттіктердің тізілімін жүргізу қағидаларын бекіту туралы" Қазақстан Республикасы Ұлттық Банкі Басқармасының 2019 жылғы 31 желтоқсандағы № 274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19851 болып тіркелген, 2020 жылғы 10 қаңтарда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49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Есептік тіркеуден өту және коллекторлық агенттіктердің тізілімін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Есептік тіркеуден өту және коллекторлық агенттіктердің тізілімін жүргізу қағидалары (бұдан әрі – Қағидалар)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Коллекторлық қызмет туралы</w:t>
      </w:r>
      <w:r>
        <w:rPr>
          <w:rFonts w:ascii="Times New Roman"/>
          <w:b w:val="false"/>
          <w:i w:val="false"/>
          <w:color w:val="000000"/>
          <w:sz w:val="28"/>
        </w:rPr>
        <w:t>" 2017 жылғы 6 мамырдағы (бұдан әрі – Заң) Қазақстан Республикасының заңдарына сәйкес әзірленген және есептік тіркеуден өту және коллекторлық агенттіктердің тізілімін жүргізу тәртібін айқындайды.</w:t>
      </w:r>
    </w:p>
    <w:bookmarkEnd w:id="12"/>
    <w:p>
      <w:pPr>
        <w:spacing w:after="0"/>
        <w:ind w:left="0"/>
        <w:jc w:val="both"/>
      </w:pPr>
      <w:r>
        <w:rPr>
          <w:rFonts w:ascii="Times New Roman"/>
          <w:b w:val="false"/>
          <w:i w:val="false"/>
          <w:color w:val="000000"/>
          <w:sz w:val="28"/>
        </w:rPr>
        <w:t>
      Ережеге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3 (үш) жұмыс күні ішінде "электрондық үкіметтің" ақпараттық-коммуникациялық инфрақұрылым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Коллекторлық қызметті жүзеге асыруға ниеті бар заңды тұлға есептік тіркелуге жатады.</w:t>
      </w:r>
    </w:p>
    <w:bookmarkEnd w:id="13"/>
    <w:bookmarkStart w:name="z16" w:id="14"/>
    <w:p>
      <w:pPr>
        <w:spacing w:after="0"/>
        <w:ind w:left="0"/>
        <w:jc w:val="both"/>
      </w:pPr>
      <w:r>
        <w:rPr>
          <w:rFonts w:ascii="Times New Roman"/>
          <w:b w:val="false"/>
          <w:i w:val="false"/>
          <w:color w:val="000000"/>
          <w:sz w:val="28"/>
        </w:rPr>
        <w:t xml:space="preserve">
      3. Коллекторлық қызметті жүзеге асыруға ниеті бар заңды тұлғаны есептік тіркеу Заңның </w:t>
      </w:r>
      <w:r>
        <w:rPr>
          <w:rFonts w:ascii="Times New Roman"/>
          <w:b w:val="false"/>
          <w:i w:val="false"/>
          <w:color w:val="000000"/>
          <w:sz w:val="28"/>
        </w:rPr>
        <w:t>7-бабына</w:t>
      </w:r>
      <w:r>
        <w:rPr>
          <w:rFonts w:ascii="Times New Roman"/>
          <w:b w:val="false"/>
          <w:i w:val="false"/>
          <w:color w:val="000000"/>
          <w:sz w:val="28"/>
        </w:rPr>
        <w:t xml:space="preserve"> және Қағидаларға сәйкес жүзеге асырылады.</w:t>
      </w:r>
    </w:p>
    <w:bookmarkEnd w:id="14"/>
    <w:bookmarkStart w:name="z17" w:id="15"/>
    <w:p>
      <w:pPr>
        <w:spacing w:after="0"/>
        <w:ind w:left="0"/>
        <w:jc w:val="left"/>
      </w:pPr>
      <w:r>
        <w:rPr>
          <w:rFonts w:ascii="Times New Roman"/>
          <w:b/>
          <w:i w:val="false"/>
          <w:color w:val="000000"/>
        </w:rPr>
        <w:t xml:space="preserve"> 2-тарау. Есептік тіркеуден өту тәртібі</w:t>
      </w:r>
    </w:p>
    <w:bookmarkEnd w:id="15"/>
    <w:bookmarkStart w:name="z18" w:id="16"/>
    <w:p>
      <w:pPr>
        <w:spacing w:after="0"/>
        <w:ind w:left="0"/>
        <w:jc w:val="both"/>
      </w:pPr>
      <w:r>
        <w:rPr>
          <w:rFonts w:ascii="Times New Roman"/>
          <w:b w:val="false"/>
          <w:i w:val="false"/>
          <w:color w:val="000000"/>
          <w:sz w:val="28"/>
        </w:rPr>
        <w:t>
      4. Коллекторлық қызметті жүзеге асыруға ниеті бар заңды тұлға (бұдан әрі – көрсетілетін қызметті алушы) есептік тіркеуден өту үшін қаржы нарығы мен қаржы ұйымдарын реттеу, бақылау және қадағалау жөніндегі уәкілетті органға (бұдан әрі – уәкілетті орган, көрсетілетін қызметті беруші):</w:t>
      </w:r>
    </w:p>
    <w:bookmarkEnd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ұсынылған күннің алдындағы күнгі жағдай бойынша құрылтайшылар (қатысушылар) туралы, басшы қызметкерлер туралы, сондай-ақ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қатысатын кредиттік бюромен жасалған ақпарат беру жөніндегі шарт туралы мәліметтер ескерілген өтінішті;</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кредитормен міндеттемелер арқылы байланысты үшінші тұлғалармен өзара іс-қимыл жасайтын қызметкерлер туралы мәліметтерді;</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филиалдар және (немесе) өкілдіктер туралы мәліметтерді ұсынады.</w:t>
      </w:r>
    </w:p>
    <w:p>
      <w:pPr>
        <w:spacing w:after="0"/>
        <w:ind w:left="0"/>
        <w:jc w:val="both"/>
      </w:pPr>
      <w:r>
        <w:rPr>
          <w:rFonts w:ascii="Times New Roman"/>
          <w:b w:val="false"/>
          <w:i w:val="false"/>
          <w:color w:val="000000"/>
          <w:sz w:val="28"/>
        </w:rPr>
        <w:t>
      Осы тармақтың бірінші бөлігінің 2) және 3) тармақшаларында көзделген құжаттар қоса берілген өтініш өтінішті беруге уәкілетті адамның электрондық цифрлық қолтаңбасымен (бұдан әрі – ЭЦҚ) куәландырылады және "электрондық үкімет" веб-порталы (бұдан әрі – портал) арқылы жіберіледі.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Мемлекеттік қызметті көрсетудің жалпы мерзімі құжаттардың толық топтамасы ұсынылған күннен бастап 10 (он) жұмыс күнінен аспайды.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Көрсетілетін қызметті берушінің хат-хабарды қабылдауға және тіркеуге уәкілетті қызметкері өтінішті келіп түскен күні қабылдайды, тіркейді және көрсетілетін қызметті берушінің жауапты бөлімшесіне (бұдан әрі – жауапты бөлімше) орындауға жібереді.</w:t>
      </w:r>
    </w:p>
    <w:bookmarkEnd w:id="17"/>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өтініш берген жағдайда өтініштерді қабылдау келесі жұмыс күні жүзеге асырылады.</w:t>
      </w:r>
    </w:p>
    <w:bookmarkStart w:name="z20" w:id="18"/>
    <w:p>
      <w:pPr>
        <w:spacing w:after="0"/>
        <w:ind w:left="0"/>
        <w:jc w:val="both"/>
      </w:pPr>
      <w:r>
        <w:rPr>
          <w:rFonts w:ascii="Times New Roman"/>
          <w:b w:val="false"/>
          <w:i w:val="false"/>
          <w:color w:val="000000"/>
          <w:sz w:val="28"/>
        </w:rPr>
        <w:t>
      6. Жауапты бөлімшенің қызметкері өтініш келіп түскен және тіркелген күннен бастап 2 (екі) жұмыс күні ішінде ұсынылған құжаттардың толықтығын тексереді.</w:t>
      </w:r>
    </w:p>
    <w:bookmarkEnd w:id="18"/>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құжаттардың болу фактісі белгіленген жағдайда, жауапты бөлімшенің қызметкері көрсетілген мерзімде көрсетілетін қызметті алушыға өтінішті одан әрі қараудан дәлелді бас тарту жібереді.</w:t>
      </w:r>
    </w:p>
    <w:p>
      <w:pPr>
        <w:spacing w:after="0"/>
        <w:ind w:left="0"/>
        <w:jc w:val="both"/>
      </w:pPr>
      <w:r>
        <w:rPr>
          <w:rFonts w:ascii="Times New Roman"/>
          <w:b w:val="false"/>
          <w:i w:val="false"/>
          <w:color w:val="000000"/>
          <w:sz w:val="28"/>
        </w:rPr>
        <w:t>
      Көрсетілетін қызметті алушы өтінішпен жүгінген кезде порталда көрсетілетін қызметті алушының жеке кабинетінде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Ұсынылған құжаттардың толық болу фактісі белгіленген жағдайда жауапты бөлімшенің қызметкері ұсынылған құжаттарды 8 (сегіз) жұмыс күні ішінде қарайды.</w:t>
      </w:r>
    </w:p>
    <w:p>
      <w:pPr>
        <w:spacing w:after="0"/>
        <w:ind w:left="0"/>
        <w:jc w:val="both"/>
      </w:pPr>
      <w:r>
        <w:rPr>
          <w:rFonts w:ascii="Times New Roman"/>
          <w:b w:val="false"/>
          <w:i w:val="false"/>
          <w:color w:val="000000"/>
          <w:sz w:val="28"/>
        </w:rPr>
        <w:t>
      Көрсетілетін қызметті алушыны коллекторлық агенттіктердің тізіліміне енгізу туралы шешім қабылданған жағдайда, жауапты бөлімшенің қызметкері көрсетілген мерзімде тіркеу нөмірін көрсете отырып, көрсетілетін қызметті алушыны коллекторлық агенттіктердің тізіліміне енгізу туралы хабарламаның жобасын дайындайды, жауапты бөлімшенің басшысында мемлекеттік қызметті көрсету нәтижесіне қол қояды және көрсетілетін қызметті алушыға мемлекеттік қызметті көрсету нәтижесін жібереді.</w:t>
      </w:r>
    </w:p>
    <w:p>
      <w:pPr>
        <w:spacing w:after="0"/>
        <w:ind w:left="0"/>
        <w:jc w:val="both"/>
      </w:pPr>
      <w:r>
        <w:rPr>
          <w:rFonts w:ascii="Times New Roman"/>
          <w:b w:val="false"/>
          <w:i w:val="false"/>
          <w:color w:val="000000"/>
          <w:sz w:val="28"/>
        </w:rPr>
        <w:t>
      Коллекторлық агенттікті есептік тіркеуден бас тарту туралы негіздер анықталған жағдайда, уәкілетті орган көрсетілетін қызметті алушыға есептік тіркеуден бас тарту туралы алдын ала шешім, сондай-ақ көрсетілетін қызметті алушының алдын ала шешім бойынша ұстанымын білдіруге мүмкіндік беру үшін тыңдау өткізілетін уақыт және орын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қорытындылары бойынша уәкілетті орган есептік тіркеуден бас тарту туралы немесе көрсетілетін қызметті алушыны коллекторлық агенттіктердің тізіліміне енгізу туралы шешім қабылдайды.</w:t>
      </w:r>
    </w:p>
    <w:p>
      <w:pPr>
        <w:spacing w:after="0"/>
        <w:ind w:left="0"/>
        <w:jc w:val="both"/>
      </w:pPr>
      <w:r>
        <w:rPr>
          <w:rFonts w:ascii="Times New Roman"/>
          <w:b w:val="false"/>
          <w:i w:val="false"/>
          <w:color w:val="000000"/>
          <w:sz w:val="28"/>
        </w:rPr>
        <w:t>
      Есептік тіркеуден бас тарту туралы шешім қабылданған жағдайда, жауапты бөлімшенің қызметкері есептік тіркеуден бас тарту себептері туралы дәлелді жауаптың жобасын дайындайды, жауапты бөлімшенің басшысында мемлекеттік қызмет көрсету нәтижесіне қол қояды және көрсетілетін қызметті алушыға мемлекеттік қызмет көрсету нәтижесін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ЭЦҚ-мен куәландырылған электрондық құжат нысанында портал арқылы құжаттардың толық топтамасы ұсынылған күннен бастап 10 (он) жұмыс күнінен аспайтын мерзімде көрсетілетін қызметті алушыға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Мемлекеттік қызмет көрсетуден бас тарту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белгіленген негіздер бойынша жүргізіледі.</w:t>
      </w:r>
    </w:p>
    <w:bookmarkEnd w:id="19"/>
    <w:p>
      <w:pPr>
        <w:spacing w:after="0"/>
        <w:ind w:left="0"/>
        <w:jc w:val="both"/>
      </w:pPr>
      <w:r>
        <w:rPr>
          <w:rFonts w:ascii="Times New Roman"/>
          <w:b w:val="false"/>
          <w:i w:val="false"/>
          <w:color w:val="000000"/>
          <w:sz w:val="28"/>
        </w:rPr>
        <w:t xml:space="preserve">
      Мемлекеттік қызметті көрсетуден бас тартылған жағдайда көрсетілетін қызметті алушы Заңның </w:t>
      </w:r>
      <w:r>
        <w:rPr>
          <w:rFonts w:ascii="Times New Roman"/>
          <w:b w:val="false"/>
          <w:i w:val="false"/>
          <w:color w:val="000000"/>
          <w:sz w:val="28"/>
        </w:rPr>
        <w:t>8-бабының</w:t>
      </w:r>
      <w:r>
        <w:rPr>
          <w:rFonts w:ascii="Times New Roman"/>
          <w:b w:val="false"/>
          <w:i w:val="false"/>
          <w:color w:val="000000"/>
          <w:sz w:val="28"/>
        </w:rPr>
        <w:t xml:space="preserve"> 2-тармағында көзделген шараларды қабылдайды.</w:t>
      </w:r>
    </w:p>
    <w:bookmarkStart w:name="z22" w:id="20"/>
    <w:p>
      <w:pPr>
        <w:spacing w:after="0"/>
        <w:ind w:left="0"/>
        <w:jc w:val="both"/>
      </w:pPr>
      <w:r>
        <w:rPr>
          <w:rFonts w:ascii="Times New Roman"/>
          <w:b w:val="false"/>
          <w:i w:val="false"/>
          <w:color w:val="000000"/>
          <w:sz w:val="28"/>
        </w:rPr>
        <w:t xml:space="preserve">
      8. Мемлекеттік қызмет көрсету сатысы туралы ақпарат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3 шілдеде № 8555 болып тіркелген) белгілеген тәртіпке сәйкес мемлекеттік қызметтер көрсету мониторингінің ақпараттық жүйесінде автоматты режимде (көрсетілетін қызметті алушы электрондық түрде өтініш берген кезде) жаңартылады.</w:t>
      </w:r>
    </w:p>
    <w:bookmarkEnd w:id="20"/>
    <w:bookmarkStart w:name="z23" w:id="21"/>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шешіміне, әрекетіне (әрекетсіздігіне) шағым жасалып отырған уәкілетті органға,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келтірілген уәкілетті орган, лауазымды тұлға шағым келіп түскен күннен кейін 3 (үш) жұмыс күнінен кешіктірмей оны шағымды қарайтын органға жолдайды.</w:t>
      </w:r>
    </w:p>
    <w:p>
      <w:pPr>
        <w:spacing w:after="0"/>
        <w:ind w:left="0"/>
        <w:jc w:val="both"/>
      </w:pPr>
      <w:r>
        <w:rPr>
          <w:rFonts w:ascii="Times New Roman"/>
          <w:b w:val="false"/>
          <w:i w:val="false"/>
          <w:color w:val="000000"/>
          <w:sz w:val="28"/>
        </w:rPr>
        <w:t>
      Шешіміне, әрекетіне (әрекетсіздігіне) шағым келтірілген уәкілетті орган, лауазымды тұлға, егер ол 3 (үш) жұмыс күні ішінде шағымда көрсетілген талапты толық қанағаттандыратын қолайлы шешім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04.03.2022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10. Көрсетілетін қызметті беруші шешімінің нәтижелерімен келіспеген жағдайда көрсетілетін қызметті алушы нәтижелерге сот тәртібінде шағымдана алады. </w:t>
      </w:r>
    </w:p>
    <w:bookmarkEnd w:id="23"/>
    <w:bookmarkStart w:name="z26" w:id="24"/>
    <w:p>
      <w:pPr>
        <w:spacing w:after="0"/>
        <w:ind w:left="0"/>
        <w:jc w:val="left"/>
      </w:pPr>
      <w:r>
        <w:rPr>
          <w:rFonts w:ascii="Times New Roman"/>
          <w:b/>
          <w:i w:val="false"/>
          <w:color w:val="000000"/>
        </w:rPr>
        <w:t xml:space="preserve"> 4-тарау. Коллекторлық агенттіктердің тізілімін жүргізу тәртібі</w:t>
      </w:r>
    </w:p>
    <w:bookmarkEnd w:id="24"/>
    <w:bookmarkStart w:name="z27" w:id="25"/>
    <w:p>
      <w:pPr>
        <w:spacing w:after="0"/>
        <w:ind w:left="0"/>
        <w:jc w:val="both"/>
      </w:pPr>
      <w:r>
        <w:rPr>
          <w:rFonts w:ascii="Times New Roman"/>
          <w:b w:val="false"/>
          <w:i w:val="false"/>
          <w:color w:val="000000"/>
          <w:sz w:val="28"/>
        </w:rPr>
        <w:t xml:space="preserve">
      11. Уәкілетті орган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коллекторлық агенттіктердің тізілімін (бұдан әрі – тізілім) жүргізеді.</w:t>
      </w:r>
    </w:p>
    <w:bookmarkEnd w:id="25"/>
    <w:p>
      <w:pPr>
        <w:spacing w:after="0"/>
        <w:ind w:left="0"/>
        <w:jc w:val="both"/>
      </w:pPr>
      <w:r>
        <w:rPr>
          <w:rFonts w:ascii="Times New Roman"/>
          <w:b w:val="false"/>
          <w:i w:val="false"/>
          <w:color w:val="000000"/>
          <w:sz w:val="28"/>
        </w:rPr>
        <w:t>
      Тізілім уәкілетті органның интернет-ресурсында орналастырылады.</w:t>
      </w:r>
    </w:p>
    <w:bookmarkStart w:name="z28" w:id="26"/>
    <w:p>
      <w:pPr>
        <w:spacing w:after="0"/>
        <w:ind w:left="0"/>
        <w:jc w:val="both"/>
      </w:pPr>
      <w:r>
        <w:rPr>
          <w:rFonts w:ascii="Times New Roman"/>
          <w:b w:val="false"/>
          <w:i w:val="false"/>
          <w:color w:val="000000"/>
          <w:sz w:val="28"/>
        </w:rPr>
        <w:t xml:space="preserve">
      12. Уәкілетті орган тізілімге коллекторлық агенттіктің тұрған жерi не атауы өзгерген жағдайларда Заңның </w:t>
      </w:r>
      <w:r>
        <w:rPr>
          <w:rFonts w:ascii="Times New Roman"/>
          <w:b w:val="false"/>
          <w:i w:val="false"/>
          <w:color w:val="000000"/>
          <w:sz w:val="28"/>
        </w:rPr>
        <w:t>15-бабы</w:t>
      </w:r>
      <w:r>
        <w:rPr>
          <w:rFonts w:ascii="Times New Roman"/>
          <w:b w:val="false"/>
          <w:i w:val="false"/>
          <w:color w:val="000000"/>
          <w:sz w:val="28"/>
        </w:rPr>
        <w:t xml:space="preserve"> 1-тармағының 2) тармақшасына сәйкес ұсынылған ақпаратты енгізеді.</w:t>
      </w:r>
    </w:p>
    <w:bookmarkEnd w:id="26"/>
    <w:bookmarkStart w:name="z29" w:id="27"/>
    <w:p>
      <w:pPr>
        <w:spacing w:after="0"/>
        <w:ind w:left="0"/>
        <w:jc w:val="both"/>
      </w:pPr>
      <w:r>
        <w:rPr>
          <w:rFonts w:ascii="Times New Roman"/>
          <w:b w:val="false"/>
          <w:i w:val="false"/>
          <w:color w:val="000000"/>
          <w:sz w:val="28"/>
        </w:rPr>
        <w:t xml:space="preserve">
      13. Уәкілетті орган коллекторлық агенттікті Заңның </w:t>
      </w:r>
      <w:r>
        <w:rPr>
          <w:rFonts w:ascii="Times New Roman"/>
          <w:b w:val="false"/>
          <w:i w:val="false"/>
          <w:color w:val="000000"/>
          <w:sz w:val="28"/>
        </w:rPr>
        <w:t>9-бабы</w:t>
      </w:r>
      <w:r>
        <w:rPr>
          <w:rFonts w:ascii="Times New Roman"/>
          <w:b w:val="false"/>
          <w:i w:val="false"/>
          <w:color w:val="000000"/>
          <w:sz w:val="28"/>
        </w:rPr>
        <w:t xml:space="preserve"> 1-тармағында белгіленген негіздемелер бойынша тізілімнен алып тастайды. </w:t>
      </w:r>
    </w:p>
    <w:bookmarkEnd w:id="27"/>
    <w:bookmarkStart w:name="z30" w:id="28"/>
    <w:p>
      <w:pPr>
        <w:spacing w:after="0"/>
        <w:ind w:left="0"/>
        <w:jc w:val="both"/>
      </w:pPr>
      <w:r>
        <w:rPr>
          <w:rFonts w:ascii="Times New Roman"/>
          <w:b w:val="false"/>
          <w:i w:val="false"/>
          <w:color w:val="000000"/>
          <w:sz w:val="28"/>
        </w:rPr>
        <w:t xml:space="preserve">
      14. Уәкілетті орган коллекторлық агенттікті тізілімнен алып тастаған күннен бастап күнтiзбелiк 7 (жеті) күн ішінде өтініште көрсетілген мекенжай бойынша жазбаша хабарлама не коллекторлық агенттіктің тұрған жерiнің өзгергендігі туралы жазбаша хабарлама жібереді. </w:t>
      </w:r>
    </w:p>
    <w:bookmarkEnd w:id="28"/>
    <w:bookmarkStart w:name="z31" w:id="29"/>
    <w:p>
      <w:pPr>
        <w:spacing w:after="0"/>
        <w:ind w:left="0"/>
        <w:jc w:val="both"/>
      </w:pPr>
      <w:r>
        <w:rPr>
          <w:rFonts w:ascii="Times New Roman"/>
          <w:b w:val="false"/>
          <w:i w:val="false"/>
          <w:color w:val="000000"/>
          <w:sz w:val="28"/>
        </w:rPr>
        <w:t xml:space="preserve">
      15. Коллекторлық агенттіктің құрылтайшылары (қатысушылары) туралы және (немесе) басшы қызметкерлері туралы мәліметтер өзгерген жағдайда, коллекторлық агенттік Қағидаларға 1-қосымшаның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бойынша, банктік қарыз шарты немесе микрокредит беру туралы шарт шеңберінде кредитормен міндеттемелермен байланысты борышкерлермен және (немесе) олардың өкілдерімен, және (немесе) үшінші тұлғалармен өзара іс-қимыл жасайтын қызметкерлер туралы, сондай-ақ филиалдар және (немесе) өкілдіктер туралы мәліметтер өзгерген жағдайда,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осындай өзгерістер болған күннен бастап 15 (он бес) жұмыс күні ішінде уәкілетті органды жазбаша хабардар етеді.</w:t>
      </w:r>
    </w:p>
    <w:bookmarkEnd w:id="29"/>
    <w:p>
      <w:pPr>
        <w:spacing w:after="0"/>
        <w:ind w:left="0"/>
        <w:jc w:val="both"/>
      </w:pPr>
      <w:r>
        <w:rPr>
          <w:rFonts w:ascii="Times New Roman"/>
          <w:b w:val="false"/>
          <w:i w:val="false"/>
          <w:color w:val="000000"/>
          <w:sz w:val="28"/>
        </w:rPr>
        <w:t xml:space="preserve">
      Коллекторлық агенттіктің орналасқан жері не атауы және (немесе) борышкерлермен байланыс жасауға арналған телефон нөмірлері өзгерген жағдайда, коллекторлық агенттік Қағидаларға 1-қосымшаның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және 6-тармағы бойынша осындай өзгерістер болған күннен бастап күнтізбелік 3 (үш) күннен кешіктірмейтін мерзімде уәкілетті органға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04.03.2022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(уәкілетті органның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(өтініш берушінің толық атуы)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04.03.2022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сұраймыз.</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1) бизнес-сәйкестендіру нөмірі _____________________________________;</w:t>
      </w:r>
    </w:p>
    <w:p>
      <w:pPr>
        <w:spacing w:after="0"/>
        <w:ind w:left="0"/>
        <w:jc w:val="both"/>
      </w:pPr>
      <w:r>
        <w:rPr>
          <w:rFonts w:ascii="Times New Roman"/>
          <w:b w:val="false"/>
          <w:i w:val="false"/>
          <w:color w:val="000000"/>
          <w:sz w:val="28"/>
        </w:rPr>
        <w:t>      2) өтініш берушінің орналасқан орны және нақты мекенжайы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(индекс, қала,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(аудан, облыс,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факс, электрондық пошта мекенжайы, интернет-ресурс)</w:t>
      </w:r>
    </w:p>
    <w:p>
      <w:pPr>
        <w:spacing w:after="0"/>
        <w:ind w:left="0"/>
        <w:jc w:val="both"/>
      </w:pPr>
      <w:r>
        <w:rPr>
          <w:rFonts w:ascii="Times New Roman"/>
          <w:b w:val="false"/>
          <w:i w:val="false"/>
          <w:color w:val="000000"/>
          <w:sz w:val="28"/>
        </w:rPr>
        <w:t>
            2. Өтініш беруші - заңды тұлғаның құрылтайшысы (қатысушысы) туралы мәліметтер</w:t>
      </w:r>
    </w:p>
    <w:p>
      <w:pPr>
        <w:spacing w:after="0"/>
        <w:ind w:left="0"/>
        <w:jc w:val="both"/>
      </w:pPr>
      <w:r>
        <w:rPr>
          <w:rFonts w:ascii="Times New Roman"/>
          <w:b w:val="false"/>
          <w:i w:val="false"/>
          <w:color w:val="000000"/>
          <w:sz w:val="28"/>
        </w:rPr>
        <w:t>      1) өтініш берушінің құрылтайшысы (қатысушысы)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w:t>
      </w:r>
    </w:p>
    <w:p>
      <w:pPr>
        <w:spacing w:after="0"/>
        <w:ind w:left="0"/>
        <w:jc w:val="both"/>
      </w:pPr>
      <w:r>
        <w:rPr>
          <w:rFonts w:ascii="Times New Roman"/>
          <w:b w:val="false"/>
          <w:i w:val="false"/>
          <w:color w:val="000000"/>
          <w:sz w:val="28"/>
        </w:rPr>
        <w:t xml:space="preserve">      2) орналасқан орны _______________________________________________  </w:t>
      </w:r>
    </w:p>
    <w:p>
      <w:pPr>
        <w:spacing w:after="0"/>
        <w:ind w:left="0"/>
        <w:jc w:val="both"/>
      </w:pPr>
      <w:r>
        <w:rPr>
          <w:rFonts w:ascii="Times New Roman"/>
          <w:b w:val="false"/>
          <w:i w:val="false"/>
          <w:color w:val="000000"/>
          <w:sz w:val="28"/>
        </w:rPr>
        <w:t xml:space="preserve">                                           (пошта индексі, мекенжайы, телефон және факс нөмірлері,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бар болса электрондық пошта мекенжайы)</w:t>
      </w:r>
    </w:p>
    <w:p>
      <w:pPr>
        <w:spacing w:after="0"/>
        <w:ind w:left="0"/>
        <w:jc w:val="both"/>
      </w:pPr>
      <w:r>
        <w:rPr>
          <w:rFonts w:ascii="Times New Roman"/>
          <w:b w:val="false"/>
          <w:i w:val="false"/>
          <w:color w:val="000000"/>
          <w:sz w:val="28"/>
        </w:rPr>
        <w:t>
            3) бизнес-сәйкестендіру нөмірі ______________________________________;</w:t>
      </w:r>
    </w:p>
    <w:p>
      <w:pPr>
        <w:spacing w:after="0"/>
        <w:ind w:left="0"/>
        <w:jc w:val="both"/>
      </w:pPr>
      <w:r>
        <w:rPr>
          <w:rFonts w:ascii="Times New Roman"/>
          <w:b w:val="false"/>
          <w:i w:val="false"/>
          <w:color w:val="000000"/>
          <w:sz w:val="28"/>
        </w:rPr>
        <w:t>      4)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және берілген күні, кім берген)</w:t>
      </w:r>
    </w:p>
    <w:p>
      <w:pPr>
        <w:spacing w:after="0"/>
        <w:ind w:left="0"/>
        <w:jc w:val="both"/>
      </w:pPr>
      <w:r>
        <w:rPr>
          <w:rFonts w:ascii="Times New Roman"/>
          <w:b w:val="false"/>
          <w:i w:val="false"/>
          <w:color w:val="000000"/>
          <w:sz w:val="28"/>
        </w:rPr>
        <w:t>      5) резиденттігі ____________________________________________________;</w:t>
      </w:r>
    </w:p>
    <w:p>
      <w:pPr>
        <w:spacing w:after="0"/>
        <w:ind w:left="0"/>
        <w:jc w:val="both"/>
      </w:pPr>
      <w:r>
        <w:rPr>
          <w:rFonts w:ascii="Times New Roman"/>
          <w:b w:val="false"/>
          <w:i w:val="false"/>
          <w:color w:val="000000"/>
          <w:sz w:val="28"/>
        </w:rPr>
        <w:t>      6) негізгі қызмет түрі _______________________________________________;</w:t>
      </w:r>
    </w:p>
    <w:p>
      <w:pPr>
        <w:spacing w:after="0"/>
        <w:ind w:left="0"/>
        <w:jc w:val="both"/>
      </w:pPr>
      <w:r>
        <w:rPr>
          <w:rFonts w:ascii="Times New Roman"/>
          <w:b w:val="false"/>
          <w:i w:val="false"/>
          <w:color w:val="000000"/>
          <w:sz w:val="28"/>
        </w:rPr>
        <w:t xml:space="preserve">      7) өтініш берушінің жарғылық капиталындағы қатысу үлесі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өтініш беруші құрылтайшысының (қатысушысының) өзге заңды тұлғаларды құруға</w:t>
      </w:r>
    </w:p>
    <w:p>
      <w:pPr>
        <w:spacing w:after="0"/>
        <w:ind w:left="0"/>
        <w:jc w:val="both"/>
      </w:pPr>
      <w:r>
        <w:rPr>
          <w:rFonts w:ascii="Times New Roman"/>
          <w:b w:val="false"/>
          <w:i w:val="false"/>
          <w:color w:val="000000"/>
          <w:sz w:val="28"/>
        </w:rPr>
        <w:t xml:space="preserve">            және олардың қызметіне құрылтайшы (қатысушысы), акционер ретінде қатысуы</w:t>
      </w:r>
    </w:p>
    <w:p>
      <w:pPr>
        <w:spacing w:after="0"/>
        <w:ind w:left="0"/>
        <w:jc w:val="both"/>
      </w:pPr>
      <w:r>
        <w:rPr>
          <w:rFonts w:ascii="Times New Roman"/>
          <w:b w:val="false"/>
          <w:i w:val="false"/>
          <w:color w:val="000000"/>
          <w:sz w:val="28"/>
        </w:rPr>
        <w:t xml:space="preserve">       туралы  заңды тұлғалардың толық атауы және орналасқан орны көрсетілген</w:t>
      </w:r>
    </w:p>
    <w:p>
      <w:pPr>
        <w:spacing w:after="0"/>
        <w:ind w:left="0"/>
        <w:jc w:val="both"/>
      </w:pPr>
      <w:r>
        <w:rPr>
          <w:rFonts w:ascii="Times New Roman"/>
          <w:b w:val="false"/>
          <w:i w:val="false"/>
          <w:color w:val="000000"/>
          <w:sz w:val="28"/>
        </w:rPr>
        <w:t>      мәліметтер________________________________________________________________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9) өтініш беруші құрылтайшысы (қатысушысы) қатысатын өнеркәсіптік, банктік, </w:t>
      </w:r>
    </w:p>
    <w:p>
      <w:pPr>
        <w:spacing w:after="0"/>
        <w:ind w:left="0"/>
        <w:jc w:val="both"/>
      </w:pPr>
      <w:r>
        <w:rPr>
          <w:rFonts w:ascii="Times New Roman"/>
          <w:b w:val="false"/>
          <w:i w:val="false"/>
          <w:color w:val="000000"/>
          <w:sz w:val="28"/>
        </w:rPr>
        <w:t xml:space="preserve">              қаржылық топтар, холдингтер, концерндер, қауымдастықтар, консорциумдар туралы</w:t>
      </w:r>
    </w:p>
    <w:p>
      <w:pPr>
        <w:spacing w:after="0"/>
        <w:ind w:left="0"/>
        <w:jc w:val="both"/>
      </w:pPr>
      <w:r>
        <w:rPr>
          <w:rFonts w:ascii="Times New Roman"/>
          <w:b w:val="false"/>
          <w:i w:val="false"/>
          <w:color w:val="000000"/>
          <w:sz w:val="28"/>
        </w:rPr>
        <w:t>      ұйымдардың толық атауы, орналасқан орны көрсетілген мәліметтер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10) құрылтайшы (акционер, қатысушы) не құрылтайшының (қатысушының)  басшы</w:t>
      </w:r>
    </w:p>
    <w:p>
      <w:pPr>
        <w:spacing w:after="0"/>
        <w:ind w:left="0"/>
        <w:jc w:val="both"/>
      </w:pPr>
      <w:r>
        <w:rPr>
          <w:rFonts w:ascii="Times New Roman"/>
          <w:b w:val="false"/>
          <w:i w:val="false"/>
          <w:color w:val="000000"/>
          <w:sz w:val="28"/>
        </w:rPr>
        <w:t>      қызметкері бұрын, уәкілетті орган аталған коллекторлық агенттікті  "Коллекторлық</w:t>
      </w:r>
    </w:p>
    <w:p>
      <w:pPr>
        <w:spacing w:after="0"/>
        <w:ind w:left="0"/>
        <w:jc w:val="both"/>
      </w:pPr>
      <w:r>
        <w:rPr>
          <w:rFonts w:ascii="Times New Roman"/>
          <w:b w:val="false"/>
          <w:i w:val="false"/>
          <w:color w:val="000000"/>
          <w:sz w:val="28"/>
        </w:rPr>
        <w:t xml:space="preserve">      қызмет туралы" 2017 жылғы 6 мамырдағы Қазақстан  Республикасының Заңы </w:t>
      </w:r>
    </w:p>
    <w:p>
      <w:pPr>
        <w:spacing w:after="0"/>
        <w:ind w:left="0"/>
        <w:jc w:val="both"/>
      </w:pPr>
      <w:r>
        <w:rPr>
          <w:rFonts w:ascii="Times New Roman"/>
          <w:b w:val="false"/>
          <w:i w:val="false"/>
          <w:color w:val="000000"/>
          <w:sz w:val="28"/>
        </w:rPr>
        <w:t xml:space="preserve">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w:t>
      </w:r>
    </w:p>
    <w:p>
      <w:pPr>
        <w:spacing w:after="0"/>
        <w:ind w:left="0"/>
        <w:jc w:val="both"/>
      </w:pPr>
      <w:r>
        <w:rPr>
          <w:rFonts w:ascii="Times New Roman"/>
          <w:b w:val="false"/>
          <w:i w:val="false"/>
          <w:color w:val="000000"/>
          <w:sz w:val="28"/>
        </w:rPr>
        <w:t>      көзделген негіздер бойынша тізілімнен шығару туралы шешім  қабылдағанға дейін бір</w:t>
      </w:r>
    </w:p>
    <w:p>
      <w:pPr>
        <w:spacing w:after="0"/>
        <w:ind w:left="0"/>
        <w:jc w:val="both"/>
      </w:pPr>
      <w:r>
        <w:rPr>
          <w:rFonts w:ascii="Times New Roman"/>
          <w:b w:val="false"/>
          <w:i w:val="false"/>
          <w:color w:val="000000"/>
          <w:sz w:val="28"/>
        </w:rPr>
        <w:t>      жылдан аспайтын кезеңде коллекторлық агенттіктің бірінші  басшысы немесе</w:t>
      </w:r>
    </w:p>
    <w:p>
      <w:pPr>
        <w:spacing w:after="0"/>
        <w:ind w:left="0"/>
        <w:jc w:val="both"/>
      </w:pPr>
      <w:r>
        <w:rPr>
          <w:rFonts w:ascii="Times New Roman"/>
          <w:b w:val="false"/>
          <w:i w:val="false"/>
          <w:color w:val="000000"/>
          <w:sz w:val="28"/>
        </w:rPr>
        <w:t>      құрылтайшысы (қатысушысы) болғаны жөніндегі мәліметтер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11) өтініш беруші құрылтайшысының (қатысушысының) басшысы туралы </w:t>
      </w:r>
    </w:p>
    <w:p>
      <w:pPr>
        <w:spacing w:after="0"/>
        <w:ind w:left="0"/>
        <w:jc w:val="both"/>
      </w:pPr>
      <w:r>
        <w:rPr>
          <w:rFonts w:ascii="Times New Roman"/>
          <w:b w:val="false"/>
          <w:i w:val="false"/>
          <w:color w:val="000000"/>
          <w:sz w:val="28"/>
        </w:rPr>
        <w:t xml:space="preserve">      мәліметтер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
            3. Өтініш берушінің құрылтайшысы (қатысушысы) - жеке тұлғасы туралы мәліметтер</w:t>
      </w:r>
    </w:p>
    <w:p>
      <w:pPr>
        <w:spacing w:after="0"/>
        <w:ind w:left="0"/>
        <w:jc w:val="both"/>
      </w:pPr>
      <w:r>
        <w:rPr>
          <w:rFonts w:ascii="Times New Roman"/>
          <w:b w:val="false"/>
          <w:i w:val="false"/>
          <w:color w:val="000000"/>
          <w:sz w:val="28"/>
        </w:rPr>
        <w:t>      1) өтініш берушінің құрылтайшысы (қатысушысы) 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      2) туған күні 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 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5) жеке сәйкестендіру нөмірі _________________________________________;</w:t>
      </w:r>
    </w:p>
    <w:p>
      <w:pPr>
        <w:spacing w:after="0"/>
        <w:ind w:left="0"/>
        <w:jc w:val="both"/>
      </w:pPr>
      <w:r>
        <w:rPr>
          <w:rFonts w:ascii="Times New Roman"/>
          <w:b w:val="false"/>
          <w:i w:val="false"/>
          <w:color w:val="000000"/>
          <w:sz w:val="28"/>
        </w:rPr>
        <w:t xml:space="preserve">      6) тұрғылықты жері _________________________________________________ </w:t>
      </w:r>
    </w:p>
    <w:p>
      <w:pPr>
        <w:spacing w:after="0"/>
        <w:ind w:left="0"/>
        <w:jc w:val="both"/>
      </w:pPr>
      <w:r>
        <w:rPr>
          <w:rFonts w:ascii="Times New Roman"/>
          <w:b w:val="false"/>
          <w:i w:val="false"/>
          <w:color w:val="000000"/>
          <w:sz w:val="28"/>
        </w:rPr>
        <w:t xml:space="preserve">       (пошта индексі,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телефон нөмірі, бар болса - электрондық пошта мекенжайы)</w:t>
      </w:r>
    </w:p>
    <w:p>
      <w:pPr>
        <w:spacing w:after="0"/>
        <w:ind w:left="0"/>
        <w:jc w:val="both"/>
      </w:pPr>
      <w:r>
        <w:rPr>
          <w:rFonts w:ascii="Times New Roman"/>
          <w:b w:val="false"/>
          <w:i w:val="false"/>
          <w:color w:val="000000"/>
          <w:sz w:val="28"/>
        </w:rPr>
        <w:t>      7) жұмыс орны (мекенжайын көрсете отырып),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заңды тұлғалардың толық атауын және орналасқан жерін көрсете отырып, өтініш</w:t>
      </w:r>
    </w:p>
    <w:p>
      <w:pPr>
        <w:spacing w:after="0"/>
        <w:ind w:left="0"/>
        <w:jc w:val="both"/>
      </w:pPr>
      <w:r>
        <w:rPr>
          <w:rFonts w:ascii="Times New Roman"/>
          <w:b w:val="false"/>
          <w:i w:val="false"/>
          <w:color w:val="000000"/>
          <w:sz w:val="28"/>
        </w:rPr>
        <w:t>      беруші құрылтайшысының (қатысушысының) өзге заңды тұлғаларды құруға және</w:t>
      </w:r>
    </w:p>
    <w:p>
      <w:pPr>
        <w:spacing w:after="0"/>
        <w:ind w:left="0"/>
        <w:jc w:val="both"/>
      </w:pPr>
      <w:r>
        <w:rPr>
          <w:rFonts w:ascii="Times New Roman"/>
          <w:b w:val="false"/>
          <w:i w:val="false"/>
          <w:color w:val="000000"/>
          <w:sz w:val="28"/>
        </w:rPr>
        <w:t>      олардың қызметіне қатысушы (иеленуші), акционер ретінде қатысуы туралы</w:t>
      </w:r>
    </w:p>
    <w:p>
      <w:pPr>
        <w:spacing w:after="0"/>
        <w:ind w:left="0"/>
        <w:jc w:val="both"/>
      </w:pPr>
      <w:r>
        <w:rPr>
          <w:rFonts w:ascii="Times New Roman"/>
          <w:b w:val="false"/>
          <w:i w:val="false"/>
          <w:color w:val="000000"/>
          <w:sz w:val="28"/>
        </w:rPr>
        <w:t>       мәліметтер,_______________________________________________________________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Коллекторлық агенттіктің жарғылық капиталындағы қатысу үлестерінің он немесе</w:t>
      </w:r>
    </w:p>
    <w:p>
      <w:pPr>
        <w:spacing w:after="0"/>
        <w:ind w:left="0"/>
        <w:jc w:val="both"/>
      </w:pPr>
      <w:r>
        <w:rPr>
          <w:rFonts w:ascii="Times New Roman"/>
          <w:b w:val="false"/>
          <w:i w:val="false"/>
          <w:color w:val="000000"/>
          <w:sz w:val="28"/>
        </w:rPr>
        <w:t>одан да көп пайызын өзі дербес немесе басқа тұлғамен (тұлғалармен) бірлесіп тікелей немесе</w:t>
      </w:r>
    </w:p>
    <w:p>
      <w:pPr>
        <w:spacing w:after="0"/>
        <w:ind w:left="0"/>
        <w:jc w:val="both"/>
      </w:pPr>
      <w:r>
        <w:rPr>
          <w:rFonts w:ascii="Times New Roman"/>
          <w:b w:val="false"/>
          <w:i w:val="false"/>
          <w:color w:val="000000"/>
          <w:sz w:val="28"/>
        </w:rPr>
        <w:t>жанама түрде иеленетін және (немесе) пайдаланатын және (немесе) оларға билік ететін</w:t>
      </w:r>
    </w:p>
    <w:p>
      <w:pPr>
        <w:spacing w:after="0"/>
        <w:ind w:left="0"/>
        <w:jc w:val="both"/>
      </w:pPr>
      <w:r>
        <w:rPr>
          <w:rFonts w:ascii="Times New Roman"/>
          <w:b w:val="false"/>
          <w:i w:val="false"/>
          <w:color w:val="000000"/>
          <w:sz w:val="28"/>
        </w:rPr>
        <w:t>немесе бақылаудағы тұлғалар (бұдан әрі – қатысушы, (иеленуші)) туралы мәліметтер.</w:t>
      </w:r>
    </w:p>
    <w:p>
      <w:pPr>
        <w:spacing w:after="0"/>
        <w:ind w:left="0"/>
        <w:jc w:val="both"/>
      </w:pPr>
      <w:r>
        <w:rPr>
          <w:rFonts w:ascii="Times New Roman"/>
          <w:b w:val="false"/>
          <w:i w:val="false"/>
          <w:color w:val="000000"/>
          <w:sz w:val="28"/>
        </w:rPr>
        <w:t>
      1-кесте. Қатысушы (иеленуші)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басқа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аталған коллекторлық агенттікті "Коллекторлық қызмет туралы" Қазақстан Республикасының Заңы 9-бабының </w:t>
            </w:r>
            <w:r>
              <w:rPr>
                <w:rFonts w:ascii="Times New Roman"/>
                <w:b w:val="false"/>
                <w:i w:val="false"/>
                <w:color w:val="000000"/>
                <w:sz w:val="20"/>
              </w:rPr>
              <w:t>1-тармағы</w:t>
            </w:r>
            <w:r>
              <w:rPr>
                <w:rFonts w:ascii="Times New Roman"/>
                <w:b w:val="false"/>
                <w:i w:val="false"/>
                <w:color w:val="000000"/>
                <w:sz w:val="20"/>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(қатысушысы) болған құрылтайшы (акционер, қатысушы) немесе басшы қызметкер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үлестерінің санына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мәліметтер, қатысушының (иеленушінің)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көп иеленетін жеке тұлғалар туралы мәліметтерге дейін көрсетіледі.</w:t>
      </w:r>
    </w:p>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(жиырма) пайызынан астамын иеленетіні ұйымдар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капиталдағы)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екендігі немесе қылмыстық қудалауға ұшырайтын немесе ұшыраған (өздеріне қатысты қылмыстық қудалау 2014 жылғы 4 шілдедегі Қазақстан Республикасы Қылмыстық-процестік кодексінің 35-бабы </w:t>
      </w:r>
      <w:r>
        <w:rPr>
          <w:rFonts w:ascii="Times New Roman"/>
          <w:b w:val="false"/>
          <w:i w:val="false"/>
          <w:color w:val="000000"/>
          <w:sz w:val="28"/>
        </w:rPr>
        <w:t>бірінші бөлігінің</w:t>
      </w:r>
      <w:r>
        <w:rPr>
          <w:rFonts w:ascii="Times New Roman"/>
          <w:b w:val="false"/>
          <w:i w:val="false"/>
          <w:color w:val="000000"/>
          <w:sz w:val="28"/>
        </w:rPr>
        <w:t xml:space="preserve"> 1) және 2) тармақшалары негізінде тоқтатылған адамдарды қоспағанда) туралы ақпарат көрсетіледі.</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5. Өтініш берушінің басшы қызметкері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(өтініш берушінің басшы қызметкерінің лауазымы және өтініш берушінің атауы көрсетіледі)</w:t>
      </w:r>
    </w:p>
    <w:p>
      <w:pPr>
        <w:spacing w:after="0"/>
        <w:ind w:left="0"/>
        <w:jc w:val="both"/>
      </w:pPr>
      <w:r>
        <w:rPr>
          <w:rFonts w:ascii="Times New Roman"/>
          <w:b w:val="false"/>
          <w:i w:val="false"/>
          <w:color w:val="000000"/>
          <w:sz w:val="28"/>
        </w:rPr>
        <w:t xml:space="preserve">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толық сәйкестікпен, тегін, атын, әкесінің атын өзгерткен жағдайда, олардың қашан және қандай себептермен өзгертілгенін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(елді мекеннің кодын қосқанда, толық мекенжайын, қызмет, үй, байланыс телефондарының нөмірлерін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басшы қызметкердің заңды тұлғалардың жарғылық капиталына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заңды тұлғаның жарғылық капиталына қатысу үлесі, акциялардың саны және лауазымды тұлғаға тиесілі акциялардың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Еңбек қызметі туралы мәліметтер:</w:t>
      </w:r>
    </w:p>
    <w:p>
      <w:pPr>
        <w:spacing w:after="0"/>
        <w:ind w:left="0"/>
        <w:jc w:val="both"/>
      </w:pPr>
      <w:r>
        <w:rPr>
          <w:rFonts w:ascii="Times New Roman"/>
          <w:b w:val="false"/>
          <w:i w:val="false"/>
          <w:color w:val="000000"/>
          <w:sz w:val="28"/>
        </w:rPr>
        <w:t>      Бұл тармақта ұйымдарда қаржы, сақтандыру қызметі, білім беру, мемлекеттік басқару</w:t>
      </w:r>
    </w:p>
    <w:p>
      <w:pPr>
        <w:spacing w:after="0"/>
        <w:ind w:left="0"/>
        <w:jc w:val="both"/>
      </w:pPr>
      <w:r>
        <w:rPr>
          <w:rFonts w:ascii="Times New Roman"/>
          <w:b w:val="false"/>
          <w:i w:val="false"/>
          <w:color w:val="000000"/>
          <w:sz w:val="28"/>
        </w:rPr>
        <w:t>және қорғаныс, міндетті әлеуметтік қамсыздандыру секцияларында, құқық және</w:t>
      </w:r>
    </w:p>
    <w:p>
      <w:pPr>
        <w:spacing w:after="0"/>
        <w:ind w:left="0"/>
        <w:jc w:val="both"/>
      </w:pPr>
      <w:r>
        <w:rPr>
          <w:rFonts w:ascii="Times New Roman"/>
          <w:b w:val="false"/>
          <w:i w:val="false"/>
          <w:color w:val="000000"/>
          <w:sz w:val="28"/>
        </w:rPr>
        <w:t>бухгалтерлік есеп саласында, сондай-ақ төлемдерді жинау жөніндегі агенттіктер мен</w:t>
      </w:r>
    </w:p>
    <w:p>
      <w:pPr>
        <w:spacing w:after="0"/>
        <w:ind w:left="0"/>
        <w:jc w:val="both"/>
      </w:pPr>
      <w:r>
        <w:rPr>
          <w:rFonts w:ascii="Times New Roman"/>
          <w:b w:val="false"/>
          <w:i w:val="false"/>
          <w:color w:val="000000"/>
          <w:sz w:val="28"/>
        </w:rPr>
        <w:t>кредиттік бюроларда лауазымын көрсете отырып, басшы қызметкердің жоғары оқу орнын</w:t>
      </w:r>
    </w:p>
    <w:p>
      <w:pPr>
        <w:spacing w:after="0"/>
        <w:ind w:left="0"/>
        <w:jc w:val="both"/>
      </w:pPr>
      <w:r>
        <w:rPr>
          <w:rFonts w:ascii="Times New Roman"/>
          <w:b w:val="false"/>
          <w:i w:val="false"/>
          <w:color w:val="000000"/>
          <w:sz w:val="28"/>
        </w:rPr>
        <w:t>аяқтаған сәттен бастап барлық еңбек қызметі (сондай-ақ басқару органындағы мүшелігі)</w:t>
      </w:r>
    </w:p>
    <w:p>
      <w:pPr>
        <w:spacing w:after="0"/>
        <w:ind w:left="0"/>
        <w:jc w:val="both"/>
      </w:pPr>
      <w:r>
        <w:rPr>
          <w:rFonts w:ascii="Times New Roman"/>
          <w:b w:val="false"/>
          <w:i w:val="false"/>
          <w:color w:val="000000"/>
          <w:sz w:val="28"/>
        </w:rPr>
        <w:t>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(ұйымның қаржы, сақтандыру қызметі, білім беру, мемлекеттік басқару және қорғаныс, міндетті әлеуметтік қамсыздандыру секцияларында, құқық және бухгалтерлік есеп саласындағы тіркелген елін, сондай-ақ төлемдерді жинау жөніндегі агенттіктердің және кредиттік бюролардың қызметін көрсетумен).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күнін көрсете отырып, егер талап 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өзінің лауазымдық өкілеттіктеріне орай осы коллекторлық агенттіктің қызметін</w:t>
      </w:r>
    </w:p>
    <w:p>
      <w:pPr>
        <w:spacing w:after="0"/>
        <w:ind w:left="0"/>
        <w:jc w:val="both"/>
      </w:pPr>
      <w:r>
        <w:rPr>
          <w:rFonts w:ascii="Times New Roman"/>
          <w:b w:val="false"/>
          <w:i w:val="false"/>
          <w:color w:val="000000"/>
          <w:sz w:val="28"/>
        </w:rPr>
        <w:t>тексеру нысанында бақылау бойынша не оның құзыретіне сәйкес осы коллекторлық</w:t>
      </w:r>
    </w:p>
    <w:p>
      <w:pPr>
        <w:spacing w:after="0"/>
        <w:ind w:left="0"/>
        <w:jc w:val="both"/>
      </w:pPr>
      <w:r>
        <w:rPr>
          <w:rFonts w:ascii="Times New Roman"/>
          <w:b w:val="false"/>
          <w:i w:val="false"/>
          <w:color w:val="000000"/>
          <w:sz w:val="28"/>
        </w:rPr>
        <w:t>агенттіктің қызметіне байланысты мемлекеттік функцияларды орындауы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лауазымдық өкілеттіктер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(жұмыстан шығару, лауазымнан босату)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жеке адамға, отбасыға және кәмелетке толмағандарға, адамның және азаматтың</w:t>
      </w:r>
    </w:p>
    <w:p>
      <w:pPr>
        <w:spacing w:after="0"/>
        <w:ind w:left="0"/>
        <w:jc w:val="both"/>
      </w:pPr>
      <w:r>
        <w:rPr>
          <w:rFonts w:ascii="Times New Roman"/>
          <w:b w:val="false"/>
          <w:i w:val="false"/>
          <w:color w:val="000000"/>
          <w:sz w:val="28"/>
        </w:rPr>
        <w:t>конституциялық және өзге де құқықтары мен бостандықтарына, мемлекеттің</w:t>
      </w:r>
    </w:p>
    <w:p>
      <w:pPr>
        <w:spacing w:after="0"/>
        <w:ind w:left="0"/>
        <w:jc w:val="both"/>
      </w:pPr>
      <w:r>
        <w:rPr>
          <w:rFonts w:ascii="Times New Roman"/>
          <w:b w:val="false"/>
          <w:i w:val="false"/>
          <w:color w:val="000000"/>
          <w:sz w:val="28"/>
        </w:rPr>
        <w:t>конституциялық құрылысының негіздеріне және қауіпсіздігіне, меншікке, қоғамдық</w:t>
      </w:r>
    </w:p>
    <w:p>
      <w:pPr>
        <w:spacing w:after="0"/>
        <w:ind w:left="0"/>
        <w:jc w:val="both"/>
      </w:pPr>
      <w:r>
        <w:rPr>
          <w:rFonts w:ascii="Times New Roman"/>
          <w:b w:val="false"/>
          <w:i w:val="false"/>
          <w:color w:val="000000"/>
          <w:sz w:val="28"/>
        </w:rPr>
        <w:t>қауіпсіздік пен қоғамдық тәртіпке, халық денсаулығына және имандылыққа, бейбітшілік пен</w:t>
      </w:r>
    </w:p>
    <w:p>
      <w:pPr>
        <w:spacing w:after="0"/>
        <w:ind w:left="0"/>
        <w:jc w:val="both"/>
      </w:pPr>
      <w:r>
        <w:rPr>
          <w:rFonts w:ascii="Times New Roman"/>
          <w:b w:val="false"/>
          <w:i w:val="false"/>
          <w:color w:val="000000"/>
          <w:sz w:val="28"/>
        </w:rPr>
        <w:t>адамзаттың қауіпсіздігіне, коммерциялық және өзге де ұйымдардағы қызмет мүдделеріне,</w:t>
      </w:r>
    </w:p>
    <w:p>
      <w:pPr>
        <w:spacing w:after="0"/>
        <w:ind w:left="0"/>
        <w:jc w:val="both"/>
      </w:pPr>
      <w:r>
        <w:rPr>
          <w:rFonts w:ascii="Times New Roman"/>
          <w:b w:val="false"/>
          <w:i w:val="false"/>
          <w:color w:val="000000"/>
          <w:sz w:val="28"/>
        </w:rPr>
        <w:t>мемлекеттік қызмет пен мемлекеттік басқару мүдделеріне, сот төрелігіне және жазалардың</w:t>
      </w:r>
    </w:p>
    <w:p>
      <w:pPr>
        <w:spacing w:after="0"/>
        <w:ind w:left="0"/>
        <w:jc w:val="both"/>
      </w:pPr>
      <w:r>
        <w:rPr>
          <w:rFonts w:ascii="Times New Roman"/>
          <w:b w:val="false"/>
          <w:i w:val="false"/>
          <w:color w:val="000000"/>
          <w:sz w:val="28"/>
        </w:rPr>
        <w:t>орындалу тәртібіне, басқару тәртібіне қарсы, экономикалық қызмет, ақпараттандыру және</w:t>
      </w:r>
    </w:p>
    <w:p>
      <w:pPr>
        <w:spacing w:after="0"/>
        <w:ind w:left="0"/>
        <w:jc w:val="both"/>
      </w:pPr>
      <w:r>
        <w:rPr>
          <w:rFonts w:ascii="Times New Roman"/>
          <w:b w:val="false"/>
          <w:i w:val="false"/>
          <w:color w:val="000000"/>
          <w:sz w:val="28"/>
        </w:rPr>
        <w:t>байланыс салаларындағы қылмыстық құқық бұзушылықтар үшін, сондай-ақ әскери</w:t>
      </w:r>
    </w:p>
    <w:p>
      <w:pPr>
        <w:spacing w:after="0"/>
        <w:ind w:left="0"/>
        <w:jc w:val="both"/>
      </w:pPr>
      <w:r>
        <w:rPr>
          <w:rFonts w:ascii="Times New Roman"/>
          <w:b w:val="false"/>
          <w:i w:val="false"/>
          <w:color w:val="000000"/>
          <w:sz w:val="28"/>
        </w:rPr>
        <w:t>қылмыстық құқық бұзушылықтар үшін өтелмеген немесе алынбаған соттылығы бар немесе</w:t>
      </w:r>
    </w:p>
    <w:p>
      <w:pPr>
        <w:spacing w:after="0"/>
        <w:ind w:left="0"/>
        <w:jc w:val="both"/>
      </w:pPr>
      <w:r>
        <w:rPr>
          <w:rFonts w:ascii="Times New Roman"/>
          <w:b w:val="false"/>
          <w:i w:val="false"/>
          <w:color w:val="000000"/>
          <w:sz w:val="28"/>
        </w:rPr>
        <w:t>қылмыстық қудалауға ұшырайтын немесе ұшыраған туралы мәліметтер (өздеріне қатысты</w:t>
      </w:r>
    </w:p>
    <w:p>
      <w:pPr>
        <w:spacing w:after="0"/>
        <w:ind w:left="0"/>
        <w:jc w:val="both"/>
      </w:pPr>
      <w:r>
        <w:rPr>
          <w:rFonts w:ascii="Times New Roman"/>
          <w:b w:val="false"/>
          <w:i w:val="false"/>
          <w:color w:val="000000"/>
          <w:sz w:val="28"/>
        </w:rPr>
        <w:t>қылмыстық қудалау Қазақстан Республикасы Қылмыстық-процестік кодексінің 35-бабы</w:t>
      </w:r>
    </w:p>
    <w:p>
      <w:pPr>
        <w:spacing w:after="0"/>
        <w:ind w:left="0"/>
        <w:jc w:val="both"/>
      </w:pPr>
      <w:r>
        <w:rPr>
          <w:rFonts w:ascii="Times New Roman"/>
          <w:b w:val="false"/>
          <w:i w:val="false"/>
          <w:color w:val="000000"/>
          <w:sz w:val="28"/>
        </w:rPr>
        <w:t>бірінші бөлігінің</w:t>
      </w:r>
      <w:r>
        <w:rPr>
          <w:rFonts w:ascii="Times New Roman"/>
          <w:b w:val="false"/>
          <w:i w:val="false"/>
          <w:color w:val="000000"/>
          <w:sz w:val="28"/>
        </w:rPr>
        <w:t xml:space="preserve">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жауаптылыққа тарту негіздемелерін көрсете отырып,</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қылмыстық жауаптылыққа тарту туралы үкімнің деректемелері)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7) бұдан бұрын басшы қызметкер уәкілетті орган осы коллекторлық агенттікті</w:t>
      </w:r>
    </w:p>
    <w:p>
      <w:pPr>
        <w:spacing w:after="0"/>
        <w:ind w:left="0"/>
        <w:jc w:val="both"/>
      </w:pPr>
      <w:r>
        <w:rPr>
          <w:rFonts w:ascii="Times New Roman"/>
          <w:b w:val="false"/>
          <w:i w:val="false"/>
          <w:color w:val="000000"/>
          <w:sz w:val="28"/>
        </w:rPr>
        <w:t xml:space="preserve">"Коллекторлық қызмет туралы" Қазақстан Республикасының Заңы 9-бабының </w:t>
      </w:r>
      <w:r>
        <w:rPr>
          <w:rFonts w:ascii="Times New Roman"/>
          <w:b w:val="false"/>
          <w:i w:val="false"/>
          <w:color w:val="000000"/>
          <w:sz w:val="28"/>
        </w:rPr>
        <w:t>1-тармағы</w:t>
      </w:r>
    </w:p>
    <w:p>
      <w:pPr>
        <w:spacing w:after="0"/>
        <w:ind w:left="0"/>
        <w:jc w:val="both"/>
      </w:pPr>
      <w:r>
        <w:rPr>
          <w:rFonts w:ascii="Times New Roman"/>
          <w:b w:val="false"/>
          <w:i w:val="false"/>
          <w:color w:val="000000"/>
          <w:sz w:val="28"/>
        </w:rPr>
        <w:t>бірінші бөлігінің 1), 2), 3), 4), 5), 6) және 7) тармақшаларында көзделген негіздер бойынша</w:t>
      </w:r>
    </w:p>
    <w:p>
      <w:pPr>
        <w:spacing w:after="0"/>
        <w:ind w:left="0"/>
        <w:jc w:val="both"/>
      </w:pPr>
      <w:r>
        <w:rPr>
          <w:rFonts w:ascii="Times New Roman"/>
          <w:b w:val="false"/>
          <w:i w:val="false"/>
          <w:color w:val="000000"/>
          <w:sz w:val="28"/>
        </w:rPr>
        <w:t>тізілімнен шығару туралы шешім қабылдағанға дейін бір жылдан аспайтын кезеңде</w:t>
      </w:r>
    </w:p>
    <w:p>
      <w:pPr>
        <w:spacing w:after="0"/>
        <w:ind w:left="0"/>
        <w:jc w:val="both"/>
      </w:pPr>
      <w:r>
        <w:rPr>
          <w:rFonts w:ascii="Times New Roman"/>
          <w:b w:val="false"/>
          <w:i w:val="false"/>
          <w:color w:val="000000"/>
          <w:sz w:val="28"/>
        </w:rPr>
        <w:t>коллекторлық агенттіктің басшы қызметкері не оның жарғылық капиталындағы қатысу</w:t>
      </w:r>
    </w:p>
    <w:p>
      <w:pPr>
        <w:spacing w:after="0"/>
        <w:ind w:left="0"/>
        <w:jc w:val="both"/>
      </w:pPr>
      <w:r>
        <w:rPr>
          <w:rFonts w:ascii="Times New Roman"/>
          <w:b w:val="false"/>
          <w:i w:val="false"/>
          <w:color w:val="000000"/>
          <w:sz w:val="28"/>
        </w:rPr>
        <w:t>үлестерінің он немесе одан да көп пайызын иеленген тұлға болған-болмағандығы туралы</w:t>
      </w:r>
    </w:p>
    <w:p>
      <w:pPr>
        <w:spacing w:after="0"/>
        <w:ind w:left="0"/>
        <w:jc w:val="both"/>
      </w:pPr>
      <w:r>
        <w:rPr>
          <w:rFonts w:ascii="Times New Roman"/>
          <w:b w:val="false"/>
          <w:i w:val="false"/>
          <w:color w:val="000000"/>
          <w:sz w:val="28"/>
        </w:rPr>
        <w:t>мәліметтер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кезеңі)</w:t>
      </w:r>
    </w:p>
    <w:p>
      <w:pPr>
        <w:spacing w:after="0"/>
        <w:ind w:left="0"/>
        <w:jc w:val="both"/>
      </w:pPr>
      <w:r>
        <w:rPr>
          <w:rFonts w:ascii="Times New Roman"/>
          <w:b w:val="false"/>
          <w:i w:val="false"/>
          <w:color w:val="000000"/>
          <w:sz w:val="28"/>
        </w:rPr>
        <w:t>      8) бұдан бұрын басшы қызметкер өзіне қатысты қаржы ұйымының, банк және</w:t>
      </w:r>
    </w:p>
    <w:p>
      <w:pPr>
        <w:spacing w:after="0"/>
        <w:ind w:left="0"/>
        <w:jc w:val="both"/>
      </w:pPr>
      <w:r>
        <w:rPr>
          <w:rFonts w:ascii="Times New Roman"/>
          <w:b w:val="false"/>
          <w:i w:val="false"/>
          <w:color w:val="000000"/>
          <w:sz w:val="28"/>
        </w:rPr>
        <w:t>(немесе) сақтандыру холдингінің басшы қызметкерінің лауазымын атқару және қаржы</w:t>
      </w:r>
    </w:p>
    <w:p>
      <w:pPr>
        <w:spacing w:after="0"/>
        <w:ind w:left="0"/>
        <w:jc w:val="both"/>
      </w:pPr>
      <w:r>
        <w:rPr>
          <w:rFonts w:ascii="Times New Roman"/>
          <w:b w:val="false"/>
          <w:i w:val="false"/>
          <w:color w:val="000000"/>
          <w:sz w:val="28"/>
        </w:rPr>
        <w:t>ұйымының ірі қатысушысы (ірі акционері) болу құқығынан өмір бойына айыру түрінде</w:t>
      </w:r>
    </w:p>
    <w:p>
      <w:pPr>
        <w:spacing w:after="0"/>
        <w:ind w:left="0"/>
        <w:jc w:val="both"/>
      </w:pPr>
      <w:r>
        <w:rPr>
          <w:rFonts w:ascii="Times New Roman"/>
          <w:b w:val="false"/>
          <w:i w:val="false"/>
          <w:color w:val="000000"/>
          <w:sz w:val="28"/>
        </w:rPr>
        <w:t>қылмыстық жаза қолдану туралы сот шешімі заңды күшіне енген тұлға болған-</w:t>
      </w:r>
    </w:p>
    <w:p>
      <w:pPr>
        <w:spacing w:after="0"/>
        <w:ind w:left="0"/>
        <w:jc w:val="both"/>
      </w:pPr>
      <w:r>
        <w:rPr>
          <w:rFonts w:ascii="Times New Roman"/>
          <w:b w:val="false"/>
          <w:i w:val="false"/>
          <w:color w:val="000000"/>
          <w:sz w:val="28"/>
        </w:rPr>
        <w:t>болмағандығы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(иә (жоқ), жауаптылыққа тарту негіздемелерін көрсете отырып,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қылмыстық жауаптылыққа тарту туралы үкімнің деректемелері)</w:t>
      </w:r>
    </w:p>
    <w:p>
      <w:pPr>
        <w:spacing w:after="0"/>
        <w:ind w:left="0"/>
        <w:jc w:val="both"/>
      </w:pPr>
      <w:r>
        <w:rPr>
          <w:rFonts w:ascii="Times New Roman"/>
          <w:b w:val="false"/>
          <w:i w:val="false"/>
          <w:color w:val="000000"/>
          <w:sz w:val="28"/>
        </w:rPr>
        <w:t>      9) бұдан бұрын басшы қызметкер, уәкілетті орган қаржы ұйымын таратуға және</w:t>
      </w:r>
    </w:p>
    <w:p>
      <w:pPr>
        <w:spacing w:after="0"/>
        <w:ind w:left="0"/>
        <w:jc w:val="both"/>
      </w:pPr>
      <w:r>
        <w:rPr>
          <w:rFonts w:ascii="Times New Roman"/>
          <w:b w:val="false"/>
          <w:i w:val="false"/>
          <w:color w:val="000000"/>
          <w:sz w:val="28"/>
        </w:rPr>
        <w:t>(немесе) қаржы нарығында қызметін жүзеге асыруын тоқтатуға алып келген, оны</w:t>
      </w:r>
    </w:p>
    <w:p>
      <w:pPr>
        <w:spacing w:after="0"/>
        <w:ind w:left="0"/>
        <w:jc w:val="both"/>
      </w:pPr>
      <w:r>
        <w:rPr>
          <w:rFonts w:ascii="Times New Roman"/>
          <w:b w:val="false"/>
          <w:i w:val="false"/>
          <w:color w:val="000000"/>
          <w:sz w:val="28"/>
        </w:rPr>
        <w:t>консервациялау не оның акцияларын мәжбүрлеп сатып алу, қаржы ұйымын лицензиядан</w:t>
      </w:r>
    </w:p>
    <w:p>
      <w:pPr>
        <w:spacing w:after="0"/>
        <w:ind w:left="0"/>
        <w:jc w:val="both"/>
      </w:pPr>
      <w:r>
        <w:rPr>
          <w:rFonts w:ascii="Times New Roman"/>
          <w:b w:val="false"/>
          <w:i w:val="false"/>
          <w:color w:val="000000"/>
          <w:sz w:val="28"/>
        </w:rPr>
        <w:t>айыру туралы шешім қабылдағанға дейін не "Оңалту және банкроттық туралы" Қазақстан</w:t>
      </w:r>
    </w:p>
    <w:p>
      <w:pPr>
        <w:spacing w:after="0"/>
        <w:ind w:left="0"/>
        <w:jc w:val="both"/>
      </w:pPr>
      <w:r>
        <w:rPr>
          <w:rFonts w:ascii="Times New Roman"/>
          <w:b w:val="false"/>
          <w:i w:val="false"/>
          <w:color w:val="000000"/>
          <w:sz w:val="28"/>
        </w:rPr>
        <w:t>Республикасының Заңында белгіленген тәртіппен қаржы ұйымын мәжбүрлеп тарату немесе</w:t>
      </w:r>
    </w:p>
    <w:p>
      <w:pPr>
        <w:spacing w:after="0"/>
        <w:ind w:left="0"/>
        <w:jc w:val="both"/>
      </w:pPr>
      <w:r>
        <w:rPr>
          <w:rFonts w:ascii="Times New Roman"/>
          <w:b w:val="false"/>
          <w:i w:val="false"/>
          <w:color w:val="000000"/>
          <w:sz w:val="28"/>
        </w:rPr>
        <w:t>оны банкрот деп тану туралы соттың шешімі заңды күшіне енгенге дейін бір жылдан</w:t>
      </w:r>
    </w:p>
    <w:p>
      <w:pPr>
        <w:spacing w:after="0"/>
        <w:ind w:left="0"/>
        <w:jc w:val="both"/>
      </w:pPr>
      <w:r>
        <w:rPr>
          <w:rFonts w:ascii="Times New Roman"/>
          <w:b w:val="false"/>
          <w:i w:val="false"/>
          <w:color w:val="000000"/>
          <w:sz w:val="28"/>
        </w:rPr>
        <w:t>аспайтын кезеңде қаржы ұйымының басқару органының басшысы, мүшесі, атқарушы</w:t>
      </w:r>
    </w:p>
    <w:p>
      <w:pPr>
        <w:spacing w:after="0"/>
        <w:ind w:left="0"/>
        <w:jc w:val="both"/>
      </w:pPr>
      <w:r>
        <w:rPr>
          <w:rFonts w:ascii="Times New Roman"/>
          <w:b w:val="false"/>
          <w:i w:val="false"/>
          <w:color w:val="000000"/>
          <w:sz w:val="28"/>
        </w:rPr>
        <w:t>органының басшысы, мүшесі, бас бухгалтері, қаржы ұйымының ірі қатысушысы – жеке</w:t>
      </w:r>
    </w:p>
    <w:p>
      <w:pPr>
        <w:spacing w:after="0"/>
        <w:ind w:left="0"/>
        <w:jc w:val="both"/>
      </w:pPr>
      <w:r>
        <w:rPr>
          <w:rFonts w:ascii="Times New Roman"/>
          <w:b w:val="false"/>
          <w:i w:val="false"/>
          <w:color w:val="000000"/>
          <w:sz w:val="28"/>
        </w:rPr>
        <w:t>тұлғасы, ірі қатысушысының, банк және (немесе) сақтандыру холдингінің – заңды</w:t>
      </w:r>
    </w:p>
    <w:p>
      <w:pPr>
        <w:spacing w:after="0"/>
        <w:ind w:left="0"/>
        <w:jc w:val="both"/>
      </w:pPr>
      <w:r>
        <w:rPr>
          <w:rFonts w:ascii="Times New Roman"/>
          <w:b w:val="false"/>
          <w:i w:val="false"/>
          <w:color w:val="000000"/>
          <w:sz w:val="28"/>
        </w:rPr>
        <w:t>тұлғасының басшысы болған-болмағандығы туралы мәліметтер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жұмыс кезеңі)</w:t>
      </w:r>
    </w:p>
    <w:p>
      <w:pPr>
        <w:spacing w:after="0"/>
        <w:ind w:left="0"/>
        <w:jc w:val="both"/>
      </w:pPr>
      <w:r>
        <w:rPr>
          <w:rFonts w:ascii="Times New Roman"/>
          <w:b w:val="false"/>
          <w:i w:val="false"/>
          <w:color w:val="000000"/>
          <w:sz w:val="28"/>
        </w:rPr>
        <w:t>      10) бұдан бұрын басшы қызметкер, қатарынан төрт және одан да көп кезең ішінде</w:t>
      </w:r>
    </w:p>
    <w:p>
      <w:pPr>
        <w:spacing w:after="0"/>
        <w:ind w:left="0"/>
        <w:jc w:val="both"/>
      </w:pPr>
      <w:r>
        <w:rPr>
          <w:rFonts w:ascii="Times New Roman"/>
          <w:b w:val="false"/>
          <w:i w:val="false"/>
          <w:color w:val="000000"/>
          <w:sz w:val="28"/>
        </w:rPr>
        <w:t>шығарылған эмиссиялық бағалы қағаздар бойынша купондық сыйақы төлеу бойынша</w:t>
      </w:r>
    </w:p>
    <w:p>
      <w:pPr>
        <w:spacing w:after="0"/>
        <w:ind w:left="0"/>
        <w:jc w:val="both"/>
      </w:pPr>
      <w:r>
        <w:rPr>
          <w:rFonts w:ascii="Times New Roman"/>
          <w:b w:val="false"/>
          <w:i w:val="false"/>
          <w:color w:val="000000"/>
          <w:sz w:val="28"/>
        </w:rPr>
        <w:t>дефолтқа жол берген не өзі бойынша дефолтқа жол берілген шығарылған эмиссиялық бағалы</w:t>
      </w:r>
    </w:p>
    <w:p>
      <w:pPr>
        <w:spacing w:after="0"/>
        <w:ind w:left="0"/>
        <w:jc w:val="both"/>
      </w:pPr>
      <w:r>
        <w:rPr>
          <w:rFonts w:ascii="Times New Roman"/>
          <w:b w:val="false"/>
          <w:i w:val="false"/>
          <w:color w:val="000000"/>
          <w:sz w:val="28"/>
        </w:rPr>
        <w:t>қағаздар бойынша купондық сыйақы төлеу жөніндегі берешек сомасы купондық сыйақының</w:t>
      </w:r>
    </w:p>
    <w:p>
      <w:pPr>
        <w:spacing w:after="0"/>
        <w:ind w:left="0"/>
        <w:jc w:val="both"/>
      </w:pPr>
      <w:r>
        <w:rPr>
          <w:rFonts w:ascii="Times New Roman"/>
          <w:b w:val="false"/>
          <w:i w:val="false"/>
          <w:color w:val="000000"/>
          <w:sz w:val="28"/>
        </w:rPr>
        <w:t>төрт еселенген және (немесе) одан да көп мөлшерін құрайтын не шығарылған эмиссиялық</w:t>
      </w:r>
    </w:p>
    <w:p>
      <w:pPr>
        <w:spacing w:after="0"/>
        <w:ind w:left="0"/>
        <w:jc w:val="both"/>
      </w:pPr>
      <w:r>
        <w:rPr>
          <w:rFonts w:ascii="Times New Roman"/>
          <w:b w:val="false"/>
          <w:i w:val="false"/>
          <w:color w:val="000000"/>
          <w:sz w:val="28"/>
        </w:rPr>
        <w:t>бағалы қағаздар бойынша негізгі борышты төлеу бойынша дефолт мөлшері төлеу күніне</w:t>
      </w:r>
    </w:p>
    <w:p>
      <w:pPr>
        <w:spacing w:after="0"/>
        <w:ind w:left="0"/>
        <w:jc w:val="both"/>
      </w:pPr>
      <w:r>
        <w:rPr>
          <w:rFonts w:ascii="Times New Roman"/>
          <w:b w:val="false"/>
          <w:i w:val="false"/>
          <w:color w:val="000000"/>
          <w:sz w:val="28"/>
        </w:rPr>
        <w:t>республикалық бюджет туралы заңда белгіленген айлық есептік көрсеткіштен он мың есе</w:t>
      </w:r>
    </w:p>
    <w:p>
      <w:pPr>
        <w:spacing w:after="0"/>
        <w:ind w:left="0"/>
        <w:jc w:val="both"/>
      </w:pPr>
      <w:r>
        <w:rPr>
          <w:rFonts w:ascii="Times New Roman"/>
          <w:b w:val="false"/>
          <w:i w:val="false"/>
          <w:color w:val="000000"/>
          <w:sz w:val="28"/>
        </w:rPr>
        <w:t>асатын соманы құрайтын қаржы ұйымының басқару органының басшысы, мүшесі, атқарушы</w:t>
      </w:r>
    </w:p>
    <w:p>
      <w:pPr>
        <w:spacing w:after="0"/>
        <w:ind w:left="0"/>
        <w:jc w:val="both"/>
      </w:pPr>
      <w:r>
        <w:rPr>
          <w:rFonts w:ascii="Times New Roman"/>
          <w:b w:val="false"/>
          <w:i w:val="false"/>
          <w:color w:val="000000"/>
          <w:sz w:val="28"/>
        </w:rPr>
        <w:t>органының басшысы, мүшесі, бас бухгалтері, ірі қатысушысының (ірі акционерінің) – заңды</w:t>
      </w:r>
    </w:p>
    <w:p>
      <w:pPr>
        <w:spacing w:after="0"/>
        <w:ind w:left="0"/>
        <w:jc w:val="both"/>
      </w:pPr>
      <w:r>
        <w:rPr>
          <w:rFonts w:ascii="Times New Roman"/>
          <w:b w:val="false"/>
          <w:i w:val="false"/>
          <w:color w:val="000000"/>
          <w:sz w:val="28"/>
        </w:rPr>
        <w:t>тұлғасының – эмитенттің ірі қатысушы (ірі акционері) – жеке тұлғасы, басқару органының</w:t>
      </w:r>
    </w:p>
    <w:p>
      <w:pPr>
        <w:spacing w:after="0"/>
        <w:ind w:left="0"/>
        <w:jc w:val="both"/>
      </w:pPr>
      <w:r>
        <w:rPr>
          <w:rFonts w:ascii="Times New Roman"/>
          <w:b w:val="false"/>
          <w:i w:val="false"/>
          <w:color w:val="000000"/>
          <w:sz w:val="28"/>
        </w:rPr>
        <w:t>басшысы, мүшесі, атқарушы органының басшысы, мүшесі, бас бухгалтері болған-</w:t>
      </w:r>
    </w:p>
    <w:p>
      <w:pPr>
        <w:spacing w:after="0"/>
        <w:ind w:left="0"/>
        <w:jc w:val="both"/>
      </w:pPr>
      <w:r>
        <w:rPr>
          <w:rFonts w:ascii="Times New Roman"/>
          <w:b w:val="false"/>
          <w:i w:val="false"/>
          <w:color w:val="000000"/>
          <w:sz w:val="28"/>
        </w:rPr>
        <w:t>болмағандығы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ұйымның атауы, лауазымы, жұмыс кезеңі)</w:t>
      </w:r>
    </w:p>
    <w:p>
      <w:pPr>
        <w:spacing w:after="0"/>
        <w:ind w:left="0"/>
        <w:jc w:val="both"/>
      </w:pPr>
      <w:r>
        <w:rPr>
          <w:rFonts w:ascii="Times New Roman"/>
          <w:b w:val="false"/>
          <w:i w:val="false"/>
          <w:color w:val="000000"/>
          <w:sz w:val="28"/>
        </w:rPr>
        <w:t>      11) басшы қызметкер психологиялық-неврологиялық, туберкулездік, наркологиялық</w:t>
      </w:r>
    </w:p>
    <w:p>
      <w:pPr>
        <w:spacing w:after="0"/>
        <w:ind w:left="0"/>
        <w:jc w:val="both"/>
      </w:pPr>
      <w:r>
        <w:rPr>
          <w:rFonts w:ascii="Times New Roman"/>
          <w:b w:val="false"/>
          <w:i w:val="false"/>
          <w:color w:val="000000"/>
          <w:sz w:val="28"/>
        </w:rPr>
        <w:t xml:space="preserve"> диспансерлерде есепте тұра ма ___________________________________________  </w:t>
      </w:r>
    </w:p>
    <w:p>
      <w:pPr>
        <w:spacing w:after="0"/>
        <w:ind w:left="0"/>
        <w:jc w:val="both"/>
      </w:pPr>
      <w:r>
        <w:rPr>
          <w:rFonts w:ascii="Times New Roman"/>
          <w:b w:val="false"/>
          <w:i w:val="false"/>
          <w:color w:val="000000"/>
          <w:sz w:val="28"/>
        </w:rPr>
        <w:t xml:space="preserve">                                                                  (иә (жоқ) есепке қою күні</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және есепке қойған ұйымның атауы)</w:t>
      </w:r>
    </w:p>
    <w:p>
      <w:pPr>
        <w:spacing w:after="0"/>
        <w:ind w:left="0"/>
        <w:jc w:val="both"/>
      </w:pPr>
      <w:r>
        <w:rPr>
          <w:rFonts w:ascii="Times New Roman"/>
          <w:b w:val="false"/>
          <w:i w:val="false"/>
          <w:color w:val="000000"/>
          <w:sz w:val="28"/>
        </w:rPr>
        <w:t>      12) бұдан бұрын басшы қызметкердің мемлекеттік қызметтен немесе арнаулы және</w:t>
      </w:r>
    </w:p>
    <w:p>
      <w:pPr>
        <w:spacing w:after="0"/>
        <w:ind w:left="0"/>
        <w:jc w:val="both"/>
      </w:pPr>
      <w:r>
        <w:rPr>
          <w:rFonts w:ascii="Times New Roman"/>
          <w:b w:val="false"/>
          <w:i w:val="false"/>
          <w:color w:val="000000"/>
          <w:sz w:val="28"/>
        </w:rPr>
        <w:t>құқық қорғау органдарынан теріс себептер бойынша босатылғандығы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(иә (жоқ) жұмыстан босатылған күні)</w:t>
      </w:r>
    </w:p>
    <w:p>
      <w:pPr>
        <w:spacing w:after="0"/>
        <w:ind w:left="0"/>
        <w:jc w:val="both"/>
      </w:pPr>
      <w:r>
        <w:rPr>
          <w:rFonts w:ascii="Times New Roman"/>
          <w:b w:val="false"/>
          <w:i w:val="false"/>
          <w:color w:val="000000"/>
          <w:sz w:val="28"/>
        </w:rPr>
        <w:t>      13) бұдан бұрын басшы қызметкердің "Коллекторлық қызмет туралы" Қазақстан</w:t>
      </w:r>
    </w:p>
    <w:p>
      <w:pPr>
        <w:spacing w:after="0"/>
        <w:ind w:left="0"/>
        <w:jc w:val="both"/>
      </w:pPr>
      <w:r>
        <w:rPr>
          <w:rFonts w:ascii="Times New Roman"/>
          <w:b w:val="false"/>
          <w:i w:val="false"/>
          <w:color w:val="000000"/>
          <w:sz w:val="28"/>
        </w:rPr>
        <w:t xml:space="preserve">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w:t>
      </w:r>
    </w:p>
    <w:p>
      <w:pPr>
        <w:spacing w:after="0"/>
        <w:ind w:left="0"/>
        <w:jc w:val="both"/>
      </w:pPr>
      <w:r>
        <w:rPr>
          <w:rFonts w:ascii="Times New Roman"/>
          <w:b w:val="false"/>
          <w:i w:val="false"/>
          <w:color w:val="000000"/>
          <w:sz w:val="28"/>
        </w:rPr>
        <w:t>агенттіктен босатылғандығы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жұмыстан босатылған күні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және коллекторлық агенттіктің атауы)</w:t>
      </w:r>
    </w:p>
    <w:p>
      <w:pPr>
        <w:spacing w:after="0"/>
        <w:ind w:left="0"/>
        <w:jc w:val="both"/>
      </w:pPr>
      <w:r>
        <w:rPr>
          <w:rFonts w:ascii="Times New Roman"/>
          <w:b w:val="false"/>
          <w:i w:val="false"/>
          <w:color w:val="000000"/>
          <w:sz w:val="28"/>
        </w:rPr>
        <w:t>      6. Коллекторлық агенттіктің борышкерлермен байланыс жасауға арналған телефон</w:t>
      </w:r>
    </w:p>
    <w:p>
      <w:pPr>
        <w:spacing w:after="0"/>
        <w:ind w:left="0"/>
        <w:jc w:val="both"/>
      </w:pPr>
      <w:r>
        <w:rPr>
          <w:rFonts w:ascii="Times New Roman"/>
          <w:b w:val="false"/>
          <w:i w:val="false"/>
          <w:color w:val="000000"/>
          <w:sz w:val="28"/>
        </w:rPr>
        <w:t xml:space="preserve">нөмірлері ______________________________________________________________________.  </w:t>
      </w:r>
    </w:p>
    <w:p>
      <w:pPr>
        <w:spacing w:after="0"/>
        <w:ind w:left="0"/>
        <w:jc w:val="both"/>
      </w:pPr>
      <w:r>
        <w:rPr>
          <w:rFonts w:ascii="Times New Roman"/>
          <w:b w:val="false"/>
          <w:i w:val="false"/>
          <w:color w:val="000000"/>
          <w:sz w:val="28"/>
        </w:rPr>
        <w:t xml:space="preserve">                        (телефон нөмірі, ұялы байланыс операторының атауы)</w:t>
      </w:r>
    </w:p>
    <w:p>
      <w:pPr>
        <w:spacing w:after="0"/>
        <w:ind w:left="0"/>
        <w:jc w:val="both"/>
      </w:pPr>
      <w:r>
        <w:rPr>
          <w:rFonts w:ascii="Times New Roman"/>
          <w:b w:val="false"/>
          <w:i w:val="false"/>
          <w:color w:val="000000"/>
          <w:sz w:val="28"/>
        </w:rPr>
        <w:t>      7. Мемлекеттік қатысуымен кредиттік бюромен жасалған ақпаратты ұсыну туралы</w:t>
      </w:r>
    </w:p>
    <w:p>
      <w:pPr>
        <w:spacing w:after="0"/>
        <w:ind w:left="0"/>
        <w:jc w:val="both"/>
      </w:pPr>
      <w:r>
        <w:rPr>
          <w:rFonts w:ascii="Times New Roman"/>
          <w:b w:val="false"/>
          <w:i w:val="false"/>
          <w:color w:val="000000"/>
          <w:sz w:val="28"/>
        </w:rPr>
        <w:t xml:space="preserve">шарттың күні және нөмірі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8. Жіберілетін құжаттардың тізбесі, олардың әрқайсысы бойынша дана және парақ</w:t>
      </w:r>
    </w:p>
    <w:p>
      <w:pPr>
        <w:spacing w:after="0"/>
        <w:ind w:left="0"/>
        <w:jc w:val="both"/>
      </w:pPr>
      <w:r>
        <w:rPr>
          <w:rFonts w:ascii="Times New Roman"/>
          <w:b w:val="false"/>
          <w:i w:val="false"/>
          <w:color w:val="000000"/>
          <w:sz w:val="28"/>
        </w:rPr>
        <w:t>саны: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Осы өтініштегі ақпаратты өзім тексергенімді және оның дұрыс және толық екендігін</w:t>
      </w:r>
    </w:p>
    <w:p>
      <w:pPr>
        <w:spacing w:after="0"/>
        <w:ind w:left="0"/>
        <w:jc w:val="both"/>
      </w:pPr>
      <w:r>
        <w:rPr>
          <w:rFonts w:ascii="Times New Roman"/>
          <w:b w:val="false"/>
          <w:i w:val="false"/>
          <w:color w:val="000000"/>
          <w:sz w:val="28"/>
        </w:rPr>
        <w:t>растаймын.</w:t>
      </w:r>
    </w:p>
    <w:p>
      <w:pPr>
        <w:spacing w:after="0"/>
        <w:ind w:left="0"/>
        <w:jc w:val="both"/>
      </w:pPr>
      <w:r>
        <w:rPr>
          <w:rFonts w:ascii="Times New Roman"/>
          <w:b w:val="false"/>
          <w:i w:val="false"/>
          <w:color w:val="000000"/>
          <w:sz w:val="28"/>
        </w:rPr>
        <w:t>      Өтінішке қоса берілген құжаттар мен ақпараттың дәйектілігін, сондай-ақ өтінішті</w:t>
      </w:r>
    </w:p>
    <w:p>
      <w:pPr>
        <w:spacing w:after="0"/>
        <w:ind w:left="0"/>
        <w:jc w:val="both"/>
      </w:pPr>
      <w:r>
        <w:rPr>
          <w:rFonts w:ascii="Times New Roman"/>
          <w:b w:val="false"/>
          <w:i w:val="false"/>
          <w:color w:val="000000"/>
          <w:sz w:val="28"/>
        </w:rPr>
        <w:t>қарауға байланысты сұратылған қосымша ақпарат пен құжаттардың уәкілетті органға</w:t>
      </w:r>
    </w:p>
    <w:p>
      <w:pPr>
        <w:spacing w:after="0"/>
        <w:ind w:left="0"/>
        <w:jc w:val="both"/>
      </w:pPr>
      <w:r>
        <w:rPr>
          <w:rFonts w:ascii="Times New Roman"/>
          <w:b w:val="false"/>
          <w:i w:val="false"/>
          <w:color w:val="000000"/>
          <w:sz w:val="28"/>
        </w:rPr>
        <w:t>уақтылы ұсынылғанын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жинауға және өңдеуге және</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_______________  қолы  Қол қойылған күні: 20_____ жылғы "_____"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0"/>
    <w:p>
      <w:pPr>
        <w:spacing w:after="0"/>
        <w:ind w:left="0"/>
        <w:jc w:val="left"/>
      </w:pPr>
      <w:r>
        <w:rPr>
          <w:rFonts w:ascii="Times New Roman"/>
          <w:b/>
          <w:i w:val="false"/>
          <w:color w:val="000000"/>
        </w:rPr>
        <w:t xml:space="preserve">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қызметкерлер туралы мәліметтер</w:t>
      </w:r>
    </w:p>
    <w:bookmarkEnd w:id="30"/>
    <w:p>
      <w:pPr>
        <w:spacing w:after="0"/>
        <w:ind w:left="0"/>
        <w:jc w:val="both"/>
      </w:pPr>
      <w:r>
        <w:rPr>
          <w:rFonts w:ascii="Times New Roman"/>
          <w:b w:val="false"/>
          <w:i w:val="false"/>
          <w:color w:val="000000"/>
          <w:sz w:val="28"/>
        </w:rPr>
        <w:t>
      Есепті кезең: 20___ жылғы "___" __________ жағдай бойынша</w:t>
      </w:r>
    </w:p>
    <w:p>
      <w:pPr>
        <w:spacing w:after="0"/>
        <w:ind w:left="0"/>
        <w:jc w:val="both"/>
      </w:pPr>
      <w:r>
        <w:rPr>
          <w:rFonts w:ascii="Times New Roman"/>
          <w:b w:val="false"/>
          <w:i w:val="false"/>
          <w:color w:val="000000"/>
          <w:sz w:val="28"/>
        </w:rPr>
        <w:t>
      Өтініш берушінің толық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(жеке басын куәландыратын құжатқа толық сәйкестікпен, тегі, аты, әкесінің аты өзгерген жағдайда – олар қашан және қандай себепке байланысты өзгергенін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телефон нөмірлері (елді мекенінің кодын қоса алғанда, мекенжайын, қызметтік, үй, байланыс телефондарының нөмірлерін толық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техникалық және кәсіби білімі, орта білімнен кейін немесе жоғары білімі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Психологиялық-неврологиялық, туберкулездік, наркологиялық диспансерлерде есепте тұрған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немесе арнаулы және құқық қорғау органдарынан теріс себептер бойынша босатылған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өзінің лауазымдық өкілеттіктеріне орай осы коллекторлық агенттіктің қызметін тексеру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5-бабында көзделген талаптарды бұзғаны үшін коллекторлық агенттіктен босатылған (иә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ақпаратты өзім тексергенімді және оның дұрыс және толық екендігін растаймын, сондай-ақ дербес деректерді жинауға және өңдеуге және ақпараттық жүйелердегі заңмен қорғалатын құпияны құрайтын мәліметтерді пайдалануға келісім беремін (қызметкердің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1"/>
    <w:p>
      <w:pPr>
        <w:spacing w:after="0"/>
        <w:ind w:left="0"/>
        <w:jc w:val="both"/>
      </w:pPr>
      <w:r>
        <w:rPr>
          <w:rFonts w:ascii="Times New Roman"/>
          <w:b w:val="false"/>
          <w:i w:val="false"/>
          <w:color w:val="000000"/>
          <w:sz w:val="28"/>
        </w:rPr>
        <w:t>
      Ескертпе:</w:t>
      </w:r>
    </w:p>
    <w:bookmarkEnd w:id="31"/>
    <w:bookmarkStart w:name="z46" w:id="32"/>
    <w:p>
      <w:pPr>
        <w:spacing w:after="0"/>
        <w:ind w:left="0"/>
        <w:jc w:val="both"/>
      </w:pPr>
      <w:r>
        <w:rPr>
          <w:rFonts w:ascii="Times New Roman"/>
          <w:b w:val="false"/>
          <w:i w:val="false"/>
          <w:color w:val="000000"/>
          <w:sz w:val="28"/>
        </w:rPr>
        <w:t>
      1. 8-бағанда лауазымдық міндеттемелерді, кәсіптік дағдыны көрсете отырып, басшы қызметте жұмыс тәжірибесінің бар екендігі көрсетіледі.</w:t>
      </w:r>
    </w:p>
    <w:bookmarkEnd w:id="32"/>
    <w:bookmarkStart w:name="z47" w:id="33"/>
    <w:p>
      <w:pPr>
        <w:spacing w:after="0"/>
        <w:ind w:left="0"/>
        <w:jc w:val="both"/>
      </w:pPr>
      <w:r>
        <w:rPr>
          <w:rFonts w:ascii="Times New Roman"/>
          <w:b w:val="false"/>
          <w:i w:val="false"/>
          <w:color w:val="000000"/>
          <w:sz w:val="28"/>
        </w:rPr>
        <w:t>
      2. 9-бағанда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екендігі немесе қылмыстық қудалауға ұшырайтын немесе ұшыраған (өздеріне қатысты қылмыстық қудалау 2014 жылғы 4 шілдедегі Қазақстан Республикасы Қылмыстық-процестік кодексінің 35-бабы бірінші бөлігінің 1) және 2) тармақшалары негізінде тоқтатылған адамдарды қоспағанда) туралы ақпарат көрсетіледі.</w:t>
      </w:r>
    </w:p>
    <w:bookmarkEnd w:id="33"/>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bookmarkStart w:name="z48" w:id="34"/>
    <w:p>
      <w:pPr>
        <w:spacing w:after="0"/>
        <w:ind w:left="0"/>
        <w:jc w:val="both"/>
      </w:pPr>
      <w:r>
        <w:rPr>
          <w:rFonts w:ascii="Times New Roman"/>
          <w:b w:val="false"/>
          <w:i w:val="false"/>
          <w:color w:val="000000"/>
          <w:sz w:val="28"/>
        </w:rPr>
        <w:t xml:space="preserve">
      3. 10-бағанда егер қызметкер бұдан бұрын уәкілетті орган аталған коллекторлық агенттікті "Коллекторлық қызмет туралы" 2017 жылғы 6 мамырдағы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табылғаны туралы ақпарат көрсетіледі.</w:t>
      </w:r>
    </w:p>
    <w:bookmarkEnd w:id="34"/>
    <w:p>
      <w:pPr>
        <w:spacing w:after="0"/>
        <w:ind w:left="0"/>
        <w:jc w:val="both"/>
      </w:pPr>
      <w:r>
        <w:rPr>
          <w:rFonts w:ascii="Times New Roman"/>
          <w:b w:val="false"/>
          <w:i w:val="false"/>
          <w:color w:val="000000"/>
          <w:sz w:val="28"/>
        </w:rPr>
        <w:t>
      Егер солай болса, онда ұйымның атауын, лауазымын, жұмыс кезеңін көрсету қажет.</w:t>
      </w:r>
    </w:p>
    <w:bookmarkStart w:name="z49" w:id="35"/>
    <w:p>
      <w:pPr>
        <w:spacing w:after="0"/>
        <w:ind w:left="0"/>
        <w:jc w:val="both"/>
      </w:pPr>
      <w:r>
        <w:rPr>
          <w:rFonts w:ascii="Times New Roman"/>
          <w:b w:val="false"/>
          <w:i w:val="false"/>
          <w:color w:val="000000"/>
          <w:sz w:val="28"/>
        </w:rPr>
        <w:t>
      4. 11-бағанда егер солай болса, есепке қою күні және есепке қойылған ұйымның атауын көрсету қажет.</w:t>
      </w:r>
    </w:p>
    <w:bookmarkEnd w:id="35"/>
    <w:bookmarkStart w:name="z50" w:id="36"/>
    <w:p>
      <w:pPr>
        <w:spacing w:after="0"/>
        <w:ind w:left="0"/>
        <w:jc w:val="both"/>
      </w:pPr>
      <w:r>
        <w:rPr>
          <w:rFonts w:ascii="Times New Roman"/>
          <w:b w:val="false"/>
          <w:i w:val="false"/>
          <w:color w:val="000000"/>
          <w:sz w:val="28"/>
        </w:rPr>
        <w:t>
      5. 12-бағанда егер солай болса, мемлекеттік қызметтен немесе арнайы және құқық қорғау органдарынан босатылған күнін көрсету қажет.</w:t>
      </w:r>
    </w:p>
    <w:bookmarkEnd w:id="36"/>
    <w:bookmarkStart w:name="z51" w:id="37"/>
    <w:p>
      <w:pPr>
        <w:spacing w:after="0"/>
        <w:ind w:left="0"/>
        <w:jc w:val="both"/>
      </w:pPr>
      <w:r>
        <w:rPr>
          <w:rFonts w:ascii="Times New Roman"/>
          <w:b w:val="false"/>
          <w:i w:val="false"/>
          <w:color w:val="000000"/>
          <w:sz w:val="28"/>
        </w:rPr>
        <w:t>
      6. 13-бағанда егер солай болса, мемлекеттік қызметтің тоқтаған күнін көрсету қажет.</w:t>
      </w:r>
    </w:p>
    <w:bookmarkEnd w:id="37"/>
    <w:bookmarkStart w:name="z52" w:id="38"/>
    <w:p>
      <w:pPr>
        <w:spacing w:after="0"/>
        <w:ind w:left="0"/>
        <w:jc w:val="both"/>
      </w:pPr>
      <w:r>
        <w:rPr>
          <w:rFonts w:ascii="Times New Roman"/>
          <w:b w:val="false"/>
          <w:i w:val="false"/>
          <w:color w:val="000000"/>
          <w:sz w:val="28"/>
        </w:rPr>
        <w:t>
      7. 14-бағанда егер солай болса, босатылған күнін және коллекторлық агенттіктің атауын көрсету қажет.</w:t>
      </w:r>
    </w:p>
    <w:bookmarkEnd w:id="38"/>
    <w:p>
      <w:pPr>
        <w:spacing w:after="0"/>
        <w:ind w:left="0"/>
        <w:jc w:val="both"/>
      </w:pPr>
      <w:r>
        <w:rPr>
          <w:rFonts w:ascii="Times New Roman"/>
          <w:b w:val="false"/>
          <w:i w:val="false"/>
          <w:color w:val="000000"/>
          <w:sz w:val="28"/>
        </w:rPr>
        <w:t xml:space="preserve">
      Бірінші басшы немесе қол қоюға уәкілетті адам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Қол қойылған күн 20_____ жылғы "_____"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4" w:id="39"/>
    <w:p>
      <w:pPr>
        <w:spacing w:after="0"/>
        <w:ind w:left="0"/>
        <w:jc w:val="left"/>
      </w:pPr>
      <w:r>
        <w:rPr>
          <w:rFonts w:ascii="Times New Roman"/>
          <w:b/>
          <w:i w:val="false"/>
          <w:color w:val="000000"/>
        </w:rPr>
        <w:t xml:space="preserve"> Филиалдар және (немесе) өкілдіктер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және (немесе) өкілдіктің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деректер (нөмірі,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 xml:space="preserve">4-қосымша </w:t>
            </w:r>
          </w:p>
        </w:tc>
      </w:tr>
    </w:tbl>
    <w:bookmarkStart w:name="z56" w:id="40"/>
    <w:p>
      <w:pPr>
        <w:spacing w:after="0"/>
        <w:ind w:left="0"/>
        <w:jc w:val="left"/>
      </w:pPr>
      <w:r>
        <w:rPr>
          <w:rFonts w:ascii="Times New Roman"/>
          <w:b/>
          <w:i w:val="false"/>
          <w:color w:val="000000"/>
        </w:rPr>
        <w:t xml:space="preserve"> "Коллекторлық агенттіктерді есептік тіркеу" мемлекеттік қызмет көрсетуге қойылатын негізгі талаптардың тізбесі</w:t>
      </w:r>
    </w:p>
    <w:bookmarkEnd w:id="40"/>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 нарығын реттеу және дамыту агенттігі"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коллекторлық агенттіктердің тізіліміне енгізу туралы хабарлама не мемлекеттік қызметті көрсетуден бас тарту себептері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дүйсенбі-жұма аралығында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сәйкес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қызметкерлер туралы мәліметтер;</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электрондық құжат нысанындағы филиалдар және (немесе) өкілдіктер туралы мәліметтер.</w:t>
            </w:r>
          </w:p>
          <w:p>
            <w:pPr>
              <w:spacing w:after="20"/>
              <w:ind w:left="20"/>
              <w:jc w:val="both"/>
            </w:pPr>
            <w:r>
              <w:rPr>
                <w:rFonts w:ascii="Times New Roman"/>
                <w:b w:val="false"/>
                <w:i w:val="false"/>
                <w:color w:val="000000"/>
                <w:sz w:val="20"/>
              </w:rPr>
              <w:t>
Осы тармақтың 2) және 3) тармақшаларында көзделген құжаттар PDF форматында құжаттардың электрондық көшірмелері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белгілеген мемлекеттік қызметтерді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көрсетуге қойылатын негізгі талаптардың осы тізбенің 8-тармағында көрсетілген құжаттарда көрсетілуге жататын дәйексіз мәліметтер мен ақпаратты ұсыну;</w:t>
            </w:r>
          </w:p>
          <w:p>
            <w:pPr>
              <w:spacing w:after="20"/>
              <w:ind w:left="20"/>
              <w:jc w:val="both"/>
            </w:pPr>
            <w:r>
              <w:rPr>
                <w:rFonts w:ascii="Times New Roman"/>
                <w:b w:val="false"/>
                <w:i w:val="false"/>
                <w:color w:val="000000"/>
                <w:sz w:val="20"/>
              </w:rPr>
              <w:t xml:space="preserve">
2) көрсетілетін қызметті алушы қызметкерлерінің "Коллекторлық қызмет туралы" Қазақстан Республикасының заңның (бұдан әрі – Заң) 12-бабының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талаптарға сәйкес келмеу;</w:t>
            </w:r>
          </w:p>
          <w:p>
            <w:pPr>
              <w:spacing w:after="20"/>
              <w:ind w:left="20"/>
              <w:jc w:val="both"/>
            </w:pPr>
            <w:r>
              <w:rPr>
                <w:rFonts w:ascii="Times New Roman"/>
                <w:b w:val="false"/>
                <w:i w:val="false"/>
                <w:color w:val="000000"/>
                <w:sz w:val="20"/>
              </w:rPr>
              <w:t xml:space="preserve">
3) коллекторлық қызметті жүзеге асыруға ниеттенген немесе Заңның 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талаптарға дербес немесе басқа тұлғамен (тұлғалармен) бірлесіп тікелей немесе жанама иеленетін және (немесе) пайдаланатын және (немесе) жарғылық капиталына қатысу үлестерінің он немесе одан да көп пайызын иеленетін және (немесе) оған билік ететін тұлғаның сәйкес келмеу;</w:t>
            </w:r>
          </w:p>
          <w:p>
            <w:pPr>
              <w:spacing w:after="20"/>
              <w:ind w:left="20"/>
              <w:jc w:val="both"/>
            </w:pPr>
            <w:r>
              <w:rPr>
                <w:rFonts w:ascii="Times New Roman"/>
                <w:b w:val="false"/>
                <w:i w:val="false"/>
                <w:color w:val="000000"/>
                <w:sz w:val="20"/>
              </w:rPr>
              <w:t>
4) "Азаматтарға арналған үкімет" мемлекеттік корпорациясында мемлекеттік тіркелген (қайта тіркелген) күннен бастап үш ай өткен соң көрсетілетін қызметті берушіге есептік тіркеуден өту туралы өтінішпен жүгіну;</w:t>
            </w:r>
          </w:p>
          <w:p>
            <w:pPr>
              <w:spacing w:after="20"/>
              <w:ind w:left="20"/>
              <w:jc w:val="both"/>
            </w:pPr>
            <w:r>
              <w:rPr>
                <w:rFonts w:ascii="Times New Roman"/>
                <w:b w:val="false"/>
                <w:i w:val="false"/>
                <w:color w:val="000000"/>
                <w:sz w:val="20"/>
              </w:rPr>
              <w:t xml:space="preserve">
5) Заңның 21-бабының </w:t>
            </w:r>
            <w:r>
              <w:rPr>
                <w:rFonts w:ascii="Times New Roman"/>
                <w:b w:val="false"/>
                <w:i w:val="false"/>
                <w:color w:val="000000"/>
                <w:sz w:val="20"/>
              </w:rPr>
              <w:t>1-тармағынд</w:t>
            </w:r>
            <w:r>
              <w:rPr>
                <w:rFonts w:ascii="Times New Roman"/>
                <w:b w:val="false"/>
                <w:i w:val="false"/>
                <w:color w:val="000000"/>
                <w:sz w:val="20"/>
              </w:rPr>
              <w:t>а белгіленген талап сақталмаған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мекенжайы көрсетілетін қызметті берушінің www. gov. 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 gov. 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w:t>
            </w:r>
          </w:p>
          <w:p>
            <w:pPr>
              <w:spacing w:after="20"/>
              <w:ind w:left="20"/>
              <w:jc w:val="both"/>
            </w:pPr>
            <w:r>
              <w:rPr>
                <w:rFonts w:ascii="Times New Roman"/>
                <w:b w:val="false"/>
                <w:i w:val="false"/>
                <w:color w:val="000000"/>
                <w:sz w:val="20"/>
              </w:rPr>
              <w:t>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1"/>
    <w:p>
      <w:pPr>
        <w:spacing w:after="0"/>
        <w:ind w:left="0"/>
        <w:jc w:val="left"/>
      </w:pPr>
      <w:r>
        <w:rPr>
          <w:rFonts w:ascii="Times New Roman"/>
          <w:b/>
          <w:i w:val="false"/>
          <w:color w:val="000000"/>
        </w:rPr>
        <w:t xml:space="preserve"> Уәкілетті органның коллекторлық агенттіктер тізілімі  20 __ жылғы "___" ____________ жағдай бойынша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(егер ол жеке басты куәландыратын құжатта көрсетілсе)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 электрондық пошта мекенжайы, интернет -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