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2684" w14:textId="28d2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31 наурыздағы № 121 және Қазақстан Республикасы Ұлттық экономика министрінің 2020 жылғы 1 сәуірдегі № 20 бірлескен бұйрығы. Қазақстан Республикасының Әділет министрлігінде 2020 жылғы 2 сәуірде № 20286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12777 болып тіркелген, "Әділет" ақпараттық-құқықтық жүйесінде 2016 жылғы 3 ақпанда жарияланған)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жүйесіне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Тәуекел дәрежесін анықтау үшін үшін келесі ақпарат көздері қолданылады:</w:t>
      </w:r>
    </w:p>
    <w:bookmarkEnd w:id="3"/>
    <w:bookmarkStart w:name="z6" w:id="4"/>
    <w:p>
      <w:pPr>
        <w:spacing w:after="0"/>
        <w:ind w:left="0"/>
        <w:jc w:val="both"/>
      </w:pPr>
      <w:r>
        <w:rPr>
          <w:rFonts w:ascii="Times New Roman"/>
          <w:b w:val="false"/>
          <w:i w:val="false"/>
          <w:color w:val="000000"/>
          <w:sz w:val="28"/>
        </w:rPr>
        <w:t>
      1) бақылау субъектісі ұсынатын, оның ішінде автоматтандырылған ақпараттық жүйелер арқылы ұсынатын есептілік пен мәліметтерді мониторингілеу нәтижелері;</w:t>
      </w:r>
    </w:p>
    <w:bookmarkEnd w:id="4"/>
    <w:bookmarkStart w:name="z7" w:id="5"/>
    <w:p>
      <w:pPr>
        <w:spacing w:after="0"/>
        <w:ind w:left="0"/>
        <w:jc w:val="both"/>
      </w:pPr>
      <w:r>
        <w:rPr>
          <w:rFonts w:ascii="Times New Roman"/>
          <w:b w:val="false"/>
          <w:i w:val="false"/>
          <w:color w:val="000000"/>
          <w:sz w:val="28"/>
        </w:rPr>
        <w:t>
      2) бұрынғы тексерулер мен бару арқылы профилактикалық бақылау және қадағалау нәтижелері;</w:t>
      </w:r>
    </w:p>
    <w:bookmarkEnd w:id="5"/>
    <w:bookmarkStart w:name="z8" w:id="6"/>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6"/>
    <w:bookmarkStart w:name="z9" w:id="7"/>
    <w:p>
      <w:pPr>
        <w:spacing w:after="0"/>
        <w:ind w:left="0"/>
        <w:jc w:val="both"/>
      </w:pPr>
      <w:r>
        <w:rPr>
          <w:rFonts w:ascii="Times New Roman"/>
          <w:b w:val="false"/>
          <w:i w:val="false"/>
          <w:color w:val="000000"/>
          <w:sz w:val="28"/>
        </w:rPr>
        <w:t>
      4) уәкілетті органдар мен ұйымдар ұсынатын мәліметтерді талдау нәтижелері пайдаланылады.";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w:t>
      </w:r>
    </w:p>
    <w:bookmarkStart w:name="z11" w:id="8"/>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 үшін" деген 1-бөлімде:</w:t>
      </w:r>
    </w:p>
    <w:bookmarkEnd w:id="8"/>
    <w:bookmarkStart w:name="z12" w:id="9"/>
    <w:p>
      <w:pPr>
        <w:spacing w:after="0"/>
        <w:ind w:left="0"/>
        <w:jc w:val="both"/>
      </w:pPr>
      <w:r>
        <w:rPr>
          <w:rFonts w:ascii="Times New Roman"/>
          <w:b w:val="false"/>
          <w:i w:val="false"/>
          <w:color w:val="000000"/>
          <w:sz w:val="28"/>
        </w:rPr>
        <w:t>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 деген 1-кіші бөлімнің тақырыбы мынадай редакцияда жазылсын:</w:t>
      </w:r>
    </w:p>
    <w:bookmarkEnd w:id="9"/>
    <w:bookmarkStart w:name="z13" w:id="10"/>
    <w:p>
      <w:pPr>
        <w:spacing w:after="0"/>
        <w:ind w:left="0"/>
        <w:jc w:val="both"/>
      </w:pPr>
      <w:r>
        <w:rPr>
          <w:rFonts w:ascii="Times New Roman"/>
          <w:b w:val="false"/>
          <w:i w:val="false"/>
          <w:color w:val="000000"/>
          <w:sz w:val="28"/>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расталған шағымдар мен өтініштердің болуы және саны, сондай-ақ, уәкілетті органдар мен ұйымдар ұсынатын мәліметтерді талдау нәтижелері";</w:t>
      </w:r>
    </w:p>
    <w:bookmarkEnd w:id="10"/>
    <w:bookmarkStart w:name="z14" w:id="11"/>
    <w:p>
      <w:pPr>
        <w:spacing w:after="0"/>
        <w:ind w:left="0"/>
        <w:jc w:val="both"/>
      </w:pPr>
      <w:r>
        <w:rPr>
          <w:rFonts w:ascii="Times New Roman"/>
          <w:b w:val="false"/>
          <w:i w:val="false"/>
          <w:color w:val="000000"/>
          <w:sz w:val="28"/>
        </w:rPr>
        <w:t>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 деген 1-кіші бөлімде:</w:t>
      </w:r>
    </w:p>
    <w:bookmarkEnd w:id="11"/>
    <w:bookmarkStart w:name="z15" w:id="12"/>
    <w:p>
      <w:pPr>
        <w:spacing w:after="0"/>
        <w:ind w:left="0"/>
        <w:jc w:val="both"/>
      </w:pPr>
      <w:r>
        <w:rPr>
          <w:rFonts w:ascii="Times New Roman"/>
          <w:b w:val="false"/>
          <w:i w:val="false"/>
          <w:color w:val="000000"/>
          <w:sz w:val="28"/>
        </w:rPr>
        <w:t>
      реттік нөмірлері 10, 11-жолдар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9431"/>
        <w:gridCol w:w="639"/>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бір реттен сиретпей арттырудан (растаудан) өтулерін сақтамаулары.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педагогтердің мектепке дейінгі тәрбие мен оқыту ұйымдары қызметкерлерінің үлгі штаттарына және педагогтер лауазымдарының тізбесіне сәйкес келмеуі.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2-кіші бөлімде:</w:t>
      </w:r>
    </w:p>
    <w:bookmarkEnd w:id="13"/>
    <w:bookmarkStart w:name="z17" w:id="14"/>
    <w:p>
      <w:pPr>
        <w:spacing w:after="0"/>
        <w:ind w:left="0"/>
        <w:jc w:val="both"/>
      </w:pPr>
      <w:r>
        <w:rPr>
          <w:rFonts w:ascii="Times New Roman"/>
          <w:b w:val="false"/>
          <w:i w:val="false"/>
          <w:color w:val="000000"/>
          <w:sz w:val="28"/>
        </w:rPr>
        <w:t>
      реттік нөмірі 1-жол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966"/>
        <w:gridCol w:w="41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педагогтерінің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 тәртібін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5"/>
    <w:p>
      <w:pPr>
        <w:spacing w:after="0"/>
        <w:ind w:left="0"/>
        <w:jc w:val="both"/>
      </w:pPr>
      <w:r>
        <w:rPr>
          <w:rFonts w:ascii="Times New Roman"/>
          <w:b w:val="false"/>
          <w:i w:val="false"/>
          <w:color w:val="000000"/>
          <w:sz w:val="28"/>
        </w:rPr>
        <w:t>
      реттік нөмірлері 3, 4-жолдар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0600"/>
        <w:gridCol w:w="52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педагогтерінің бес жылда бір реттен сиретпей біліктілігін арттыруын растайтын сертификаттарының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реттік нөмірі 17-жол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9521"/>
        <w:gridCol w:w="619"/>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бар педагогтермен қамтамасыз етілуін растайтын білім беру ұйымымен бекітілген педагогтердің тарифтеу тізімдерінің және диплом мен қосымша көшірмелерінің болуы.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7"/>
    <w:p>
      <w:pPr>
        <w:spacing w:after="0"/>
        <w:ind w:left="0"/>
        <w:jc w:val="both"/>
      </w:pPr>
      <w:r>
        <w:rPr>
          <w:rFonts w:ascii="Times New Roman"/>
          <w:b w:val="false"/>
          <w:i w:val="false"/>
          <w:color w:val="000000"/>
          <w:sz w:val="28"/>
        </w:rPr>
        <w:t>
      реттік нөмірі 18-жол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0780"/>
        <w:gridCol w:w="33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8"/>
    <w:p>
      <w:pPr>
        <w:spacing w:after="0"/>
        <w:ind w:left="0"/>
        <w:jc w:val="both"/>
      </w:pPr>
      <w:r>
        <w:rPr>
          <w:rFonts w:ascii="Times New Roman"/>
          <w:b w:val="false"/>
          <w:i w:val="false"/>
          <w:color w:val="000000"/>
          <w:sz w:val="28"/>
        </w:rPr>
        <w:t>
      реттік нөмірі 21-жол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9431"/>
        <w:gridCol w:w="639"/>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педагогтердің мектепке дейінгі тәрбие мен оқыту ұйымдары қызметкерлерінің үлгі штаттарына және педагогтер лауазымдарының тізбесіне сәйкес келуі.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мынадай мазмұндағы реттік нөмірлері 27, 28, 29-жолдармен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9398"/>
        <w:gridCol w:w="64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есеп беруін не одан педагогтік лауазымдық міндеттеріне байланысты емес ақпаратты талап етуге жол бермеу (өтініштер болған жағдайда тексеріледі).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көрсетілетін қызметтерді сатып алу міндеттемесін жүктеуге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 іске асыратын білім бері ұйымдары үшін" деген 2-бөлімде:</w:t>
      </w:r>
    </w:p>
    <w:bookmarkEnd w:id="20"/>
    <w:bookmarkStart w:name="z24" w:id="21"/>
    <w:p>
      <w:pPr>
        <w:spacing w:after="0"/>
        <w:ind w:left="0"/>
        <w:jc w:val="both"/>
      </w:pPr>
      <w:r>
        <w:rPr>
          <w:rFonts w:ascii="Times New Roman"/>
          <w:b w:val="false"/>
          <w:i w:val="false"/>
          <w:color w:val="000000"/>
          <w:sz w:val="28"/>
        </w:rPr>
        <w:t>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 деген 1-кіші бөлімнің тақырыбы мынадай редакцияда жазылсын:</w:t>
      </w:r>
    </w:p>
    <w:bookmarkEnd w:id="21"/>
    <w:bookmarkStart w:name="z25" w:id="22"/>
    <w:p>
      <w:pPr>
        <w:spacing w:after="0"/>
        <w:ind w:left="0"/>
        <w:jc w:val="both"/>
      </w:pPr>
      <w:r>
        <w:rPr>
          <w:rFonts w:ascii="Times New Roman"/>
          <w:b w:val="false"/>
          <w:i w:val="false"/>
          <w:color w:val="000000"/>
          <w:sz w:val="28"/>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расталған шағымдар мен өтініштердің болуы және саны, сондай-ақ, уәкілетті органдар мен ұйымдар ұсынатын мәліметтерді талдау нәтижелері";</w:t>
      </w:r>
    </w:p>
    <w:bookmarkEnd w:id="22"/>
    <w:bookmarkStart w:name="z26" w:id="23"/>
    <w:p>
      <w:pPr>
        <w:spacing w:after="0"/>
        <w:ind w:left="0"/>
        <w:jc w:val="both"/>
      </w:pPr>
      <w:r>
        <w:rPr>
          <w:rFonts w:ascii="Times New Roman"/>
          <w:b w:val="false"/>
          <w:i w:val="false"/>
          <w:color w:val="000000"/>
          <w:sz w:val="28"/>
        </w:rPr>
        <w:t>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 деген 1-кіші бөлімде:</w:t>
      </w:r>
    </w:p>
    <w:bookmarkEnd w:id="23"/>
    <w:bookmarkStart w:name="z27" w:id="24"/>
    <w:p>
      <w:pPr>
        <w:spacing w:after="0"/>
        <w:ind w:left="0"/>
        <w:jc w:val="both"/>
      </w:pPr>
      <w:r>
        <w:rPr>
          <w:rFonts w:ascii="Times New Roman"/>
          <w:b w:val="false"/>
          <w:i w:val="false"/>
          <w:color w:val="000000"/>
          <w:sz w:val="28"/>
        </w:rPr>
        <w:t>
      реттік нөмірлері 21, 22-жолдар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9335"/>
        <w:gridCol w:w="66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бір реттен сиретпей арттырудан (растаудан) өтулерін сақтамаулары.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w:t>
            </w:r>
            <w:r>
              <w:br/>
            </w:r>
            <w:r>
              <w:rPr>
                <w:rFonts w:ascii="Times New Roman"/>
                <w:b w:val="false"/>
                <w:i w:val="false"/>
                <w:color w:val="000000"/>
                <w:sz w:val="20"/>
              </w:rPr>
              <w:t>
ұйымдарында педагогтердің бастауыш, негізгі орта, жалпы орта білім беру ұйымдары қызметкерлерінің үлгі штаттарына және педагогтер лауазымдарының тізбесіне сәйкес келмеуі.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2-кіші бөлімде:</w:t>
      </w:r>
    </w:p>
    <w:bookmarkEnd w:id="25"/>
    <w:bookmarkStart w:name="z29" w:id="26"/>
    <w:p>
      <w:pPr>
        <w:spacing w:after="0"/>
        <w:ind w:left="0"/>
        <w:jc w:val="both"/>
      </w:pPr>
      <w:r>
        <w:rPr>
          <w:rFonts w:ascii="Times New Roman"/>
          <w:b w:val="false"/>
          <w:i w:val="false"/>
          <w:color w:val="000000"/>
          <w:sz w:val="28"/>
        </w:rPr>
        <w:t>
      реттік нөмірлері 3, 4-жолдар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966"/>
        <w:gridCol w:w="41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 тәртібін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педагогтерінің және ғылыми қызметкерлерінің бес жылда бір реттен сиретпей біліктілігін арттырғандығын растайтын сертификаттарының болуы.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xml:space="preserve">
      реттік нөмірлері 27, 28, 29, 30-жолдар мынадай редакцияда жазылсын: </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0780"/>
        <w:gridCol w:w="33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дипломдар көшірмелерінің және білім беру ұйымдарымен бекітілген атқарылатын лауазымының сабақ беретін пәнінің бейініне сәйкес келетін жоғары, техникалық және кәсіптік, орта білімнен кейінгі педагогикалық білімі бар педагогтермен, сондай-ақ, педагогтер лауазымдарымен қамтамасыз етілгендігін растайтын педагогтердің тарифтеу тізімдерінің болуы.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мынадай мазмұндағы реттік нөмірлері 48, 49, 50, 51-жолдармен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9491"/>
        <w:gridCol w:w="625"/>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немесе одан педагогтік лауазымдық міндеттеріне байланысты емес ақпаратты талап етуге жол бермеу (өтініштер болған жағдайда тексеріледі).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 өздерінің кәсіби қызметін мемлекеттік емес ұйымдардың қызметіне тартуға жол бермеу (өтініштер болған жағдайда тексеріледі).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 деген 3-бөлімде:</w:t>
      </w:r>
    </w:p>
    <w:bookmarkEnd w:id="29"/>
    <w:bookmarkStart w:name="z33" w:id="30"/>
    <w:p>
      <w:pPr>
        <w:spacing w:after="0"/>
        <w:ind w:left="0"/>
        <w:jc w:val="both"/>
      </w:pPr>
      <w:r>
        <w:rPr>
          <w:rFonts w:ascii="Times New Roman"/>
          <w:b w:val="false"/>
          <w:i w:val="false"/>
          <w:color w:val="000000"/>
          <w:sz w:val="28"/>
        </w:rPr>
        <w:t>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 деген 1-кіші бөлімнің тақырыбы мынадай редакцияда жазылсын:</w:t>
      </w:r>
    </w:p>
    <w:bookmarkEnd w:id="30"/>
    <w:bookmarkStart w:name="z34" w:id="31"/>
    <w:p>
      <w:pPr>
        <w:spacing w:after="0"/>
        <w:ind w:left="0"/>
        <w:jc w:val="both"/>
      </w:pPr>
      <w:r>
        <w:rPr>
          <w:rFonts w:ascii="Times New Roman"/>
          <w:b w:val="false"/>
          <w:i w:val="false"/>
          <w:color w:val="000000"/>
          <w:sz w:val="28"/>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расталған шағымдар мен өтініштердің болуы және саны, сондай-ақ, уәкілетті органдар мен ұйымдар ұсынатын мәліметтерді талдау нәтижелері";</w:t>
      </w:r>
    </w:p>
    <w:bookmarkEnd w:id="31"/>
    <w:bookmarkStart w:name="z35" w:id="32"/>
    <w:p>
      <w:pPr>
        <w:spacing w:after="0"/>
        <w:ind w:left="0"/>
        <w:jc w:val="both"/>
      </w:pPr>
      <w:r>
        <w:rPr>
          <w:rFonts w:ascii="Times New Roman"/>
          <w:b w:val="false"/>
          <w:i w:val="false"/>
          <w:color w:val="000000"/>
          <w:sz w:val="28"/>
        </w:rPr>
        <w:t>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нәтижелері"деген 1-кіші бөлімде:</w:t>
      </w:r>
    </w:p>
    <w:bookmarkEnd w:id="32"/>
    <w:bookmarkStart w:name="z36" w:id="33"/>
    <w:p>
      <w:pPr>
        <w:spacing w:after="0"/>
        <w:ind w:left="0"/>
        <w:jc w:val="both"/>
      </w:pPr>
      <w:r>
        <w:rPr>
          <w:rFonts w:ascii="Times New Roman"/>
          <w:b w:val="false"/>
          <w:i w:val="false"/>
          <w:color w:val="000000"/>
          <w:sz w:val="28"/>
        </w:rPr>
        <w:t>
      реттік нөмірлері 12, 13- 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023"/>
        <w:gridCol w:w="50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бір реттен сиретпей арттырудан (растаудан) өтулерін сақтамаулары.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педагогтердің техникалық және кәсіптік, орта білімнен кейінгі білім беру ұйымдары қызметкерлерінің үлгі штаттарына және педагогтер лауазымдарының тізбесіне сәйкес келмеуі.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4"/>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2-кіші бөлімде:</w:t>
      </w:r>
    </w:p>
    <w:bookmarkEnd w:id="34"/>
    <w:bookmarkStart w:name="z38" w:id="35"/>
    <w:p>
      <w:pPr>
        <w:spacing w:after="0"/>
        <w:ind w:left="0"/>
        <w:jc w:val="both"/>
      </w:pPr>
      <w:r>
        <w:rPr>
          <w:rFonts w:ascii="Times New Roman"/>
          <w:b w:val="false"/>
          <w:i w:val="false"/>
          <w:color w:val="000000"/>
          <w:sz w:val="28"/>
        </w:rPr>
        <w:t>
      реттік нөмірлері 2, 3, 4-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966"/>
        <w:gridCol w:w="41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 тәртібін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бес жылда бір реттен сиретпей біліктілігін арттырғандығын растайтын сертификаттардың болуы.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6"/>
    <w:p>
      <w:pPr>
        <w:spacing w:after="0"/>
        <w:ind w:left="0"/>
        <w:jc w:val="both"/>
      </w:pPr>
      <w:r>
        <w:rPr>
          <w:rFonts w:ascii="Times New Roman"/>
          <w:b w:val="false"/>
          <w:i w:val="false"/>
          <w:color w:val="000000"/>
          <w:sz w:val="28"/>
        </w:rPr>
        <w:t>
      реттік нөмірі 8-жол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61"/>
        <w:gridCol w:w="35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7"/>
    <w:p>
      <w:pPr>
        <w:spacing w:after="0"/>
        <w:ind w:left="0"/>
        <w:jc w:val="both"/>
      </w:pPr>
      <w:r>
        <w:rPr>
          <w:rFonts w:ascii="Times New Roman"/>
          <w:b w:val="false"/>
          <w:i w:val="false"/>
          <w:color w:val="000000"/>
          <w:sz w:val="28"/>
        </w:rPr>
        <w:t>
      реттік нөмірі 19-жол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990"/>
        <w:gridCol w:w="29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сәйкес келетін базалық жоғары, техникалық және кәсіптік білімі бар инженер-педагогтермен, сондай-ақ, қажеттілік болған жағдайда сабақ беретін пәніне тиісті бейіні сәйкес келетін базалық жоғары немесе техникалық және кәсіптік білімі бар өндірістің білікті мамандарымен қамтамасыз етілгендігін растайтын диплом мен қосымша көшірмелері және педагогтердің білім беру ұйымдары бекіткен тарифтік тізімдерінің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8"/>
    <w:p>
      <w:pPr>
        <w:spacing w:after="0"/>
        <w:ind w:left="0"/>
        <w:jc w:val="both"/>
      </w:pPr>
      <w:r>
        <w:rPr>
          <w:rFonts w:ascii="Times New Roman"/>
          <w:b w:val="false"/>
          <w:i w:val="false"/>
          <w:color w:val="000000"/>
          <w:sz w:val="28"/>
        </w:rPr>
        <w:t>
      реттік нөмірлері 29, 30-жолдар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023"/>
        <w:gridCol w:w="50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жөніндегі кеңестің) қызметін растайтын жұмыс жоспарлары мен отырыстары хаттамаларының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педагогтерінің техникалық және кәсіптік, орта білімнен кейінгі білім беру ұйымдары қызметкерлерінің үлгі штаттарына және педагогтер лауазымдарының тізбесіне сәйкес келуі.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9"/>
    <w:p>
      <w:pPr>
        <w:spacing w:after="0"/>
        <w:ind w:left="0"/>
        <w:jc w:val="both"/>
      </w:pPr>
      <w:r>
        <w:rPr>
          <w:rFonts w:ascii="Times New Roman"/>
          <w:b w:val="false"/>
          <w:i w:val="false"/>
          <w:color w:val="000000"/>
          <w:sz w:val="28"/>
        </w:rPr>
        <w:t>
      реттік нөмірлері 75, 76, 77-жолдармен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9398"/>
        <w:gridCol w:w="64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немесе одан педагогтік лауазымдық міндеттеріне байланысты емес ақпаратты талап етуге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0"/>
    <w:p>
      <w:pPr>
        <w:spacing w:after="0"/>
        <w:ind w:left="0"/>
        <w:jc w:val="both"/>
      </w:pPr>
      <w:r>
        <w:rPr>
          <w:rFonts w:ascii="Times New Roman"/>
          <w:b w:val="false"/>
          <w:i w:val="false"/>
          <w:color w:val="000000"/>
          <w:sz w:val="28"/>
        </w:rPr>
        <w:t>
      "Қосымша білім беретін білім беру бағдарламаларын іске асыратын білім беру ұйымдарының қызмет үшін" деген 4-бөлімде:</w:t>
      </w:r>
    </w:p>
    <w:bookmarkEnd w:id="40"/>
    <w:bookmarkStart w:name="z44" w:id="41"/>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1-кіші бөлімнің тақырыбы мынадай редакцияда жазылсын:</w:t>
      </w:r>
    </w:p>
    <w:bookmarkEnd w:id="41"/>
    <w:bookmarkStart w:name="z45" w:id="42"/>
    <w:p>
      <w:pPr>
        <w:spacing w:after="0"/>
        <w:ind w:left="0"/>
        <w:jc w:val="both"/>
      </w:pPr>
      <w:r>
        <w:rPr>
          <w:rFonts w:ascii="Times New Roman"/>
          <w:b w:val="false"/>
          <w:i w:val="false"/>
          <w:color w:val="000000"/>
          <w:sz w:val="28"/>
        </w:rPr>
        <w:t>
      "1-кіші бөлім. Уәкілетті органдар мен ұйымдар ұсынатын мәліметтерді талдау нәтижелері, сондай-ақ, расталған шағымдар мен өтініштердің болуы және саны";</w:t>
      </w:r>
    </w:p>
    <w:bookmarkEnd w:id="42"/>
    <w:bookmarkStart w:name="z46" w:id="43"/>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1-кіші бөлімде:</w:t>
      </w:r>
    </w:p>
    <w:bookmarkEnd w:id="43"/>
    <w:bookmarkStart w:name="z47" w:id="44"/>
    <w:p>
      <w:pPr>
        <w:spacing w:after="0"/>
        <w:ind w:left="0"/>
        <w:jc w:val="both"/>
      </w:pPr>
      <w:r>
        <w:rPr>
          <w:rFonts w:ascii="Times New Roman"/>
          <w:b w:val="false"/>
          <w:i w:val="false"/>
          <w:color w:val="000000"/>
          <w:sz w:val="28"/>
        </w:rPr>
        <w:t>
      реттік нөмірі 2-жол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966"/>
        <w:gridCol w:w="41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еңбект 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5"/>
    <w:p>
      <w:pPr>
        <w:spacing w:after="0"/>
        <w:ind w:left="0"/>
        <w:jc w:val="both"/>
      </w:pPr>
      <w:r>
        <w:rPr>
          <w:rFonts w:ascii="Times New Roman"/>
          <w:b w:val="false"/>
          <w:i w:val="false"/>
          <w:color w:val="000000"/>
          <w:sz w:val="28"/>
        </w:rPr>
        <w:t>
      реттік нөмірі 7-жол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0600"/>
        <w:gridCol w:w="52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6"/>
    <w:p>
      <w:pPr>
        <w:spacing w:after="0"/>
        <w:ind w:left="0"/>
        <w:jc w:val="both"/>
      </w:pPr>
      <w:r>
        <w:rPr>
          <w:rFonts w:ascii="Times New Roman"/>
          <w:b w:val="false"/>
          <w:i w:val="false"/>
          <w:color w:val="000000"/>
          <w:sz w:val="28"/>
        </w:rPr>
        <w:t>
      реттік нөмірі 9-жол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915"/>
        <w:gridCol w:w="73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 кадрларының, педагогтерінің және ғылыми қызметкерлерінің бес жылда бір реттен сиретпей біліктілігін арттыруын растайтын сертификаттарының болуы.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7"/>
    <w:p>
      <w:pPr>
        <w:spacing w:after="0"/>
        <w:ind w:left="0"/>
        <w:jc w:val="both"/>
      </w:pPr>
      <w:r>
        <w:rPr>
          <w:rFonts w:ascii="Times New Roman"/>
          <w:b w:val="false"/>
          <w:i w:val="false"/>
          <w:color w:val="000000"/>
          <w:sz w:val="28"/>
        </w:rPr>
        <w:t>
      реттік нөмірі 11, 12-жолдар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0780"/>
        <w:gridCol w:w="33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білім беру ұйымының бейініне сәйкес келетін жоғары, техникалық және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мынадай мазмұндағы реттік нөмірлері 18, 19, 20-жолдармен толықтырылсын: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9398"/>
        <w:gridCol w:w="64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 одан педагогтік лауазымдық міндеттеріне байланысты емес ақпаратты талап етуге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49"/>
    <w:p>
      <w:pPr>
        <w:spacing w:after="0"/>
        <w:ind w:left="0"/>
        <w:jc w:val="both"/>
      </w:pPr>
      <w:r>
        <w:rPr>
          <w:rFonts w:ascii="Times New Roman"/>
          <w:b w:val="false"/>
          <w:i w:val="false"/>
          <w:color w:val="000000"/>
          <w:sz w:val="28"/>
        </w:rPr>
        <w:t>
      "Білім басқару органдарының қызметі үшін" деген 6-бөлімде:</w:t>
      </w:r>
    </w:p>
    <w:bookmarkEnd w:id="49"/>
    <w:bookmarkStart w:name="z53" w:id="50"/>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1-кіші бөлімнің тақырыбы мынадай редакцияда жазылсын:</w:t>
      </w:r>
    </w:p>
    <w:bookmarkEnd w:id="50"/>
    <w:bookmarkStart w:name="z54" w:id="51"/>
    <w:p>
      <w:pPr>
        <w:spacing w:after="0"/>
        <w:ind w:left="0"/>
        <w:jc w:val="both"/>
      </w:pPr>
      <w:r>
        <w:rPr>
          <w:rFonts w:ascii="Times New Roman"/>
          <w:b w:val="false"/>
          <w:i w:val="false"/>
          <w:color w:val="000000"/>
          <w:sz w:val="28"/>
        </w:rPr>
        <w:t>
      "1-кіші бөлім. Уәкілетті органдар мен ұйымдар ұсынатын мәліметтерді талдау нәтижелері, сондай-ақ, расталған шағымдар мен өтініштердің болуы және саны";</w:t>
      </w:r>
    </w:p>
    <w:bookmarkEnd w:id="51"/>
    <w:bookmarkStart w:name="z55" w:id="52"/>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1-кіші бөлімде:</w:t>
      </w:r>
    </w:p>
    <w:bookmarkEnd w:id="52"/>
    <w:bookmarkStart w:name="z56" w:id="53"/>
    <w:p>
      <w:pPr>
        <w:spacing w:after="0"/>
        <w:ind w:left="0"/>
        <w:jc w:val="both"/>
      </w:pPr>
      <w:r>
        <w:rPr>
          <w:rFonts w:ascii="Times New Roman"/>
          <w:b w:val="false"/>
          <w:i w:val="false"/>
          <w:color w:val="000000"/>
          <w:sz w:val="28"/>
        </w:rPr>
        <w:t>
      реттік нөмірлері 20, 21-жолдар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9876"/>
        <w:gridCol w:w="540"/>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басқармасы органдарында ведомстволық бағынысты білім беру ұйымдарының педагогтеріне біліктілік санаттарын беру (растау) үшін аттестаттаудан өткізу жөнінде аттестаттау комиссияларын құру және бекіту туралы бұйрықтың болуы.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білім беру ұйымдарының педагогтеріне біліктілік санаттарын беру (растау) үшін аттестаттаудан өткізу жөнінде аттестаттау комиссиялары отырысы хаттамаларының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4"/>
    <w:p>
      <w:pPr>
        <w:spacing w:after="0"/>
        <w:ind w:left="0"/>
        <w:jc w:val="both"/>
      </w:pPr>
      <w:r>
        <w:rPr>
          <w:rFonts w:ascii="Times New Roman"/>
          <w:b w:val="false"/>
          <w:i w:val="false"/>
          <w:color w:val="000000"/>
          <w:sz w:val="28"/>
        </w:rPr>
        <w:t>
      реттік нөмірі 24-жол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9876"/>
        <w:gridCol w:w="540"/>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қызмет атқаратын педагогтердің тиісті кезеңге аттестатталушылардың тізімдік құрамына енгізу бойынша алқалы органның объективтілігін растайтын құжаттардың (кіріс құжаттарды тіркеу журналы, өтініш)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5"/>
    <w:p>
      <w:pPr>
        <w:spacing w:after="0"/>
        <w:ind w:left="0"/>
        <w:jc w:val="both"/>
      </w:pPr>
      <w:r>
        <w:rPr>
          <w:rFonts w:ascii="Times New Roman"/>
          <w:b w:val="false"/>
          <w:i w:val="false"/>
          <w:color w:val="000000"/>
          <w:sz w:val="28"/>
        </w:rPr>
        <w:t xml:space="preserve">
      мынадай мазмұндағы реттік нөмірлері 41, 42, 43-жолдармен толықтырылсын: </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9398"/>
        <w:gridCol w:w="64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немесе одан педагогтық лауазымдық міндеттеріне байланысты емес ақпаратты талап етуге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6"/>
    <w:p>
      <w:pPr>
        <w:spacing w:after="0"/>
        <w:ind w:left="0"/>
        <w:jc w:val="both"/>
      </w:pPr>
      <w:r>
        <w:rPr>
          <w:rFonts w:ascii="Times New Roman"/>
          <w:b w:val="false"/>
          <w:i w:val="false"/>
          <w:color w:val="000000"/>
          <w:sz w:val="28"/>
        </w:rPr>
        <w:t xml:space="preserve">
      көрсетілген бірлескен бұйрықпен бекітілген Мектепке дейінгі тәрбие мен оқытудың жалпы білім беретін оқу бағдарламаларын іске асыратын білім беру ұйымдарына қатысты білім беру жүйесін мемлекеттік бақылау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реттік нөмірі 1-жол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619"/>
        <w:gridCol w:w="196"/>
        <w:gridCol w:w="197"/>
        <w:gridCol w:w="197"/>
        <w:gridCol w:w="19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 тәртібін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58"/>
    <w:p>
      <w:pPr>
        <w:spacing w:after="0"/>
        <w:ind w:left="0"/>
        <w:jc w:val="both"/>
      </w:pPr>
      <w:r>
        <w:rPr>
          <w:rFonts w:ascii="Times New Roman"/>
          <w:b w:val="false"/>
          <w:i w:val="false"/>
          <w:color w:val="000000"/>
          <w:sz w:val="28"/>
        </w:rPr>
        <w:t>
      реттік нөмірлері 3, 4-жолдар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0175"/>
        <w:gridCol w:w="248"/>
        <w:gridCol w:w="249"/>
        <w:gridCol w:w="249"/>
        <w:gridCol w:w="249"/>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педагогтерінің бес жылда бір реттен сиретпей біліктілігін арттыруын растайтын сертификаттарының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9"/>
    <w:p>
      <w:pPr>
        <w:spacing w:after="0"/>
        <w:ind w:left="0"/>
        <w:jc w:val="both"/>
      </w:pPr>
      <w:r>
        <w:rPr>
          <w:rFonts w:ascii="Times New Roman"/>
          <w:b w:val="false"/>
          <w:i w:val="false"/>
          <w:color w:val="000000"/>
          <w:sz w:val="28"/>
        </w:rPr>
        <w:t>
      реттік нөмірі 17-жол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9073"/>
        <w:gridCol w:w="292"/>
        <w:gridCol w:w="292"/>
        <w:gridCol w:w="292"/>
        <w:gridCol w:w="292"/>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бар педагогтермен қамтамасыз етілуін растайтын білім беру ұйымымен бекітілген педагогтердің тарифтеу тізімдерінің және диплом мен қосымша көшірмелерінің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0"/>
    <w:p>
      <w:pPr>
        <w:spacing w:after="0"/>
        <w:ind w:left="0"/>
        <w:jc w:val="both"/>
      </w:pPr>
      <w:r>
        <w:rPr>
          <w:rFonts w:ascii="Times New Roman"/>
          <w:b w:val="false"/>
          <w:i w:val="false"/>
          <w:color w:val="000000"/>
          <w:sz w:val="28"/>
        </w:rPr>
        <w:t>
      реттік нөмірі 18-жол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497"/>
        <w:gridCol w:w="163"/>
        <w:gridCol w:w="163"/>
        <w:gridCol w:w="163"/>
        <w:gridCol w:w="16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1"/>
    <w:p>
      <w:pPr>
        <w:spacing w:after="0"/>
        <w:ind w:left="0"/>
        <w:jc w:val="both"/>
      </w:pPr>
      <w:r>
        <w:rPr>
          <w:rFonts w:ascii="Times New Roman"/>
          <w:b w:val="false"/>
          <w:i w:val="false"/>
          <w:color w:val="000000"/>
          <w:sz w:val="28"/>
        </w:rPr>
        <w:t>
      реттік нөмірі 21-жол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8974"/>
        <w:gridCol w:w="301"/>
        <w:gridCol w:w="301"/>
        <w:gridCol w:w="301"/>
        <w:gridCol w:w="301"/>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педагогтердің мектепке дейінгі тәрбие мен оқыту ұйымдары қызметкерлерінің үлгі штаттарына және педагогтер лауазымдарының тізбесіне сәйкес келуі.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2"/>
    <w:p>
      <w:pPr>
        <w:spacing w:after="0"/>
        <w:ind w:left="0"/>
        <w:jc w:val="both"/>
      </w:pPr>
      <w:r>
        <w:rPr>
          <w:rFonts w:ascii="Times New Roman"/>
          <w:b w:val="false"/>
          <w:i w:val="false"/>
          <w:color w:val="000000"/>
          <w:sz w:val="28"/>
        </w:rPr>
        <w:t>
      реттік нөмірлері 27, 28, 29-жолдармен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8938"/>
        <w:gridCol w:w="304"/>
        <w:gridCol w:w="304"/>
        <w:gridCol w:w="304"/>
        <w:gridCol w:w="305"/>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 одан педагогтік лауазымдық міндеттеріне байланысты емес ақпаратты талап етуге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көрсетілетін қызметтерді сатып алу міндеттемесін жүктеуге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3"/>
    <w:p>
      <w:pPr>
        <w:spacing w:after="0"/>
        <w:ind w:left="0"/>
        <w:jc w:val="both"/>
      </w:pPr>
      <w:r>
        <w:rPr>
          <w:rFonts w:ascii="Times New Roman"/>
          <w:b w:val="false"/>
          <w:i w:val="false"/>
          <w:color w:val="000000"/>
          <w:sz w:val="28"/>
        </w:rPr>
        <w:t xml:space="preserve">
      көрсетілген бірлескен бұйрықпен бекітілген Жалпы орта білім берудің бастауыш, негізгі орта және жалпы орта білім беретін оқу бағдарламаларын іске асыратын білім беру ұйымдарына қатысты білім беру жүйесін мемлекеттік бақылау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63"/>
    <w:bookmarkStart w:name="z67" w:id="64"/>
    <w:p>
      <w:pPr>
        <w:spacing w:after="0"/>
        <w:ind w:left="0"/>
        <w:jc w:val="both"/>
      </w:pPr>
      <w:r>
        <w:rPr>
          <w:rFonts w:ascii="Times New Roman"/>
          <w:b w:val="false"/>
          <w:i w:val="false"/>
          <w:color w:val="000000"/>
          <w:sz w:val="28"/>
        </w:rPr>
        <w:t>
      реттік нөмірлері 3, 4-жолдар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619"/>
        <w:gridCol w:w="196"/>
        <w:gridCol w:w="197"/>
        <w:gridCol w:w="197"/>
        <w:gridCol w:w="19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 тәртібін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педагогтерінің және ғылыми қызметкерлерінің бес жылда бір реттен сиретпей біліктілігін арттырғандығын растайтын сертификаттарының болуы.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5"/>
    <w:p>
      <w:pPr>
        <w:spacing w:after="0"/>
        <w:ind w:left="0"/>
        <w:jc w:val="both"/>
      </w:pPr>
      <w:r>
        <w:rPr>
          <w:rFonts w:ascii="Times New Roman"/>
          <w:b w:val="false"/>
          <w:i w:val="false"/>
          <w:color w:val="000000"/>
          <w:sz w:val="28"/>
        </w:rPr>
        <w:t xml:space="preserve">
      реттік нөмірлері 27, 28, 29, 30-жолдар мынадай редакцияда жазылсын: </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497"/>
        <w:gridCol w:w="163"/>
        <w:gridCol w:w="163"/>
        <w:gridCol w:w="163"/>
        <w:gridCol w:w="16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дипломдар көшірмелерінің және білім беру ұйымдарымен бекітілген атқарылатын лауазымының сабақ беретін пәнінің бейініне сәйкес келетін жоғары, техникалық және кәсіптік, орта білімнен кейінгі педагогикалық білімі бар педагогтермен, сондай-ақ, педагогтер лауазымдарымен қамтамасыз етілгендігін растайтын педагогтердің тарифтеу тізімдерінің болуы.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6"/>
    <w:p>
      <w:pPr>
        <w:spacing w:after="0"/>
        <w:ind w:left="0"/>
        <w:jc w:val="both"/>
      </w:pPr>
      <w:r>
        <w:rPr>
          <w:rFonts w:ascii="Times New Roman"/>
          <w:b w:val="false"/>
          <w:i w:val="false"/>
          <w:color w:val="000000"/>
          <w:sz w:val="28"/>
        </w:rPr>
        <w:t xml:space="preserve">
      мынадай мазмұндағы реттік нөмірлері 48, 49, 50, 51-жолдармен толықтырылсын: </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9040"/>
        <w:gridCol w:w="295"/>
        <w:gridCol w:w="295"/>
        <w:gridCol w:w="295"/>
        <w:gridCol w:w="295"/>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немесе одан педагогтік лауазымдық міндеттеріне байланысты емес ақпаратты талап етуге жол бермеу (өтініштер болған жағдайда тексеріледі).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 өздерінің кәсіби қызметін мемлекеттік емес ұйымдардың қызметіне тартуға жол бермеу (өтініштер болған жағдайда тексеріледі).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7"/>
    <w:p>
      <w:pPr>
        <w:spacing w:after="0"/>
        <w:ind w:left="0"/>
        <w:jc w:val="both"/>
      </w:pPr>
      <w:r>
        <w:rPr>
          <w:rFonts w:ascii="Times New Roman"/>
          <w:b w:val="false"/>
          <w:i w:val="false"/>
          <w:color w:val="000000"/>
          <w:sz w:val="28"/>
        </w:rPr>
        <w:t xml:space="preserve">
      көрсетілген бірлескен бұйрықпен бекітілген Техникалық және кәсіптік, орта білімнен кейінгі білімнің білім беру бағдарламаларын іске асыратын білім беру ұйымдарына қатысты білім беру жүйесін мемлекеттік бақылау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реттік нөмірлері 2, 3, 4- жолдар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619"/>
        <w:gridCol w:w="196"/>
        <w:gridCol w:w="197"/>
        <w:gridCol w:w="197"/>
        <w:gridCol w:w="19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 тәртібін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бес жылда бір реттен сиретпей біліктілігін арттырғандығын растайтын сертификаттардың болуы.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69"/>
    <w:p>
      <w:pPr>
        <w:spacing w:after="0"/>
        <w:ind w:left="0"/>
        <w:jc w:val="both"/>
      </w:pPr>
      <w:r>
        <w:rPr>
          <w:rFonts w:ascii="Times New Roman"/>
          <w:b w:val="false"/>
          <w:i w:val="false"/>
          <w:color w:val="000000"/>
          <w:sz w:val="28"/>
        </w:rPr>
        <w:t>
      реттік нөмірі 8-жол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0859"/>
        <w:gridCol w:w="168"/>
        <w:gridCol w:w="169"/>
        <w:gridCol w:w="169"/>
        <w:gridCol w:w="169"/>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0"/>
    <w:p>
      <w:pPr>
        <w:spacing w:after="0"/>
        <w:ind w:left="0"/>
        <w:jc w:val="both"/>
      </w:pPr>
      <w:r>
        <w:rPr>
          <w:rFonts w:ascii="Times New Roman"/>
          <w:b w:val="false"/>
          <w:i w:val="false"/>
          <w:color w:val="000000"/>
          <w:sz w:val="28"/>
        </w:rPr>
        <w:t>
      реттік нөмірі 19-жол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0740"/>
        <w:gridCol w:w="141"/>
        <w:gridCol w:w="141"/>
        <w:gridCol w:w="141"/>
        <w:gridCol w:w="142"/>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сәйкес келетін базалық жоғары, техникалық және кәсіптік білімі бар инженер-педагогтермен, сондай-ақ, қажеттілік болған жағдайда сабақ беретін пәніне тиісті бейіні сәйкес келетін базалық жоғары немесе техникалық және кәсіптік білімі бар өндірістің білікті мамандарымен қамтамасыз етілгендігін растайтын диплом мен қосымша көшірмелері және педагогтердің білім беру ұйымдары бекіткен тарифтік тізімдерінің болуы.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71"/>
    <w:p>
      <w:pPr>
        <w:spacing w:after="0"/>
        <w:ind w:left="0"/>
        <w:jc w:val="both"/>
      </w:pPr>
      <w:r>
        <w:rPr>
          <w:rFonts w:ascii="Times New Roman"/>
          <w:b w:val="false"/>
          <w:i w:val="false"/>
          <w:color w:val="000000"/>
          <w:sz w:val="28"/>
        </w:rPr>
        <w:t>
      реттік нөмірлері 29, 30-жолдар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9634"/>
        <w:gridCol w:w="241"/>
        <w:gridCol w:w="241"/>
        <w:gridCol w:w="241"/>
        <w:gridCol w:w="24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жөніндегі кеңестің) қызметін растайтын жұмыс жоспарлары мен отырыстары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педагогтерінің техникалық және кәсіптік, орта білімнен кейінгі білім беру ұйымдары қызметкерлерінің үлгі штаттарына және педагогтер лауазымдарының тізбесіне сәйкес келуі.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2"/>
    <w:p>
      <w:pPr>
        <w:spacing w:after="0"/>
        <w:ind w:left="0"/>
        <w:jc w:val="both"/>
      </w:pPr>
      <w:r>
        <w:rPr>
          <w:rFonts w:ascii="Times New Roman"/>
          <w:b w:val="false"/>
          <w:i w:val="false"/>
          <w:color w:val="000000"/>
          <w:sz w:val="28"/>
        </w:rPr>
        <w:t>
      мынадай мазмұндағы реттік нөмірлері 76, 77, 78-жолдармен толықтырылсын: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8938"/>
        <w:gridCol w:w="304"/>
        <w:gridCol w:w="304"/>
        <w:gridCol w:w="304"/>
        <w:gridCol w:w="305"/>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немесе одан педагогтік лауазымдық міндеттеріне байланысты емес ақпаратты талап етуге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3"/>
    <w:p>
      <w:pPr>
        <w:spacing w:after="0"/>
        <w:ind w:left="0"/>
        <w:jc w:val="both"/>
      </w:pPr>
      <w:r>
        <w:rPr>
          <w:rFonts w:ascii="Times New Roman"/>
          <w:b w:val="false"/>
          <w:i w:val="false"/>
          <w:color w:val="000000"/>
          <w:sz w:val="28"/>
        </w:rPr>
        <w:t xml:space="preserve">
      көрсетілген бірлескен бұйрықпен бекітілген көрсетілген бірлескен бұйрықпен бекітілген Қосымша білім беретін білім беру бағдарламаларын іске асыратын білім беру ұйымдарына қатысты білім беру жүйесін мемлекеттік бақылау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73"/>
    <w:bookmarkStart w:name="z77" w:id="74"/>
    <w:p>
      <w:pPr>
        <w:spacing w:after="0"/>
        <w:ind w:left="0"/>
        <w:jc w:val="both"/>
      </w:pPr>
      <w:r>
        <w:rPr>
          <w:rFonts w:ascii="Times New Roman"/>
          <w:b w:val="false"/>
          <w:i w:val="false"/>
          <w:color w:val="000000"/>
          <w:sz w:val="28"/>
        </w:rPr>
        <w:t>
      реттік нөмірі 2-жол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619"/>
        <w:gridCol w:w="196"/>
        <w:gridCol w:w="197"/>
        <w:gridCol w:w="197"/>
        <w:gridCol w:w="19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педагогтік әдеп нормалары мен лауазымдық міндеттерін орындауы: </w:t>
            </w:r>
            <w:r>
              <w:br/>
            </w:r>
            <w:r>
              <w:rPr>
                <w:rFonts w:ascii="Times New Roman"/>
                <w:b w:val="false"/>
                <w:i w:val="false"/>
                <w:color w:val="000000"/>
                <w:sz w:val="20"/>
              </w:rPr>
              <w:t>
Педагог өз қызметінде:</w:t>
            </w:r>
            <w:r>
              <w:br/>
            </w:r>
            <w:r>
              <w:rPr>
                <w:rFonts w:ascii="Times New Roman"/>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Times New Roman"/>
                <w:b w:val="false"/>
                <w:i w:val="false"/>
                <w:color w:val="000000"/>
                <w:sz w:val="20"/>
              </w:rPr>
              <w:t>
2) Қазақстан Республикасы педагогінің жоғары атағының беделін түсіруге мүмкіндік туғызатын іс-әрекеттерді жасауға жол бермейді;</w:t>
            </w:r>
            <w:r>
              <w:br/>
            </w:r>
            <w:r>
              <w:rPr>
                <w:rFonts w:ascii="Times New Roman"/>
                <w:b w:val="false"/>
                <w:i w:val="false"/>
                <w:color w:val="000000"/>
                <w:sz w:val="20"/>
              </w:rPr>
              <w:t>
3) өзінің қызметтік міндетін адал және сапалы орындайды;</w:t>
            </w:r>
            <w:r>
              <w:br/>
            </w:r>
            <w:r>
              <w:rPr>
                <w:rFonts w:ascii="Times New Roman"/>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Times New Roman"/>
                <w:b w:val="false"/>
                <w:i w:val="false"/>
                <w:color w:val="000000"/>
                <w:sz w:val="20"/>
              </w:rPr>
              <w:t>
5) еңбект әртібін бұлжытпай сақтайды;</w:t>
            </w:r>
            <w:r>
              <w:br/>
            </w:r>
            <w:r>
              <w:rPr>
                <w:rFonts w:ascii="Times New Roman"/>
                <w:b w:val="false"/>
                <w:i w:val="false"/>
                <w:color w:val="000000"/>
                <w:sz w:val="20"/>
              </w:rPr>
              <w:t>
6) білім беру ұйымының мүлкіне ұқыпты қарайды және оны жеке мақсатта пайдаланбайды;</w:t>
            </w:r>
            <w:r>
              <w:br/>
            </w:r>
            <w:r>
              <w:rPr>
                <w:rFonts w:ascii="Times New Roman"/>
                <w:b w:val="false"/>
                <w:i w:val="false"/>
                <w:color w:val="000000"/>
                <w:sz w:val="20"/>
              </w:rPr>
              <w:t>
7) сыбайлас жемқорлықтың алдын алу бойынша шаралар қабылдайды, өзінің шыншыл, адал және әділ мінез-құлқымен үлгі болады;</w:t>
            </w:r>
            <w:r>
              <w:br/>
            </w:r>
            <w:r>
              <w:rPr>
                <w:rFonts w:ascii="Times New Roman"/>
                <w:b w:val="false"/>
                <w:i w:val="false"/>
                <w:color w:val="000000"/>
                <w:sz w:val="20"/>
              </w:rPr>
              <w:t>
8) қызметтік ақпараттарды пайдакүнемдік және өзге де жеке мақсаттарда пайдалануға жол бермейді;</w:t>
            </w:r>
            <w:r>
              <w:br/>
            </w:r>
            <w:r>
              <w:rPr>
                <w:rFonts w:ascii="Times New Roman"/>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Times New Roman"/>
                <w:b w:val="false"/>
                <w:i w:val="false"/>
                <w:color w:val="000000"/>
                <w:sz w:val="20"/>
              </w:rPr>
              <w:t>
10) өзінің қызметтік міндеттерін орындау кезеңінде іскерлік киім үлгісінде болады.</w:t>
            </w:r>
            <w:r>
              <w:br/>
            </w:r>
            <w:r>
              <w:rPr>
                <w:rFonts w:ascii="Times New Roman"/>
                <w:b w:val="false"/>
                <w:i w:val="false"/>
                <w:color w:val="000000"/>
                <w:sz w:val="20"/>
              </w:rPr>
              <w:t>
 Білім беру процесіне қатысушылармен қарым-қатынас жасауда педагог:</w:t>
            </w:r>
            <w:r>
              <w:br/>
            </w:r>
            <w:r>
              <w:rPr>
                <w:rFonts w:ascii="Times New Roman"/>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Times New Roman"/>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Times New Roman"/>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Times New Roman"/>
                <w:b w:val="false"/>
                <w:i w:val="false"/>
                <w:color w:val="000000"/>
                <w:sz w:val="20"/>
              </w:rPr>
              <w:t>
4) білім беру процесінің қатысушыларына кәсіби қолдау көрсетеді.</w:t>
            </w:r>
            <w:r>
              <w:br/>
            </w:r>
            <w:r>
              <w:rPr>
                <w:rFonts w:ascii="Times New Roman"/>
                <w:b w:val="false"/>
                <w:i w:val="false"/>
                <w:color w:val="000000"/>
                <w:sz w:val="20"/>
              </w:rPr>
              <w:t>
Әріптестермен қарым-қатынас жасауда педагог:</w:t>
            </w:r>
            <w:r>
              <w:br/>
            </w:r>
            <w:r>
              <w:rPr>
                <w:rFonts w:ascii="Times New Roman"/>
                <w:b w:val="false"/>
                <w:i w:val="false"/>
                <w:color w:val="000000"/>
                <w:sz w:val="20"/>
              </w:rPr>
              <w:t>
1) жалпы қабылданған адамгершілік-әдептілік нормаларын, сыпайылық пен биязылықты сақтайды;</w:t>
            </w:r>
            <w:r>
              <w:br/>
            </w:r>
            <w:r>
              <w:rPr>
                <w:rFonts w:ascii="Times New Roman"/>
                <w:b w:val="false"/>
                <w:i w:val="false"/>
                <w:color w:val="000000"/>
                <w:sz w:val="20"/>
              </w:rPr>
              <w:t>
2) басқа педагогтің кәсіби біліктілігіне көпшілік алдында күмән келтірмейді. (өтініштер болған жағдайда тексеріледі).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5"/>
    <w:p>
      <w:pPr>
        <w:spacing w:after="0"/>
        <w:ind w:left="0"/>
        <w:jc w:val="both"/>
      </w:pPr>
      <w:r>
        <w:rPr>
          <w:rFonts w:ascii="Times New Roman"/>
          <w:b w:val="false"/>
          <w:i w:val="false"/>
          <w:color w:val="000000"/>
          <w:sz w:val="28"/>
        </w:rPr>
        <w:t>
      реттік нөмірі 7-жол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0175"/>
        <w:gridCol w:w="248"/>
        <w:gridCol w:w="249"/>
        <w:gridCol w:w="249"/>
        <w:gridCol w:w="249"/>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6"/>
    <w:p>
      <w:pPr>
        <w:spacing w:after="0"/>
        <w:ind w:left="0"/>
        <w:jc w:val="both"/>
      </w:pPr>
      <w:r>
        <w:rPr>
          <w:rFonts w:ascii="Times New Roman"/>
          <w:b w:val="false"/>
          <w:i w:val="false"/>
          <w:color w:val="000000"/>
          <w:sz w:val="28"/>
        </w:rPr>
        <w:t>
      реттік нөмірі 9-жол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9367"/>
        <w:gridCol w:w="343"/>
        <w:gridCol w:w="343"/>
        <w:gridCol w:w="343"/>
        <w:gridCol w:w="344"/>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 кадрларының, педагогтерінің және ғылыми қызметкерлерінің бес жылда бір реттен сиретпей біліктілігін арттыруын растайтын сертификаттарының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7"/>
    <w:p>
      <w:pPr>
        <w:spacing w:after="0"/>
        <w:ind w:left="0"/>
        <w:jc w:val="both"/>
      </w:pPr>
      <w:r>
        <w:rPr>
          <w:rFonts w:ascii="Times New Roman"/>
          <w:b w:val="false"/>
          <w:i w:val="false"/>
          <w:color w:val="000000"/>
          <w:sz w:val="28"/>
        </w:rPr>
        <w:t>
      реттік нөмірлері 11, 12-жолдар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497"/>
        <w:gridCol w:w="163"/>
        <w:gridCol w:w="163"/>
        <w:gridCol w:w="163"/>
        <w:gridCol w:w="16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білім беру ұйымының бейініне сәйкес келетін жоғары, техникалық және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r>
              <w:br/>
            </w: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r>
              <w:br/>
            </w: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r>
              <w:br/>
            </w: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r>
              <w:br/>
            </w: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берілмейді.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78"/>
    <w:p>
      <w:pPr>
        <w:spacing w:after="0"/>
        <w:ind w:left="0"/>
        <w:jc w:val="both"/>
      </w:pPr>
      <w:r>
        <w:rPr>
          <w:rFonts w:ascii="Times New Roman"/>
          <w:b w:val="false"/>
          <w:i w:val="false"/>
          <w:color w:val="000000"/>
          <w:sz w:val="28"/>
        </w:rPr>
        <w:t>
      мынадай мазмұндағы реттік нөмірлері 18, 19, 20-жолдармен толықтырылсын: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8938"/>
        <w:gridCol w:w="304"/>
        <w:gridCol w:w="304"/>
        <w:gridCol w:w="304"/>
        <w:gridCol w:w="305"/>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 одан педагогтік лауазымдық міндеттеріне байланысты емес ақпаратты талап етуге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79"/>
    <w:p>
      <w:pPr>
        <w:spacing w:after="0"/>
        <w:ind w:left="0"/>
        <w:jc w:val="both"/>
      </w:pPr>
      <w:r>
        <w:rPr>
          <w:rFonts w:ascii="Times New Roman"/>
          <w:b w:val="false"/>
          <w:i w:val="false"/>
          <w:color w:val="000000"/>
          <w:sz w:val="28"/>
        </w:rPr>
        <w:t xml:space="preserve">
      көрсетілген бірлескен бұйрықпен бекітілген Білім басқару органдарына қатысты білім беру жүйесін мемлекеттік бақылау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79"/>
    <w:bookmarkStart w:name="z83" w:id="80"/>
    <w:p>
      <w:pPr>
        <w:spacing w:after="0"/>
        <w:ind w:left="0"/>
        <w:jc w:val="both"/>
      </w:pPr>
      <w:r>
        <w:rPr>
          <w:rFonts w:ascii="Times New Roman"/>
          <w:b w:val="false"/>
          <w:i w:val="false"/>
          <w:color w:val="000000"/>
          <w:sz w:val="28"/>
        </w:rPr>
        <w:t>
      реттік нөмірлері 20, 21-жолдар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9469"/>
        <w:gridCol w:w="256"/>
        <w:gridCol w:w="256"/>
        <w:gridCol w:w="256"/>
        <w:gridCol w:w="257"/>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органдарында ведомстволық бағынысты білім беру ұйымдарының педагогтеріне біліктілік санаттарын беру (растау) үшін аттестаттаудан өткізу жөнінде аттестаттау комиссияларын құру және бекіту туралы бұйрықтың болуы.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білім беру ұйымдарының педагогтеріне біліктілік санаттарын беру (растау) үшін аттестаттаудан өткізу жөнінде аттестаттау комиссиялары отырысы хаттамаларының болуы.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1"/>
    <w:p>
      <w:pPr>
        <w:spacing w:after="0"/>
        <w:ind w:left="0"/>
        <w:jc w:val="both"/>
      </w:pPr>
      <w:r>
        <w:rPr>
          <w:rFonts w:ascii="Times New Roman"/>
          <w:b w:val="false"/>
          <w:i w:val="false"/>
          <w:color w:val="000000"/>
          <w:sz w:val="28"/>
        </w:rPr>
        <w:t>
      реттік нөмірі 24-жол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9873"/>
        <w:gridCol w:w="219"/>
        <w:gridCol w:w="220"/>
        <w:gridCol w:w="220"/>
        <w:gridCol w:w="220"/>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қызмет атқаратын педагогтердің тиісті кезеңге аттестатталушылардың тізімдік құрамына енгізу бойынша алқалы органның объективтілігін растайтын құжаттардың (кіріс құжаттарды тіркеу журналы, өтініш) болуы.тіркеу журналы, өтініш) болуы.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2"/>
    <w:p>
      <w:pPr>
        <w:spacing w:after="0"/>
        <w:ind w:left="0"/>
        <w:jc w:val="both"/>
      </w:pPr>
      <w:r>
        <w:rPr>
          <w:rFonts w:ascii="Times New Roman"/>
          <w:b w:val="false"/>
          <w:i w:val="false"/>
          <w:color w:val="000000"/>
          <w:sz w:val="28"/>
        </w:rPr>
        <w:t>
      мынадай мазмұндағы реттік нөмірлері 41, 42, 43-жолдармен толықтырылсын: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8938"/>
        <w:gridCol w:w="304"/>
        <w:gridCol w:w="304"/>
        <w:gridCol w:w="304"/>
        <w:gridCol w:w="305"/>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есеп беруін немесе одан педагогтық лауазымдық міндеттеріне байланысты емес ақпаратты талап етуге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заңнамада белгіленген тәртіппен:</w:t>
      </w:r>
    </w:p>
    <w:bookmarkEnd w:id="83"/>
    <w:bookmarkStart w:name="z87" w:id="8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84"/>
    <w:bookmarkStart w:name="z88" w:id="85"/>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Білім және ғылым министрлігінің интернет-ресурсында орналастыруды;</w:t>
      </w:r>
    </w:p>
    <w:bookmarkEnd w:id="85"/>
    <w:bookmarkStart w:name="z89" w:id="86"/>
    <w:p>
      <w:pPr>
        <w:spacing w:after="0"/>
        <w:ind w:left="0"/>
        <w:jc w:val="both"/>
      </w:pPr>
      <w:r>
        <w:rPr>
          <w:rFonts w:ascii="Times New Roman"/>
          <w:b w:val="false"/>
          <w:i w:val="false"/>
          <w:color w:val="000000"/>
          <w:sz w:val="28"/>
        </w:rPr>
        <w:t>
      3) осы бірлескен бұйрық мемлекеттік тіркеуден өткеннен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6"/>
    <w:bookmarkStart w:name="z90" w:id="8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87"/>
    <w:bookmarkStart w:name="z91" w:id="8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8"/>
    <w:tbl>
      <w:tblPr>
        <w:tblW w:w="0" w:type="auto"/>
        <w:tblCellSpacing w:w="0" w:type="auto"/>
        <w:tblBorders>
          <w:top w:val="none"/>
          <w:left w:val="none"/>
          <w:bottom w:val="none"/>
          <w:right w:val="none"/>
          <w:insideH w:val="none"/>
          <w:insideV w:val="none"/>
        </w:tblBorders>
      </w:tblPr>
      <w:tblGrid>
        <w:gridCol w:w="5656"/>
        <w:gridCol w:w="164"/>
        <w:gridCol w:w="6480"/>
      </w:tblGrid>
      <w:tr>
        <w:trPr>
          <w:trHeight w:val="30" w:hRule="atLeast"/>
        </w:trPr>
        <w:tc>
          <w:tcPr>
            <w:tcW w:w="565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Білім және ғылым министрі</w:t>
            </w:r>
            <w:r>
              <w:br/>
            </w:r>
            <w:r>
              <w:rPr>
                <w:rFonts w:ascii="Times New Roman"/>
                <w:b/>
                <w:i w:val="false"/>
                <w:color w:val="000000"/>
                <w:sz w:val="20"/>
              </w:rPr>
              <w:t>
_________А. Аймағамбетов
</w:t>
            </w:r>
          </w:p>
        </w:tc>
        <w:tc>
          <w:tcPr>
            <w:tcW w:w="1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Ұлттық экономика министрі</w:t>
            </w:r>
            <w:r>
              <w:br/>
            </w:r>
            <w:r>
              <w:rPr>
                <w:rFonts w:ascii="Times New Roman"/>
                <w:b/>
                <w:i w:val="false"/>
                <w:color w:val="000000"/>
                <w:sz w:val="20"/>
              </w:rPr>
              <w:t>
__________ Р. Дәленов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