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5fe5f" w14:textId="605fe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"Үлескерлердің ақшасын тартуға рұқсат беру қағидаларын бекіту туралы" Қазақстан Республикасы Ұлттық экономика министрінің 2016 жылғы 29 шілдедегі № 352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2020 жылғы 2 сәуірдегі № 178 бұйрығы. Қазақстан Республикасының Әділет министрлігінде 2020 жылғы 10 сәуірде № 20358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"Үлескерлердің ақшасын тартуға рұқсат беру қағидаларын бекіту туралы" Қазақстан Республикасы Ұлттық экономика министрінің 2016 жылғы 29 шілдедегі № 352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14188 болып тіркелген, 2016 жылғы 28 қыркүйекте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Үлескерлердің ақшасын тартуға рұқсат 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Индустрия және инфрақұрылымдық </w:t>
            </w:r>
            <w:r>
              <w:br/>
            </w:r>
            <w:r>
              <w:rPr>
                <w:rFonts w:ascii="Times New Roman"/>
                <w:b w:val="false"/>
                <w:i/>
                <w:color w:val="000000"/>
                <w:sz w:val="20"/>
              </w:rPr>
              <w:t xml:space="preserve">даму министрінің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министрінің</w:t>
            </w:r>
            <w:r>
              <w:br/>
            </w:r>
            <w:r>
              <w:rPr>
                <w:rFonts w:ascii="Times New Roman"/>
                <w:b w:val="false"/>
                <w:i w:val="false"/>
                <w:color w:val="000000"/>
                <w:sz w:val="20"/>
              </w:rPr>
              <w:t xml:space="preserve">2020 жылғы 2 сәуірдегі </w:t>
            </w:r>
            <w:r>
              <w:br/>
            </w:r>
            <w:r>
              <w:rPr>
                <w:rFonts w:ascii="Times New Roman"/>
                <w:b w:val="false"/>
                <w:i w:val="false"/>
                <w:color w:val="000000"/>
                <w:sz w:val="20"/>
              </w:rPr>
              <w:t xml:space="preserve">№ 178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29 шілдедегі</w:t>
            </w:r>
            <w:r>
              <w:br/>
            </w:r>
            <w:r>
              <w:rPr>
                <w:rFonts w:ascii="Times New Roman"/>
                <w:b w:val="false"/>
                <w:i w:val="false"/>
                <w:color w:val="000000"/>
                <w:sz w:val="20"/>
              </w:rPr>
              <w:t xml:space="preserve">№ 352 бұйрығымен </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Үлескерлердің ақшасын тартуға рұқсат беру қағидалары </w:t>
      </w:r>
    </w:p>
    <w:bookmarkEnd w:id="8"/>
    <w:bookmarkStart w:name="z12" w:id="9"/>
    <w:p>
      <w:pPr>
        <w:spacing w:after="0"/>
        <w:ind w:left="0"/>
        <w:jc w:val="left"/>
      </w:pPr>
      <w:r>
        <w:rPr>
          <w:rFonts w:ascii="Times New Roman"/>
          <w:b/>
          <w:i w:val="false"/>
          <w:color w:val="000000"/>
        </w:rPr>
        <w:t xml:space="preserve"> 1-тарау. Жалпы ережелер</w:t>
      </w:r>
    </w:p>
    <w:bookmarkEnd w:id="9"/>
    <w:p>
      <w:pPr>
        <w:spacing w:after="0"/>
        <w:ind w:left="0"/>
        <w:jc w:val="both"/>
      </w:pPr>
      <w:r>
        <w:rPr>
          <w:rFonts w:ascii="Times New Roman"/>
          <w:b w:val="false"/>
          <w:i w:val="false"/>
          <w:color w:val="000000"/>
          <w:sz w:val="28"/>
        </w:rPr>
        <w:t xml:space="preserve">
      1. Осы Үлескерлердің ақшасын тартуға рұқсат беру қағидалары (бұдан әрі – Қағидалар) "Тұрғын үй құрылысына үлестік қатысу туралы" 2016 жылғы 7 сәуірдегі Қазақстан Республикасы Заңының (бұдан әрі – Заң) </w:t>
      </w:r>
      <w:r>
        <w:rPr>
          <w:rFonts w:ascii="Times New Roman"/>
          <w:b w:val="false"/>
          <w:i w:val="false"/>
          <w:color w:val="000000"/>
          <w:sz w:val="28"/>
        </w:rPr>
        <w:t>5-бабының</w:t>
      </w:r>
      <w:r>
        <w:rPr>
          <w:rFonts w:ascii="Times New Roman"/>
          <w:b w:val="false"/>
          <w:i w:val="false"/>
          <w:color w:val="000000"/>
          <w:sz w:val="28"/>
        </w:rPr>
        <w:t xml:space="preserve"> 11) тармақшасына,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Осы Қағидаларда мынадай негізгі ұғымдар пайдаланылады:</w:t>
      </w:r>
    </w:p>
    <w:p>
      <w:pPr>
        <w:spacing w:after="0"/>
        <w:ind w:left="0"/>
        <w:jc w:val="both"/>
      </w:pPr>
      <w:r>
        <w:rPr>
          <w:rFonts w:ascii="Times New Roman"/>
          <w:b w:val="false"/>
          <w:i w:val="false"/>
          <w:color w:val="000000"/>
          <w:sz w:val="28"/>
        </w:rPr>
        <w:t>
      1) тұрғын үй құрылысына үлестік қатысу саласындағы құрылыс салушы (бұдан әрі – құрылыс салушы) – уәкілетті компанияның жарғылық капиталына қатысу арқылы, көппәтерлі тұрғын үй құрылысына үлестік қатысуды ұйымдастыру жөніндегі қызметті өзінің меншікті және (немесе) тартылған ақшасы есебінен жүзеге асыратын заңды тұлға;</w:t>
      </w:r>
    </w:p>
    <w:p>
      <w:pPr>
        <w:spacing w:after="0"/>
        <w:ind w:left="0"/>
        <w:jc w:val="both"/>
      </w:pPr>
      <w:r>
        <w:rPr>
          <w:rFonts w:ascii="Times New Roman"/>
          <w:b w:val="false"/>
          <w:i w:val="false"/>
          <w:color w:val="000000"/>
          <w:sz w:val="28"/>
        </w:rPr>
        <w:t>
      2) уәкілетті компания – дауыс беретін акцияларының (жарғылық капиталға қатысу үлестерінің) жүз пайызы құрылыс салушыға тиесілі, көппәтерлі тұрғын үйдің үлестік құрылысын және көппәтерлі тұрғын үйдегі үлестерді өткізуді қамтамасыз ету жөніндегі қызметті жүзеге асыратын, арнайы экономикалық аймақтардағы қызметті қоспағанда, қандай да бір өзге коммерциялық қызметпен айналысуға құқығы жоқ заңды тұлға;</w:t>
      </w:r>
    </w:p>
    <w:p>
      <w:pPr>
        <w:spacing w:after="0"/>
        <w:ind w:left="0"/>
        <w:jc w:val="both"/>
      </w:pPr>
      <w:r>
        <w:rPr>
          <w:rFonts w:ascii="Times New Roman"/>
          <w:b w:val="false"/>
          <w:i w:val="false"/>
          <w:color w:val="000000"/>
          <w:sz w:val="28"/>
        </w:rPr>
        <w:t xml:space="preserve">
      3) үлескер – көппәтерлі тұрғын үйдегі үлесті алу мақсатында тұрғын үй құрылысына үлестік қатысу туралы шартты жасасқан жеке тұлға (уақытша болатын шетелдіктерді қоспағанда) немесе заңды тұлға. </w:t>
      </w:r>
    </w:p>
    <w:bookmarkStart w:name="z13" w:id="10"/>
    <w:p>
      <w:pPr>
        <w:spacing w:after="0"/>
        <w:ind w:left="0"/>
        <w:jc w:val="both"/>
      </w:pPr>
      <w:r>
        <w:rPr>
          <w:rFonts w:ascii="Times New Roman"/>
          <w:b w:val="false"/>
          <w:i w:val="false"/>
          <w:color w:val="000000"/>
          <w:sz w:val="28"/>
        </w:rPr>
        <w:t>
      2. "Үлескерлердің ақшасын тартуға рұқсат беру" мемлекеттік кызметті (бұдан әрі – мемлекеттік көрсетілетін қызмет) облыстардың, Нұр-Сұлтан, Алматы және Шымкент қалаларының, аудандардың, облыстық маңызы бар қалалардың жергілікті атқарушы органдары (бұдан әрі – көрсетілетін қызметті беруші) көрсетеді.</w:t>
      </w:r>
    </w:p>
    <w:bookmarkEnd w:id="10"/>
    <w:bookmarkStart w:name="z14" w:id="11"/>
    <w:p>
      <w:pPr>
        <w:spacing w:after="0"/>
        <w:ind w:left="0"/>
        <w:jc w:val="left"/>
      </w:pPr>
      <w:r>
        <w:rPr>
          <w:rFonts w:ascii="Times New Roman"/>
          <w:b/>
          <w:i w:val="false"/>
          <w:color w:val="000000"/>
        </w:rPr>
        <w:t xml:space="preserve"> 2-тарау. Үлескерлердің ақшасын тартуға рұқсат беру тәртібі</w:t>
      </w:r>
    </w:p>
    <w:bookmarkEnd w:id="11"/>
    <w:bookmarkStart w:name="z15" w:id="12"/>
    <w:p>
      <w:pPr>
        <w:spacing w:after="0"/>
        <w:ind w:left="0"/>
        <w:jc w:val="both"/>
      </w:pPr>
      <w:r>
        <w:rPr>
          <w:rFonts w:ascii="Times New Roman"/>
          <w:b w:val="false"/>
          <w:i w:val="false"/>
          <w:color w:val="000000"/>
          <w:sz w:val="28"/>
        </w:rPr>
        <w:t>
      3. Заңды тұлғалар – құрылыс салушы және уәкілетті компания (бұдан әрі – көрсетілетін қызметті алушы) мемлекеттік қызметті алу үшін көрсетілетін қызметті берушіге "электрондық үкіметтің" веб-порталы: www.egov.kz, www.elicense.kz (бұдан әрі – портал) немесе "Азаматтарға арналған үкімет "мемлекеттік корпорациясы" коммерциялық емес акционерлік қоғамы (бұдан әрі – Мемлекеттік корпорация) арқылы мынадай құжаттарды береді:</w:t>
      </w:r>
    </w:p>
    <w:bookmarkEnd w:id="12"/>
    <w:p>
      <w:pPr>
        <w:spacing w:after="0"/>
        <w:ind w:left="0"/>
        <w:jc w:val="both"/>
      </w:pPr>
      <w:r>
        <w:rPr>
          <w:rFonts w:ascii="Times New Roman"/>
          <w:b w:val="false"/>
          <w:i w:val="false"/>
          <w:color w:val="000000"/>
          <w:sz w:val="28"/>
        </w:rPr>
        <w:t>
      екінші деңгейдегі банктің жобаға қатысуы тәсілімен тұрғын үй құрылысына үлестік қатысуды ұйымдастыру кезінде:</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үлескерлердің ақшасын тартуға рұқсат беру туралы өтініш;</w:t>
      </w:r>
    </w:p>
    <w:p>
      <w:pPr>
        <w:spacing w:after="0"/>
        <w:ind w:left="0"/>
        <w:jc w:val="both"/>
      </w:pPr>
      <w:r>
        <w:rPr>
          <w:rFonts w:ascii="Times New Roman"/>
          <w:b w:val="false"/>
          <w:i w:val="false"/>
          <w:color w:val="000000"/>
          <w:sz w:val="28"/>
        </w:rPr>
        <w:t>
      2) құрылыс салушының республикалық маңызы бар қалалардағы, астанадағы құрылыста жалпы алаңы кемінде он сегіз мың шаршы метр және өзге де әкімшілік-аумақтық бірліктердегі құрылыста кемінде тоғыз мың шаршы метр тұрғын үйлер (тұрғын ғимараттар) құрылысының объектілерін өткізу, оның ішінде тапсырыс беруші, мердігер (бас мердігер) ретінде жиынтығында кемінде үш жыл тәжірибесін растайтын объектіні пайдалануға қабылдау актісі;</w:t>
      </w:r>
    </w:p>
    <w:p>
      <w:pPr>
        <w:spacing w:after="0"/>
        <w:ind w:left="0"/>
        <w:jc w:val="both"/>
      </w:pPr>
      <w:r>
        <w:rPr>
          <w:rFonts w:ascii="Times New Roman"/>
          <w:b w:val="false"/>
          <w:i w:val="false"/>
          <w:color w:val="000000"/>
          <w:sz w:val="28"/>
        </w:rPr>
        <w:t>
      3) мемлекет берген уақытша өтеулі жер пайдалану (жалдау) құқығымен немесе меншік құқығымен тиесілі жер учаскесіне арналған акті ("Жылжымайтын мүлік тіркелімі" мемлекеттік деректер базасы" ақпараттық жүйесінде мәліметтер болмаған кезде);</w:t>
      </w:r>
    </w:p>
    <w:p>
      <w:pPr>
        <w:spacing w:after="0"/>
        <w:ind w:left="0"/>
        <w:jc w:val="both"/>
      </w:pPr>
      <w:r>
        <w:rPr>
          <w:rFonts w:ascii="Times New Roman"/>
          <w:b w:val="false"/>
          <w:i w:val="false"/>
          <w:color w:val="000000"/>
          <w:sz w:val="28"/>
        </w:rPr>
        <w:t>
      4) кешенді ведомстводан тыс сараптаманың оң қорытындысымен тұрғын үй (тұрғын ғимарат) құрылысы жобасының жобалау-сметалық құжаттамасы.</w:t>
      </w:r>
    </w:p>
    <w:p>
      <w:pPr>
        <w:spacing w:after="0"/>
        <w:ind w:left="0"/>
        <w:jc w:val="both"/>
      </w:pPr>
      <w:r>
        <w:rPr>
          <w:rFonts w:ascii="Times New Roman"/>
          <w:b w:val="false"/>
          <w:i w:val="false"/>
          <w:color w:val="000000"/>
          <w:sz w:val="28"/>
        </w:rPr>
        <w:t>
      тұрғын үйдің (тұрғын ғимараттың) қаңқасы тұрғызылғаннан кейін үлескерлердің ақшасын тарту тәсілімен тұрғын үй құрылысына үлестік қатысуды ұйымдастыру кезінде:</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үлескерлердің ақшасын тартуға рұқсат беру туралы өтінішті;</w:t>
      </w:r>
    </w:p>
    <w:p>
      <w:pPr>
        <w:spacing w:after="0"/>
        <w:ind w:left="0"/>
        <w:jc w:val="both"/>
      </w:pPr>
      <w:r>
        <w:rPr>
          <w:rFonts w:ascii="Times New Roman"/>
          <w:b w:val="false"/>
          <w:i w:val="false"/>
          <w:color w:val="000000"/>
          <w:sz w:val="28"/>
        </w:rPr>
        <w:t>
      2) салынған объектілердің тәжірибесін растайтын объектіні пайдалануға қабылдау соңғы бес жыл бойы, оның ішінде тапсырыс беруші, мердігер (бас мердігер) ретінде республикалық маңызы бар қалалардағы, астанадағы құрылыс кезінде жиынтығында жалпы алаңы кемінде алпыс мың шаршы метр және өзге де әкімшілік-аумақтық бірліктердегі құрылыс кезінде кемінде отыз мың шаршы метр тұрғын үйлерді (тұрғын ғимараттарды) Қазақстан Республикасының аумағында салуға және объектіні пайдалануға қабылдау актісі. Бұл ретте құрылыс салушының еншілес ұйымдарының жиынтық тәжірибесі есепке алынады;</w:t>
      </w:r>
    </w:p>
    <w:p>
      <w:pPr>
        <w:spacing w:after="0"/>
        <w:ind w:left="0"/>
        <w:jc w:val="both"/>
      </w:pPr>
      <w:r>
        <w:rPr>
          <w:rFonts w:ascii="Times New Roman"/>
          <w:b w:val="false"/>
          <w:i w:val="false"/>
          <w:color w:val="000000"/>
          <w:sz w:val="28"/>
        </w:rPr>
        <w:t>
      3) мемлекет берген уақытша өтеулі жер пайдалану (жалдау) құқығымен немесе меншік құқығымен тиесілі жер учаскесіне арналған акті ("Жылжымайтын мүлік тіркелімі" мемлекеттік деректер базасы" ақпараттық жүйесінде мәліметтер болмаған кезде);</w:t>
      </w:r>
    </w:p>
    <w:p>
      <w:pPr>
        <w:spacing w:after="0"/>
        <w:ind w:left="0"/>
        <w:jc w:val="both"/>
      </w:pPr>
      <w:r>
        <w:rPr>
          <w:rFonts w:ascii="Times New Roman"/>
          <w:b w:val="false"/>
          <w:i w:val="false"/>
          <w:color w:val="000000"/>
          <w:sz w:val="28"/>
        </w:rPr>
        <w:t>
      4) кешенді ведомстводан тыс сараптаманың оң қорытындысымен тұрғын үй (тұрғын ғимарат) құрылысы жобасының жобалау-сметалық құжаттамасы;</w:t>
      </w:r>
    </w:p>
    <w:p>
      <w:pPr>
        <w:spacing w:after="0"/>
        <w:ind w:left="0"/>
        <w:jc w:val="both"/>
      </w:pPr>
      <w:r>
        <w:rPr>
          <w:rFonts w:ascii="Times New Roman"/>
          <w:b w:val="false"/>
          <w:i w:val="false"/>
          <w:color w:val="000000"/>
          <w:sz w:val="28"/>
        </w:rPr>
        <w:t>
      5) тұрғын үйдің (тұрғын ғимараттың) қаңқасының аяқталған құрылысының болуы туралы инжинирингтік компанияның есебі;</w:t>
      </w:r>
    </w:p>
    <w:p>
      <w:pPr>
        <w:spacing w:after="0"/>
        <w:ind w:left="0"/>
        <w:jc w:val="both"/>
      </w:pPr>
      <w:r>
        <w:rPr>
          <w:rFonts w:ascii="Times New Roman"/>
          <w:b w:val="false"/>
          <w:i w:val="false"/>
          <w:color w:val="000000"/>
          <w:sz w:val="28"/>
        </w:rPr>
        <w:t>
      6) инжинирингтік компаниямен шарт.</w:t>
      </w:r>
    </w:p>
    <w:bookmarkStart w:name="z16" w:id="13"/>
    <w:p>
      <w:pPr>
        <w:spacing w:after="0"/>
        <w:ind w:left="0"/>
        <w:jc w:val="both"/>
      </w:pPr>
      <w:r>
        <w:rPr>
          <w:rFonts w:ascii="Times New Roman"/>
          <w:b w:val="false"/>
          <w:i w:val="false"/>
          <w:color w:val="000000"/>
          <w:sz w:val="28"/>
        </w:rPr>
        <w:t xml:space="preserve">
      4.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көрсетілетін қызмет стандартында жазылған.</w:t>
      </w:r>
    </w:p>
    <w:bookmarkEnd w:id="13"/>
    <w:bookmarkStart w:name="z17" w:id="14"/>
    <w:p>
      <w:pPr>
        <w:spacing w:after="0"/>
        <w:ind w:left="0"/>
        <w:jc w:val="both"/>
      </w:pPr>
      <w:r>
        <w:rPr>
          <w:rFonts w:ascii="Times New Roman"/>
          <w:b w:val="false"/>
          <w:i w:val="false"/>
          <w:color w:val="000000"/>
          <w:sz w:val="28"/>
        </w:rPr>
        <w:t xml:space="preserve">
      5. Құжаттарды мыналар арқылы беру кезінде: </w:t>
      </w:r>
    </w:p>
    <w:bookmarkEnd w:id="14"/>
    <w:p>
      <w:pPr>
        <w:spacing w:after="0"/>
        <w:ind w:left="0"/>
        <w:jc w:val="both"/>
      </w:pPr>
      <w:r>
        <w:rPr>
          <w:rFonts w:ascii="Times New Roman"/>
          <w:b w:val="false"/>
          <w:i w:val="false"/>
          <w:color w:val="000000"/>
          <w:sz w:val="28"/>
        </w:rPr>
        <w:t>
      1) Портал:</w:t>
      </w:r>
    </w:p>
    <w:p>
      <w:pPr>
        <w:spacing w:after="0"/>
        <w:ind w:left="0"/>
        <w:jc w:val="both"/>
      </w:pPr>
      <w:r>
        <w:rPr>
          <w:rFonts w:ascii="Times New Roman"/>
          <w:b w:val="false"/>
          <w:i w:val="false"/>
          <w:color w:val="000000"/>
          <w:sz w:val="28"/>
        </w:rPr>
        <w:t xml:space="preserve">
      осы мемлекеттік қызмет көрсету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ЭЦҚ-сымен куәландырылған электрондық құжат нысанындағы үлескерлердің ақшасын тартуға рұқсат беру туралы өтініш;</w:t>
      </w:r>
    </w:p>
    <w:p>
      <w:pPr>
        <w:spacing w:after="0"/>
        <w:ind w:left="0"/>
        <w:jc w:val="both"/>
      </w:pPr>
      <w:r>
        <w:rPr>
          <w:rFonts w:ascii="Times New Roman"/>
          <w:b w:val="false"/>
          <w:i w:val="false"/>
          <w:color w:val="000000"/>
          <w:sz w:val="28"/>
        </w:rPr>
        <w:t>
      осы Қағидалардың 3-тармағында көрсетілген құжаттардың электрондық көшірмесі.</w:t>
      </w:r>
    </w:p>
    <w:p>
      <w:pPr>
        <w:spacing w:after="0"/>
        <w:ind w:left="0"/>
        <w:jc w:val="both"/>
      </w:pPr>
      <w:r>
        <w:rPr>
          <w:rFonts w:ascii="Times New Roman"/>
          <w:b w:val="false"/>
          <w:i w:val="false"/>
          <w:color w:val="000000"/>
          <w:sz w:val="28"/>
        </w:rPr>
        <w:t>
      Көрсетілетін қызметті алушының "жеке кабинетіне" мемлекеттік көрсетілетін қызмет нәтижесін алу күні мен уақыты көрсетіле отырып, мемлекеттік қызмет көрсету үшін өтініштің қабылданғаны туралы мәртебе жіберіледі.</w:t>
      </w:r>
    </w:p>
    <w:p>
      <w:pPr>
        <w:spacing w:after="0"/>
        <w:ind w:left="0"/>
        <w:jc w:val="both"/>
      </w:pPr>
      <w:r>
        <w:rPr>
          <w:rFonts w:ascii="Times New Roman"/>
          <w:b w:val="false"/>
          <w:i w:val="false"/>
          <w:color w:val="000000"/>
          <w:sz w:val="28"/>
        </w:rPr>
        <w:t>
      Көрсетілетін қызметті беруші құжаттар мен мәліметтерді келіп түскен күні тіркеуді жүзеге асырады.</w:t>
      </w:r>
    </w:p>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Қазақстан Республикасының еңбек заңнамасына сәйкес өтініш берген жағдайда, өтінішті қабылдау және мемлекеттік қызмет көрсету нәтижесін беру келесі жұмыс күні жүзеге асырылады.</w:t>
      </w:r>
    </w:p>
    <w:p>
      <w:pPr>
        <w:spacing w:after="0"/>
        <w:ind w:left="0"/>
        <w:jc w:val="both"/>
      </w:pPr>
      <w:r>
        <w:rPr>
          <w:rFonts w:ascii="Times New Roman"/>
          <w:b w:val="false"/>
          <w:i w:val="false"/>
          <w:color w:val="000000"/>
          <w:sz w:val="28"/>
        </w:rPr>
        <w:t>
      2) Мемлекеттік корпорация:</w:t>
      </w:r>
    </w:p>
    <w:p>
      <w:pPr>
        <w:spacing w:after="0"/>
        <w:ind w:left="0"/>
        <w:jc w:val="both"/>
      </w:pPr>
      <w:r>
        <w:rPr>
          <w:rFonts w:ascii="Times New Roman"/>
          <w:b w:val="false"/>
          <w:i w:val="false"/>
          <w:color w:val="000000"/>
          <w:sz w:val="28"/>
        </w:rPr>
        <w:t xml:space="preserve">
      осы мемлекеттік қызмет көрсету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үлескерлердің ақшасын тартуға рұқсат беру туралы өтініш;</w:t>
      </w:r>
    </w:p>
    <w:p>
      <w:pPr>
        <w:spacing w:after="0"/>
        <w:ind w:left="0"/>
        <w:jc w:val="both"/>
      </w:pPr>
      <w:r>
        <w:rPr>
          <w:rFonts w:ascii="Times New Roman"/>
          <w:b w:val="false"/>
          <w:i w:val="false"/>
          <w:color w:val="000000"/>
          <w:sz w:val="28"/>
        </w:rPr>
        <w:t>
      көрсетілетін қызметті алушы осы Қағидалардың 3-тармағында көрсетілген құжаттардың көшірмелерін ұсынады. Салыстырып тексерілгеннен кейін құжаттардың түпнұсқалары көрсетілетін қызметті алушыға қайтарылады.</w:t>
      </w:r>
    </w:p>
    <w:p>
      <w:pPr>
        <w:spacing w:after="0"/>
        <w:ind w:left="0"/>
        <w:jc w:val="both"/>
      </w:pPr>
      <w:r>
        <w:rPr>
          <w:rFonts w:ascii="Times New Roman"/>
          <w:b w:val="false"/>
          <w:i w:val="false"/>
          <w:color w:val="000000"/>
          <w:sz w:val="28"/>
        </w:rPr>
        <w:t>
      Мемлекеттік корпорацияның қызметкері толық құжатты қабылдаған кезде құжаттарды қабылдау нөмірі мен күнін және мемлекеттік көрсетілетін қызмет нәтижесін алу күнін көрсете отырып, тиісті құжаттардың қабылданғаны туралы қолхат береді.</w:t>
      </w:r>
    </w:p>
    <w:p>
      <w:pPr>
        <w:spacing w:after="0"/>
        <w:ind w:left="0"/>
        <w:jc w:val="both"/>
      </w:pPr>
      <w:r>
        <w:rPr>
          <w:rFonts w:ascii="Times New Roman"/>
          <w:b w:val="false"/>
          <w:i w:val="false"/>
          <w:color w:val="000000"/>
          <w:sz w:val="28"/>
        </w:rPr>
        <w:t>
      Мемлекеттік корпорацияға өтініш берген кезде қабылдау күні мемлекеттік қызмет көрсету мерзіміне кірмейді, көрсетілетін қызметті беруші мемлекеттік қызмет көрсету нәтижесін Мемлекеттік корпорацияға мемлекеттік қызмет көрсету мерзімі аяқталғанға дейін бір тәуліктен кешіктірмей жеткізуді қамтамасыз етеді.</w:t>
      </w:r>
    </w:p>
    <w:p>
      <w:pPr>
        <w:spacing w:after="0"/>
        <w:ind w:left="0"/>
        <w:jc w:val="both"/>
      </w:pPr>
      <w:r>
        <w:rPr>
          <w:rFonts w:ascii="Times New Roman"/>
          <w:b w:val="false"/>
          <w:i w:val="false"/>
          <w:color w:val="000000"/>
          <w:sz w:val="28"/>
        </w:rPr>
        <w:t xml:space="preserve">
      Заңды тұлғаны мемлекеттік тіркеу (қайта тіркеу) туралы, үлескерлердің ақшасын тартуға рұқсат беру туралы құжаттардың мәліметтерін көрсетілетін қызметті беруші және Мемлекеттік корпорацияның қызметкері тиісті мемлекеттік ақпараттық жүйелерден "электрондық үкімет" шлюзі арқылы алады. </w:t>
      </w:r>
    </w:p>
    <w:p>
      <w:pPr>
        <w:spacing w:after="0"/>
        <w:ind w:left="0"/>
        <w:jc w:val="both"/>
      </w:pPr>
      <w:r>
        <w:rPr>
          <w:rFonts w:ascii="Times New Roman"/>
          <w:b w:val="false"/>
          <w:i w:val="false"/>
          <w:color w:val="000000"/>
          <w:sz w:val="28"/>
        </w:rPr>
        <w:t>
      Көрсетілетін қызметті алушылардан ақпараттық жүйелерден алынуы мүмкін құжаттарды талап етуге жол берілмейді.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мемлекеттік қызмет көрсету кезінде ақпараттық жүйелерде қамтылған, заңмен қорғалатын құпияны құрайтын мәліметтерді пайдалануға жазбаша келісім береді.</w:t>
      </w:r>
    </w:p>
    <w:p>
      <w:pPr>
        <w:spacing w:after="0"/>
        <w:ind w:left="0"/>
        <w:jc w:val="both"/>
      </w:pPr>
      <w:r>
        <w:rPr>
          <w:rFonts w:ascii="Times New Roman"/>
          <w:b w:val="false"/>
          <w:i w:val="false"/>
          <w:color w:val="000000"/>
          <w:sz w:val="28"/>
        </w:rPr>
        <w:t xml:space="preserve">
      Көрсетілетін қызметті алушы осы Қағидалардың 3-тармағында көзделген тізбеге сәйкес құжаттардың толық топтамасын ұсынбаған жағдайда, Мемлекеттік корпорация қызметкері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Start w:name="z18" w:id="15"/>
    <w:p>
      <w:pPr>
        <w:spacing w:after="0"/>
        <w:ind w:left="0"/>
        <w:jc w:val="both"/>
      </w:pPr>
      <w:r>
        <w:rPr>
          <w:rFonts w:ascii="Times New Roman"/>
          <w:b w:val="false"/>
          <w:i w:val="false"/>
          <w:color w:val="000000"/>
          <w:sz w:val="28"/>
        </w:rPr>
        <w:t>
      6. Мемлекеттік қызмет көрсету мерзімі 8 (сегіз) жұмыс күнін құрайды.</w:t>
      </w:r>
    </w:p>
    <w:bookmarkEnd w:id="15"/>
    <w:bookmarkStart w:name="z19" w:id="16"/>
    <w:p>
      <w:pPr>
        <w:spacing w:after="0"/>
        <w:ind w:left="0"/>
        <w:jc w:val="both"/>
      </w:pPr>
      <w:r>
        <w:rPr>
          <w:rFonts w:ascii="Times New Roman"/>
          <w:b w:val="false"/>
          <w:i w:val="false"/>
          <w:color w:val="000000"/>
          <w:sz w:val="28"/>
        </w:rPr>
        <w:t>
      7. Көрсетілетін қызметті беруші өтінішті және ұсынылған құжаттарды тіркеген сәттен бастап екі жұмыс күні ішінде олардың толықтығын тексереді, көрсетілетін қызметті алушы құжаттар топтамасын толық ұсынбаған жағдайда өтінішті одан әрі қараудан дәлелді бас тарту дайындайды және көрсетілетін қызметті алушыға портал арқылы "жеке кабинетке" жібереді.</w:t>
      </w:r>
    </w:p>
    <w:bookmarkEnd w:id="16"/>
    <w:p>
      <w:pPr>
        <w:spacing w:after="0"/>
        <w:ind w:left="0"/>
        <w:jc w:val="both"/>
      </w:pPr>
      <w:r>
        <w:rPr>
          <w:rFonts w:ascii="Times New Roman"/>
          <w:b w:val="false"/>
          <w:i w:val="false"/>
          <w:color w:val="000000"/>
          <w:sz w:val="28"/>
        </w:rPr>
        <w:t xml:space="preserve">
      Көрсетілетін қызметті беруші өтінішті құжаттармен қарау нәтижелері бойынша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үлескерлердің ақшасын тартуға рұқсат беру мемлекеттік көрсетілетін қызметтің нәтижесін ресімдейді, қол қояды және оны көрсетілетін қызметті алушыға портал арқылы "жеке кабинетіне" жібереді не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 қайтарады.</w:t>
      </w:r>
    </w:p>
    <w:bookmarkStart w:name="z20" w:id="17"/>
    <w:p>
      <w:pPr>
        <w:spacing w:after="0"/>
        <w:ind w:left="0"/>
        <w:jc w:val="both"/>
      </w:pPr>
      <w:r>
        <w:rPr>
          <w:rFonts w:ascii="Times New Roman"/>
          <w:b w:val="false"/>
          <w:i w:val="false"/>
          <w:color w:val="000000"/>
          <w:sz w:val="28"/>
        </w:rPr>
        <w:t xml:space="preserve">
      8. Көрсетілетін қызметті беруші құрылыс салушы және (немесе) уәкілетті компания Заңның </w:t>
      </w:r>
      <w:r>
        <w:rPr>
          <w:rFonts w:ascii="Times New Roman"/>
          <w:b w:val="false"/>
          <w:i w:val="false"/>
          <w:color w:val="000000"/>
          <w:sz w:val="28"/>
        </w:rPr>
        <w:t>9-бабының</w:t>
      </w:r>
      <w:r>
        <w:rPr>
          <w:rFonts w:ascii="Times New Roman"/>
          <w:b w:val="false"/>
          <w:i w:val="false"/>
          <w:color w:val="000000"/>
          <w:sz w:val="28"/>
        </w:rPr>
        <w:t xml:space="preserve"> 1 және 3-тармақтарында және </w:t>
      </w:r>
      <w:r>
        <w:rPr>
          <w:rFonts w:ascii="Times New Roman"/>
          <w:b w:val="false"/>
          <w:i w:val="false"/>
          <w:color w:val="000000"/>
          <w:sz w:val="28"/>
        </w:rPr>
        <w:t>10-бабының</w:t>
      </w:r>
      <w:r>
        <w:rPr>
          <w:rFonts w:ascii="Times New Roman"/>
          <w:b w:val="false"/>
          <w:i w:val="false"/>
          <w:color w:val="000000"/>
          <w:sz w:val="28"/>
        </w:rPr>
        <w:t xml:space="preserve"> 1 және 3-тармақтарында белгіленген бір немесе бірнеше талаптарға сәйкес келмеген жағдайларда рұқсат беруден бас тартады.</w:t>
      </w:r>
    </w:p>
    <w:bookmarkEnd w:id="17"/>
    <w:bookmarkStart w:name="z21" w:id="18"/>
    <w:p>
      <w:pPr>
        <w:spacing w:after="0"/>
        <w:ind w:left="0"/>
        <w:jc w:val="both"/>
      </w:pPr>
      <w:r>
        <w:rPr>
          <w:rFonts w:ascii="Times New Roman"/>
          <w:b w:val="false"/>
          <w:i w:val="false"/>
          <w:color w:val="000000"/>
          <w:sz w:val="28"/>
        </w:rPr>
        <w:t>
      9. Көрсетілетін қызметті алушылар дәлелді бас тарту кезінде көрсетілген ескертулерді жойғаннан кейін үлескерлердің ақшасын тартуға рұқсат беруге қайтадан өтініш бере алады немесе оған сот тәртібімен шағым жасай алады.</w:t>
      </w:r>
    </w:p>
    <w:bookmarkEnd w:id="18"/>
    <w:bookmarkStart w:name="z22" w:id="19"/>
    <w:p>
      <w:pPr>
        <w:spacing w:after="0"/>
        <w:ind w:left="0"/>
        <w:jc w:val="both"/>
      </w:pPr>
      <w:r>
        <w:rPr>
          <w:rFonts w:ascii="Times New Roman"/>
          <w:b w:val="false"/>
          <w:i w:val="false"/>
          <w:color w:val="000000"/>
          <w:sz w:val="28"/>
        </w:rPr>
        <w:t>
      10. Көрсетілетін қызметті беруші мемлекеттік қызмет көрсету сатысы туралы деректерді ақпараттандыру саласындағы уәкілетті орган белгілеген тәртіппен мемлекеттік қызметтер көрсету мониторингінің ақпараттық жүйесіне енгізуді қамтамасыз етеді.</w:t>
      </w:r>
    </w:p>
    <w:bookmarkEnd w:id="19"/>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 көрсету кезінде мемлекеттік қызмет көрсету сатысы туралы деректер автоматты режимде мемлекеттік қызметтерді көрсету мониторингінің ақпараттық жүйесіне түседі.</w:t>
      </w:r>
    </w:p>
    <w:bookmarkStart w:name="z23" w:id="20"/>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оның лауазымды адамдарының шешімдеріне, әрекеттеріне (әрекетсіздіктеріне) шағымдану тәртібі</w:t>
      </w:r>
    </w:p>
    <w:bookmarkEnd w:id="20"/>
    <w:bookmarkStart w:name="z24" w:id="21"/>
    <w:p>
      <w:pPr>
        <w:spacing w:after="0"/>
        <w:ind w:left="0"/>
        <w:jc w:val="both"/>
      </w:pPr>
      <w:r>
        <w:rPr>
          <w:rFonts w:ascii="Times New Roman"/>
          <w:b w:val="false"/>
          <w:i w:val="false"/>
          <w:color w:val="000000"/>
          <w:sz w:val="28"/>
        </w:rPr>
        <w:t>
      11. Шағымдар көрсетілетін қызметті берушінің немесе сәулет, қала құрылысы және құрылыс істері жөніндегі уәкілетті органның (бұдан әрі – уәкілетті орган) басшысының атына не уәкілетті орган басшысының блогына ("уәкілетті орган басшысының блогы" парағы) беріледі.</w:t>
      </w:r>
    </w:p>
    <w:bookmarkEnd w:id="21"/>
    <w:p>
      <w:pPr>
        <w:spacing w:after="0"/>
        <w:ind w:left="0"/>
        <w:jc w:val="both"/>
      </w:pPr>
      <w:r>
        <w:rPr>
          <w:rFonts w:ascii="Times New Roman"/>
          <w:b w:val="false"/>
          <w:i w:val="false"/>
          <w:color w:val="000000"/>
          <w:sz w:val="28"/>
        </w:rPr>
        <w:t>
      Шағымдар жазбаша нысанда пошта арқылы не жұмыс күндері көрсетілетін қызметті берушінің немесе уәкілетті органның кеңсесі арқылы қолма-қол қабылданады.</w:t>
      </w:r>
    </w:p>
    <w:p>
      <w:pPr>
        <w:spacing w:after="0"/>
        <w:ind w:left="0"/>
        <w:jc w:val="both"/>
      </w:pPr>
      <w:r>
        <w:rPr>
          <w:rFonts w:ascii="Times New Roman"/>
          <w:b w:val="false"/>
          <w:i w:val="false"/>
          <w:color w:val="000000"/>
          <w:sz w:val="28"/>
        </w:rPr>
        <w:t>
      Көрсетілетін қызметті берушінің, уәкілетті органның кеңсесінде шағымның қабылданғанын растау оның тіркелуі болып табылады (мөртабан, кіріс нөмірі және тіркеу күні шағымның екінші данасына немесе шағымға ілеспе хатқа қойылады).</w:t>
      </w:r>
    </w:p>
    <w:p>
      <w:pPr>
        <w:spacing w:after="0"/>
        <w:ind w:left="0"/>
        <w:jc w:val="both"/>
      </w:pPr>
      <w:r>
        <w:rPr>
          <w:rFonts w:ascii="Times New Roman"/>
          <w:b w:val="false"/>
          <w:i w:val="false"/>
          <w:color w:val="000000"/>
          <w:sz w:val="28"/>
        </w:rPr>
        <w:t xml:space="preserve">
      Портал арқылы өтініш берген кезде шағымдану тәртібі туралы ақпаратты бірыңғай байланыс орталығының 1414 телефоны арқылы алуға болады. </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өтініш туралы ақпарат қолжетімді болады, ол көрсетілетін қызметті берушінің өтінішті өңдеуі (жеткізу, тіркеу, орындау туралы белгілер,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1) жеке тұлға – оның тегі, аты, әкесінің аты (бар болса), пошталық мекенжайы көрсетіледі;</w:t>
      </w:r>
    </w:p>
    <w:p>
      <w:pPr>
        <w:spacing w:after="0"/>
        <w:ind w:left="0"/>
        <w:jc w:val="both"/>
      </w:pPr>
      <w:r>
        <w:rPr>
          <w:rFonts w:ascii="Times New Roman"/>
          <w:b w:val="false"/>
          <w:i w:val="false"/>
          <w:color w:val="000000"/>
          <w:sz w:val="28"/>
        </w:rPr>
        <w:t>
      2) заңды тұлға – оның атауы, пошталық мекенжайы, шығыс нөмірі мен күні.</w:t>
      </w:r>
    </w:p>
    <w:p>
      <w:pPr>
        <w:spacing w:after="0"/>
        <w:ind w:left="0"/>
        <w:jc w:val="both"/>
      </w:pPr>
      <w:r>
        <w:rPr>
          <w:rFonts w:ascii="Times New Roman"/>
          <w:b w:val="false"/>
          <w:i w:val="false"/>
          <w:color w:val="000000"/>
          <w:sz w:val="28"/>
        </w:rPr>
        <w:t>
      Көрсетілетін қызметті берушінің, уәкілетті органның мекенжайына келіп түскен көрсетілетін қызметті алушының шағымы тіркелген күнінен бастап 5 (бес) жұмыс күні ішінде қаралуға жатады. Шағымды қарау нәтижелері туралы дәлелді жауап көрсетілетін қызметті алушыға почта байланысы арқылы жіберіледі не көрсетілетін қызметті берушінің немесе уәкілетті органның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Start w:name="z25" w:id="22"/>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Үлескерлердің ақшасын тартуға </w:t>
            </w:r>
            <w:r>
              <w:br/>
            </w:r>
            <w:r>
              <w:rPr>
                <w:rFonts w:ascii="Times New Roman"/>
                <w:b w:val="false"/>
                <w:i w:val="false"/>
                <w:color w:val="000000"/>
                <w:sz w:val="20"/>
              </w:rPr>
              <w:t xml:space="preserve">рұқсат беру және </w:t>
            </w:r>
            <w:r>
              <w:br/>
            </w:r>
            <w:r>
              <w:rPr>
                <w:rFonts w:ascii="Times New Roman"/>
                <w:b w:val="false"/>
                <w:i w:val="false"/>
                <w:color w:val="000000"/>
                <w:sz w:val="20"/>
              </w:rPr>
              <w:t xml:space="preserve">"Үлескерлердің ақшасын </w:t>
            </w:r>
            <w:r>
              <w:br/>
            </w:r>
            <w:r>
              <w:rPr>
                <w:rFonts w:ascii="Times New Roman"/>
                <w:b w:val="false"/>
                <w:i w:val="false"/>
                <w:color w:val="000000"/>
                <w:sz w:val="20"/>
              </w:rPr>
              <w:t xml:space="preserve">тартуға рұқсат беру"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 (жергілікті атқарушы органның </w:t>
            </w:r>
            <w:r>
              <w:br/>
            </w:r>
            <w:r>
              <w:rPr>
                <w:rFonts w:ascii="Times New Roman"/>
                <w:b w:val="false"/>
                <w:i w:val="false"/>
                <w:color w:val="000000"/>
                <w:sz w:val="20"/>
              </w:rPr>
              <w:t>атауы)</w:t>
            </w:r>
            <w:r>
              <w:br/>
            </w:r>
            <w:r>
              <w:rPr>
                <w:rFonts w:ascii="Times New Roman"/>
                <w:b w:val="false"/>
                <w:i w:val="false"/>
                <w:color w:val="000000"/>
                <w:sz w:val="20"/>
              </w:rPr>
              <w:t xml:space="preserve">әкімі </w:t>
            </w:r>
            <w:r>
              <w:br/>
            </w:r>
            <w:r>
              <w:rPr>
                <w:rFonts w:ascii="Times New Roman"/>
                <w:b w:val="false"/>
                <w:i w:val="false"/>
                <w:color w:val="000000"/>
                <w:sz w:val="20"/>
              </w:rPr>
              <w:t>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(болған жағдайда)</w:t>
            </w:r>
          </w:p>
        </w:tc>
      </w:tr>
    </w:tbl>
    <w:bookmarkStart w:name="z27" w:id="23"/>
    <w:p>
      <w:pPr>
        <w:spacing w:after="0"/>
        <w:ind w:left="0"/>
        <w:jc w:val="left"/>
      </w:pPr>
      <w:r>
        <w:rPr>
          <w:rFonts w:ascii="Times New Roman"/>
          <w:b/>
          <w:i w:val="false"/>
          <w:color w:val="000000"/>
        </w:rPr>
        <w:t xml:space="preserve"> Үлескерлердің ақшасын тартуға рұқсат беру туралы өтініш</w:t>
      </w:r>
    </w:p>
    <w:bookmarkEnd w:id="23"/>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жеке тұлғаны куәландыратын құжаттың деректемелері, байланыс телефоны, заңды тұлғаның атынан әрекет ететін жеке тұлға – өтініш берушінің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атынан осы өтінішті беруге өтініш берушінің өкілеттіктерін растайтын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нотариалды немесе өзге жолмен куәландырылған құжатқа сілтеме)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 берушінің жұмыс орны және лауазымы,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тұрғылықты жері, заңды мекенжайы)</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(орналасқан жері, жер учаскесінің кадастрлық нөмірі)</w:t>
      </w:r>
    </w:p>
    <w:p>
      <w:pPr>
        <w:spacing w:after="0"/>
        <w:ind w:left="0"/>
        <w:jc w:val="both"/>
      </w:pPr>
      <w:r>
        <w:rPr>
          <w:rFonts w:ascii="Times New Roman"/>
          <w:b w:val="false"/>
          <w:i w:val="false"/>
          <w:color w:val="000000"/>
          <w:sz w:val="28"/>
        </w:rPr>
        <w:t>
      бойынша орналасқан, алаңы ___________, __________қабатты тұрғын үй (тұрғын ғимарат) салу үшін үлескерлердің ақшасын тартуға рұқсат беруіңізді сұраймыз.</w:t>
      </w:r>
    </w:p>
    <w:p>
      <w:pPr>
        <w:spacing w:after="0"/>
        <w:ind w:left="0"/>
        <w:jc w:val="both"/>
      </w:pPr>
      <w:r>
        <w:rPr>
          <w:rFonts w:ascii="Times New Roman"/>
          <w:b w:val="false"/>
          <w:i w:val="false"/>
          <w:color w:val="000000"/>
          <w:sz w:val="28"/>
        </w:rPr>
        <w:t>
      Жобалау-сметалық құжаттамаға сәйкес объектіні пайдалануға беру мерзімі 20__ жылғы "___" _______.</w:t>
      </w:r>
    </w:p>
    <w:p>
      <w:pPr>
        <w:spacing w:after="0"/>
        <w:ind w:left="0"/>
        <w:jc w:val="both"/>
      </w:pPr>
      <w:r>
        <w:rPr>
          <w:rFonts w:ascii="Times New Roman"/>
          <w:b w:val="false"/>
          <w:i w:val="false"/>
          <w:color w:val="000000"/>
          <w:sz w:val="28"/>
        </w:rPr>
        <w:t>
      Өтініш берушілер мен осы өтінішті берген заңды тұлғаның бірінші басшылары өтінішке қоса берілген құжаттардың шынайылығына, сондай-ақ осы өтінішті қарауға байланысты сұрау салынатын ақпараттың жергілікті атқарушы органға уақтылы ұсынылуына толық жауап береді.</w:t>
      </w:r>
    </w:p>
    <w:p>
      <w:pPr>
        <w:spacing w:after="0"/>
        <w:ind w:left="0"/>
        <w:jc w:val="both"/>
      </w:pPr>
      <w:r>
        <w:rPr>
          <w:rFonts w:ascii="Times New Roman"/>
          <w:b w:val="false"/>
          <w:i w:val="false"/>
          <w:color w:val="000000"/>
          <w:sz w:val="28"/>
        </w:rPr>
        <w:t>
      Қосымша (жіберілетін құжаттардың атауы жазылған тізілімді, даналар санын және олардың әрқайсысының парақ санын көрсету керек):</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(Құрылыс салушының қолы, күні)</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(Уәкілетті компанияның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Үлескерлердің ақшасын тартуға </w:t>
            </w:r>
            <w:r>
              <w:br/>
            </w:r>
            <w:r>
              <w:rPr>
                <w:rFonts w:ascii="Times New Roman"/>
                <w:b w:val="false"/>
                <w:i w:val="false"/>
                <w:color w:val="000000"/>
                <w:sz w:val="20"/>
              </w:rPr>
              <w:t xml:space="preserve">рұқсат беру және </w:t>
            </w:r>
            <w:r>
              <w:br/>
            </w:r>
            <w:r>
              <w:rPr>
                <w:rFonts w:ascii="Times New Roman"/>
                <w:b w:val="false"/>
                <w:i w:val="false"/>
                <w:color w:val="000000"/>
                <w:sz w:val="20"/>
              </w:rPr>
              <w:t xml:space="preserve">"Үлескерлердің ақшасын </w:t>
            </w:r>
            <w:r>
              <w:br/>
            </w:r>
            <w:r>
              <w:rPr>
                <w:rFonts w:ascii="Times New Roman"/>
                <w:b w:val="false"/>
                <w:i w:val="false"/>
                <w:color w:val="000000"/>
                <w:sz w:val="20"/>
              </w:rPr>
              <w:t xml:space="preserve">тартуға рұқсат беру"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29" w:id="24"/>
    <w:p>
      <w:pPr>
        <w:spacing w:after="0"/>
        <w:ind w:left="0"/>
        <w:jc w:val="left"/>
      </w:pPr>
      <w:r>
        <w:rPr>
          <w:rFonts w:ascii="Times New Roman"/>
          <w:b/>
          <w:i w:val="false"/>
          <w:color w:val="000000"/>
        </w:rPr>
        <w:t xml:space="preserve"> "Үлескерлердің ақшасын тартуға рұқсат беру" мемлекеттік көрсетілетін қызмет стандарты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2292"/>
        <w:gridCol w:w="9276"/>
      </w:tblGrid>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w:t>
            </w:r>
            <w:r>
              <w:br/>
            </w:r>
            <w:r>
              <w:rPr>
                <w:rFonts w:ascii="Times New Roman"/>
                <w:b w:val="false"/>
                <w:i w:val="false"/>
                <w:color w:val="000000"/>
                <w:sz w:val="20"/>
              </w:rPr>
              <w:t>
берушінің атауы</w:t>
            </w:r>
          </w:p>
        </w:tc>
        <w:tc>
          <w:tcPr>
            <w:tcW w:w="9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облыстық маңызы бар қалалардың жергілікті атқарушы органдары</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9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w:t>
            </w:r>
            <w:r>
              <w:br/>
            </w:r>
            <w:r>
              <w:rPr>
                <w:rFonts w:ascii="Times New Roman"/>
                <w:b w:val="false"/>
                <w:i w:val="false"/>
                <w:color w:val="000000"/>
                <w:sz w:val="20"/>
              </w:rPr>
              <w:t>
2) портал.</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(сегіз) жұмыс күні</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9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немесе қағаз түрінде</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9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үлескерлердің ақшасын тартуға рұқсат беру не осы Стандарттың 10-тармағында көзделген жағдайларда және негіздер бойынша мемлекеттік қызмет көрсетуден бас тарту туралы дәлелді жауап.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 </w:t>
            </w:r>
          </w:p>
        </w:tc>
        <w:tc>
          <w:tcPr>
            <w:tcW w:w="9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9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корпорацияда – Қазақстан Республикасының еңбек заңнамасына сәйкес жексенбі және мереке күндерін қоспағанда, дүйсенбіден бастап сенбіні қоса алғанда, түскi үзiлiссіз сағат 9.00-ден 20.00-ге дейін;</w:t>
            </w:r>
            <w:r>
              <w:br/>
            </w:r>
            <w:r>
              <w:rPr>
                <w:rFonts w:ascii="Times New Roman"/>
                <w:b w:val="false"/>
                <w:i w:val="false"/>
                <w:color w:val="000000"/>
                <w:sz w:val="20"/>
              </w:rPr>
              <w:t>
Мемлекеттік көрсетілетін қызмет электрондық кезек тәртібімен, көрсетілетін қызметті алушының таңдауы бойынша, жеделдетілген қызмет көрсетусіз көрсетіледі, электрондық кезекті портал арқылы "броньдауға" болады.</w:t>
            </w:r>
            <w:r>
              <w:br/>
            </w:r>
            <w:r>
              <w:rPr>
                <w:rFonts w:ascii="Times New Roman"/>
                <w:b w:val="false"/>
                <w:i w:val="false"/>
                <w:color w:val="000000"/>
                <w:sz w:val="20"/>
              </w:rPr>
              <w:t>
2) порталдың – жөндеу жұмыстарын жүргізуге байланысты техникалық үзілістерді қоспағанда, тәулiк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мемлекеттік қызмет көрсетуге өтініш пен мемлекеттік қызмет көрсету нәтижесін беру келесі жұмыс күнінде жүзеге асырылады).</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 құжаттардың тізбесі</w:t>
            </w:r>
          </w:p>
        </w:tc>
        <w:tc>
          <w:tcPr>
            <w:tcW w:w="9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w:t>
            </w:r>
            <w:r>
              <w:br/>
            </w:r>
            <w:r>
              <w:rPr>
                <w:rFonts w:ascii="Times New Roman"/>
                <w:b w:val="false"/>
                <w:i w:val="false"/>
                <w:color w:val="000000"/>
                <w:sz w:val="20"/>
              </w:rPr>
              <w:t>
1) екінші деңгейдегі банктің жобаға қатысуы тәсілімен тұрғын үй құрылысына үлестік қатысуды ұйымдастыру кезінде:</w:t>
            </w:r>
            <w:r>
              <w:br/>
            </w:r>
            <w:r>
              <w:rPr>
                <w:rFonts w:ascii="Times New Roman"/>
                <w:b w:val="false"/>
                <w:i w:val="false"/>
                <w:color w:val="000000"/>
                <w:sz w:val="20"/>
              </w:rPr>
              <w:t>
үлескерлердің ақшасын тартуға рұқсат беру туралы өтініш;</w:t>
            </w:r>
            <w:r>
              <w:br/>
            </w:r>
            <w:r>
              <w:rPr>
                <w:rFonts w:ascii="Times New Roman"/>
                <w:b w:val="false"/>
                <w:i w:val="false"/>
                <w:color w:val="000000"/>
                <w:sz w:val="20"/>
              </w:rPr>
              <w:t>
құрылыс салушының республикалық маңызы бар қалалардағы, астанадағы құрылыста жалпы алаңы кемінде он сегіз мың шаршы метр және өзге де әкімшілік-аумақтық бірліктердегі құрылыста кемінде тоғыз мың шаршы метр тұрғын үйлер (тұрғын ғимараттар) құрылысының объектілерін өткізу, оның ішінде тапсырыс беруші, мердігер (бас мердігер) ретінде жиынтығында кемінде үш жыл тәжірибесін растайтын объектіні пайдалануға қабылдау актісі;</w:t>
            </w:r>
            <w:r>
              <w:br/>
            </w:r>
            <w:r>
              <w:rPr>
                <w:rFonts w:ascii="Times New Roman"/>
                <w:b w:val="false"/>
                <w:i w:val="false"/>
                <w:color w:val="000000"/>
                <w:sz w:val="20"/>
              </w:rPr>
              <w:t>
мемлекет берген уақытша өтеулі жер пайдалану (жалдау) құқығымен немесе меншік құқығымен тиесілі жер учаскесіне арналған акті ("Жылжымайтын мүлік тіркелімі" мемлекеттік деректер базасы" ақпараттық жүйесінде мәліметтер болмаған кезде);</w:t>
            </w:r>
            <w:r>
              <w:br/>
            </w:r>
            <w:r>
              <w:rPr>
                <w:rFonts w:ascii="Times New Roman"/>
                <w:b w:val="false"/>
                <w:i w:val="false"/>
                <w:color w:val="000000"/>
                <w:sz w:val="20"/>
              </w:rPr>
              <w:t>
кешенді ведомстводан тыс сараптаманың оң қорытындысымен тұрғын үй (тұрғын ғимарат) құрылысы жобасының жобалау-сметалық құжаттамасы;</w:t>
            </w:r>
            <w:r>
              <w:br/>
            </w:r>
            <w:r>
              <w:rPr>
                <w:rFonts w:ascii="Times New Roman"/>
                <w:b w:val="false"/>
                <w:i w:val="false"/>
                <w:color w:val="000000"/>
                <w:sz w:val="20"/>
              </w:rPr>
              <w:t>
2) тұрғын үйдің (тұрғын ғимараттың) қаңқасы тұрғызылғаннан кейін үлескерлердің ақшасын тарту тәсілімен тұрғын үй құрылысына үлестік қатысуды ұйымдастыру кезінде:</w:t>
            </w:r>
            <w:r>
              <w:br/>
            </w:r>
            <w:r>
              <w:rPr>
                <w:rFonts w:ascii="Times New Roman"/>
                <w:b w:val="false"/>
                <w:i w:val="false"/>
                <w:color w:val="000000"/>
                <w:sz w:val="20"/>
              </w:rPr>
              <w:t>
үлескерлердің ақшасын тартуға рұқсат беру туралы өтініш;</w:t>
            </w:r>
            <w:r>
              <w:br/>
            </w:r>
            <w:r>
              <w:rPr>
                <w:rFonts w:ascii="Times New Roman"/>
                <w:b w:val="false"/>
                <w:i w:val="false"/>
                <w:color w:val="000000"/>
                <w:sz w:val="20"/>
              </w:rPr>
              <w:t>
салынған объектілердің тәжірибесін растайтын объектіні пайдалануға қабылдау соңғы бес жыл бойы, оның ішінде тапсырыс беруші, мердігер (бас мердігер) ретінде республикалық маңызы бар қалалардағы, астанадағы құрылыс кезінде жиынтығында жалпы алаңы кемінде алпыс мың шаршы метр және өзге де әкімшілік-аумақтық бірліктердегі құрылыс кезінде кемінде отыз мың шаршы метр тұрғын үйлерді (тұрғын ғимараттарды) Қазақстан Республикасының аумағында салуға және объектіні пайдалануға қабылдау актісі. Бұл ретте құрылыс салушының еншілес ұйымдарының жиынтық тәжірибесі есепке алынады;</w:t>
            </w:r>
            <w:r>
              <w:br/>
            </w:r>
            <w:r>
              <w:rPr>
                <w:rFonts w:ascii="Times New Roman"/>
                <w:b w:val="false"/>
                <w:i w:val="false"/>
                <w:color w:val="000000"/>
                <w:sz w:val="20"/>
              </w:rPr>
              <w:t>
мемлекет берген уақытша өтеулі жер пайдалану (жалдау) құқығымен немесе меншік құқығымен тиесілі жер учаскесіне арналған акті ("Жылжымайтын мүлік тіркелімі" мемлекеттік деректер қоры" ақпараттық жүйесінде мәліметтер болмаған кезде);</w:t>
            </w:r>
            <w:r>
              <w:br/>
            </w:r>
            <w:r>
              <w:rPr>
                <w:rFonts w:ascii="Times New Roman"/>
                <w:b w:val="false"/>
                <w:i w:val="false"/>
                <w:color w:val="000000"/>
                <w:sz w:val="20"/>
              </w:rPr>
              <w:t>
кешенді ведомстводан тыс сараптаманың оң қорытындысымен тұрғын үй (тұрғын ғимарат) құрылысы жобасының жобалау-сметалық құжаттамасы;</w:t>
            </w:r>
            <w:r>
              <w:br/>
            </w:r>
            <w:r>
              <w:rPr>
                <w:rFonts w:ascii="Times New Roman"/>
                <w:b w:val="false"/>
                <w:i w:val="false"/>
                <w:color w:val="000000"/>
                <w:sz w:val="20"/>
              </w:rPr>
              <w:t>
тұрғын үйдің (тұрғын ғимараттың) қаңқасының аяқталған құрылысының болуы туралы инжинирингтік компанияның есебі;</w:t>
            </w:r>
            <w:r>
              <w:br/>
            </w:r>
            <w:r>
              <w:rPr>
                <w:rFonts w:ascii="Times New Roman"/>
                <w:b w:val="false"/>
                <w:i w:val="false"/>
                <w:color w:val="000000"/>
                <w:sz w:val="20"/>
              </w:rPr>
              <w:t>
инжинирингтік компаниямен шарт.</w:t>
            </w:r>
            <w:r>
              <w:br/>
            </w:r>
            <w:r>
              <w:rPr>
                <w:rFonts w:ascii="Times New Roman"/>
                <w:b w:val="false"/>
                <w:i w:val="false"/>
                <w:color w:val="000000"/>
                <w:sz w:val="20"/>
              </w:rPr>
              <w:t>
Көрсетілген құжаттармен бiрге көрсетілетін қызметті алушы Мемлекеттік корпорацияға олардың көшiрмелерiн ұсынады. Салыстырып тексеруден кейiн құжаттардың түпнұсқалары көрсетілетін қызметті алушыға қайтарады.</w:t>
            </w:r>
            <w:r>
              <w:br/>
            </w:r>
            <w:r>
              <w:rPr>
                <w:rFonts w:ascii="Times New Roman"/>
                <w:b w:val="false"/>
                <w:i w:val="false"/>
                <w:color w:val="000000"/>
                <w:sz w:val="20"/>
              </w:rPr>
              <w:t>
2. Порталға:</w:t>
            </w:r>
            <w:r>
              <w:br/>
            </w:r>
            <w:r>
              <w:rPr>
                <w:rFonts w:ascii="Times New Roman"/>
                <w:b w:val="false"/>
                <w:i w:val="false"/>
                <w:color w:val="000000"/>
                <w:sz w:val="20"/>
              </w:rPr>
              <w:t>
1) екінші деңгейдегі банктің жобаға қатысуы тәсілімен тұрғын үй құрылысына үлестік қатысуды ұйымдастыру кезінде:</w:t>
            </w:r>
            <w:r>
              <w:br/>
            </w:r>
            <w:r>
              <w:rPr>
                <w:rFonts w:ascii="Times New Roman"/>
                <w:b w:val="false"/>
                <w:i w:val="false"/>
                <w:color w:val="000000"/>
                <w:sz w:val="20"/>
              </w:rPr>
              <w:t>
көрсетiлетiн қызметтi алушының ЭЦҚ-сымен куәландырылған электрондық құжат нысанында үлескерлердің ақшасын тартуға рұқсат беру туралы өтініш;</w:t>
            </w:r>
            <w:r>
              <w:br/>
            </w:r>
            <w:r>
              <w:rPr>
                <w:rFonts w:ascii="Times New Roman"/>
                <w:b w:val="false"/>
                <w:i w:val="false"/>
                <w:color w:val="000000"/>
                <w:sz w:val="20"/>
              </w:rPr>
              <w:t>
 құрылыс салушының республикалық маңызы бар қалалардағы, астанадағы құрылыста жалпы алаңы кемінде он сегіз мың шаршы метр және өзге де әкімшілік-аумақтық бірліктердегі құрылыста кемінде тоғыз мың шаршы метр тұрғын үйлер (тұрғын ғимараттар) құрылысының объектілерін өткізу, оның ішінде тапсырыс беруші, мердігер (бас мердігер) ретінде жиынтығында кемінде үш жыл тәжірибесін растайтын объектіні пайдалануға қабылдау актісінің электрондық көшірмесі;</w:t>
            </w:r>
            <w:r>
              <w:br/>
            </w:r>
            <w:r>
              <w:rPr>
                <w:rFonts w:ascii="Times New Roman"/>
                <w:b w:val="false"/>
                <w:i w:val="false"/>
                <w:color w:val="000000"/>
                <w:sz w:val="20"/>
              </w:rPr>
              <w:t>
мемлекет берген уақытша өтеулі жер пайдалану (жалдау) құқығымен немесе меншік құқығымен тиесілі жер учаскесіне арналған актісінің электрондық көшірмесі ("Жылжымайтын мүлік тіркелімі" мемлекеттік деректер қоры" ақпараттық жүйесінде мәліметтер болмаған кезде) кешенді ведомстводан тыс сараптаманың оң қорытындысымен тұрғын үй (тұрғын ғимарат) құрылысы жобасының жобалау-сметалық құжаттамасының электрондық көшірмесі;</w:t>
            </w:r>
            <w:r>
              <w:br/>
            </w:r>
            <w:r>
              <w:rPr>
                <w:rFonts w:ascii="Times New Roman"/>
                <w:b w:val="false"/>
                <w:i w:val="false"/>
                <w:color w:val="000000"/>
                <w:sz w:val="20"/>
              </w:rPr>
              <w:t>
2) тұрғын үйдің (тұрғын ғимараттың) қаңқасы тұрғызылғаннан кейін үлескерлердің ақшасын тарту тәсілімен тұрғын үй құрылысына үлестік қатысуды ұйымдастыру кезінде:</w:t>
            </w:r>
            <w:r>
              <w:br/>
            </w:r>
            <w:r>
              <w:rPr>
                <w:rFonts w:ascii="Times New Roman"/>
                <w:b w:val="false"/>
                <w:i w:val="false"/>
                <w:color w:val="000000"/>
                <w:sz w:val="20"/>
              </w:rPr>
              <w:t xml:space="preserve">
көрсетiлетiн қызметтi алушының ЭЦҚ-сымен куәландырылған электрондық құжат нысанындағы үлескерлердің ақшасын тартуға рұқсат беру туралы өтініш; </w:t>
            </w:r>
            <w:r>
              <w:br/>
            </w:r>
            <w:r>
              <w:rPr>
                <w:rFonts w:ascii="Times New Roman"/>
                <w:b w:val="false"/>
                <w:i w:val="false"/>
                <w:color w:val="000000"/>
                <w:sz w:val="20"/>
              </w:rPr>
              <w:t>
салынған объектілердің тәжірибесін растайтын объектіні пайдалануға қабылдау соңғы бес жыл бойы, оның ішінде тапсырыс беруші, мердігер (бас мердігер) ретінде республикалық маңызы бар қалалардағы, астанадағы құрылыс кезінде жиынтығында жалпы алаңы кемінде алпыс мың шаршы метр және өзге де әкімшілік-аумақтық бірліктердегі құрылыс кезінде кемінде отыз мың шаршы метр тұрғын үйлерді (тұрғын ғимараттарды) Қазақстан Республикасының аумағында салуға және объектіні пайдалануға қабылдау актісінің электрондық көшірмесі. Бұл ретте құрылыс салушының еншілес ұйымдарының жиынтық тәжірибесі есепке алынады;</w:t>
            </w:r>
            <w:r>
              <w:br/>
            </w:r>
            <w:r>
              <w:rPr>
                <w:rFonts w:ascii="Times New Roman"/>
                <w:b w:val="false"/>
                <w:i w:val="false"/>
                <w:color w:val="000000"/>
                <w:sz w:val="20"/>
              </w:rPr>
              <w:t>
мемлекет берген уақытша өтеулі жер пайдалану (жалдау) құқығымен немесе меншік құқығымен тиесілі жер учаскесіне арналған актісінің электрондық көшірмесі ("Жылжымайтын мүлік тіркелімі" мемлекеттік деректер қоры" ақпараттық жүйесінде мәліметтер болмаған кезде);</w:t>
            </w:r>
            <w:r>
              <w:br/>
            </w:r>
            <w:r>
              <w:rPr>
                <w:rFonts w:ascii="Times New Roman"/>
                <w:b w:val="false"/>
                <w:i w:val="false"/>
                <w:color w:val="000000"/>
                <w:sz w:val="20"/>
              </w:rPr>
              <w:t>
кешенді ведомстводан тыс сараптаманың оң қорытындысымен тұрғын үй (тұрғын ғимарат) құрылысы жобасының жобалау-сметалық құжаттамасының электрондық көшірмесі;</w:t>
            </w:r>
            <w:r>
              <w:br/>
            </w:r>
            <w:r>
              <w:rPr>
                <w:rFonts w:ascii="Times New Roman"/>
                <w:b w:val="false"/>
                <w:i w:val="false"/>
                <w:color w:val="000000"/>
                <w:sz w:val="20"/>
              </w:rPr>
              <w:t>
тұрғын үйдің (тұрғын ғимараттың) қаңқасының аяқталған құрылысының болуы туралы инжинирингтік компанияның есебінің электрондық көшірмесі;</w:t>
            </w:r>
            <w:r>
              <w:br/>
            </w:r>
            <w:r>
              <w:rPr>
                <w:rFonts w:ascii="Times New Roman"/>
                <w:b w:val="false"/>
                <w:i w:val="false"/>
                <w:color w:val="000000"/>
                <w:sz w:val="20"/>
              </w:rPr>
              <w:t>
 инжинирингтік компаниямен шарттың электрондық көшірмесі.</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заңдарында белгіленген мемлекеттік қызмет көрсетуден бас тарту үшін негіздер </w:t>
            </w:r>
          </w:p>
        </w:tc>
        <w:tc>
          <w:tcPr>
            <w:tcW w:w="9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ондағы деректердің (мәліметтердің) анық емес екенін анықтау;</w:t>
            </w:r>
            <w:r>
              <w:br/>
            </w:r>
            <w:r>
              <w:rPr>
                <w:rFonts w:ascii="Times New Roman"/>
                <w:b w:val="false"/>
                <w:i w:val="false"/>
                <w:color w:val="000000"/>
                <w:sz w:val="20"/>
              </w:rPr>
              <w:t xml:space="preserve">
2) құрылыс салушының және (немесе) уәкілетті компанияның Заңның </w:t>
            </w:r>
            <w:r>
              <w:rPr>
                <w:rFonts w:ascii="Times New Roman"/>
                <w:b w:val="false"/>
                <w:i w:val="false"/>
                <w:color w:val="000000"/>
                <w:sz w:val="20"/>
              </w:rPr>
              <w:t>9-бабының</w:t>
            </w:r>
            <w:r>
              <w:rPr>
                <w:rFonts w:ascii="Times New Roman"/>
                <w:b w:val="false"/>
                <w:i w:val="false"/>
                <w:color w:val="000000"/>
                <w:sz w:val="20"/>
              </w:rPr>
              <w:t xml:space="preserve"> 1 және 3-тармақтарында және </w:t>
            </w:r>
            <w:r>
              <w:rPr>
                <w:rFonts w:ascii="Times New Roman"/>
                <w:b w:val="false"/>
                <w:i w:val="false"/>
                <w:color w:val="000000"/>
                <w:sz w:val="20"/>
              </w:rPr>
              <w:t>10-бабының</w:t>
            </w:r>
            <w:r>
              <w:rPr>
                <w:rFonts w:ascii="Times New Roman"/>
                <w:b w:val="false"/>
                <w:i w:val="false"/>
                <w:color w:val="000000"/>
                <w:sz w:val="20"/>
              </w:rPr>
              <w:t xml:space="preserve"> 1 және 3-тармақтарында белгіленген бір немесе бірнеше талаптарға сәйкес келмеуі;</w:t>
            </w:r>
            <w:r>
              <w:br/>
            </w:r>
            <w:r>
              <w:rPr>
                <w:rFonts w:ascii="Times New Roman"/>
                <w:b w:val="false"/>
                <w:i w:val="false"/>
                <w:color w:val="000000"/>
                <w:sz w:val="20"/>
              </w:rPr>
              <w:t>
3) көрсетілетін қызмет алушыға қатысты белгілі бір мемлекеттік көрсетілетін қызметті алуды талап ететін қызметті немесе қызметтің жекелеген түрлеріне тыйым салу туралы соттың заңды күшіне енген шешімінің (үкімінің) болуы.</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9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Тыныс-тіршілігін шектейтін кемістіктерден организмінің функциялары тұрақты бұзылуынан денсаулығы бұзылған көрсетілетін қызметті алушыларға қажет болған жағдайда 1414, 8 800 080 7777 Бірыңғай байланыс орталығы арқылы жүгіну жолымен Мемлекеттік корпорация қызметкері мемлекеттік қызмет көрсету үшін құжаттарды қабылдауды тұрғылықты жеріне барып жүргізеді.</w:t>
            </w:r>
            <w:r>
              <w:br/>
            </w:r>
            <w:r>
              <w:rPr>
                <w:rFonts w:ascii="Times New Roman"/>
                <w:b w:val="false"/>
                <w:i w:val="false"/>
                <w:color w:val="000000"/>
                <w:sz w:val="20"/>
              </w:rPr>
              <w:t>
2. Көрсетілетін қызметті алушының электрондық цифрлық қолы болған жағдайда, мемлекеттік көрсетілетін қызметті портал арқылы электрондық нысанда алу мүмкіндігі бар.</w:t>
            </w:r>
            <w:r>
              <w:br/>
            </w:r>
            <w:r>
              <w:rPr>
                <w:rFonts w:ascii="Times New Roman"/>
                <w:b w:val="false"/>
                <w:i w:val="false"/>
                <w:color w:val="000000"/>
                <w:sz w:val="20"/>
              </w:rPr>
              <w:t>
3. Көрсетілетін қызметті алушы порталдың алыстан қол жеткізу режимінде "жеке кабинеті", қызмет көрсетушінің анықтама қызметі, сондай-ақ Бірыңғай байланыс орталығы "1414", 8 800 080 7777 арқылы мемлекеттік қызмет көрсету тәртібі және статусы туралы ақпаратты алуға мүмкіндігі бар.</w:t>
            </w:r>
            <w:r>
              <w:br/>
            </w:r>
            <w:r>
              <w:rPr>
                <w:rFonts w:ascii="Times New Roman"/>
                <w:b w:val="false"/>
                <w:i w:val="false"/>
                <w:color w:val="000000"/>
                <w:sz w:val="20"/>
              </w:rPr>
              <w:t>
"Электрондық үкіметтің" веб-порталы және ұялы байланыс абоненттік құрылғысы арқылы электрондық нысанда мемлекеттік қызметтерді алу үшін электрондық нысанда көрсетілетін қызметтерді алушы субъектілер Қазақстан Республикасының заңнамасына сәйкес бір реттік парольді пайдалана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Үлескерлердің ақшасын тартуға </w:t>
            </w:r>
            <w:r>
              <w:br/>
            </w:r>
            <w:r>
              <w:rPr>
                <w:rFonts w:ascii="Times New Roman"/>
                <w:b w:val="false"/>
                <w:i w:val="false"/>
                <w:color w:val="000000"/>
                <w:sz w:val="20"/>
              </w:rPr>
              <w:t xml:space="preserve">рұқсат беру және </w:t>
            </w:r>
            <w:r>
              <w:br/>
            </w:r>
            <w:r>
              <w:rPr>
                <w:rFonts w:ascii="Times New Roman"/>
                <w:b w:val="false"/>
                <w:i w:val="false"/>
                <w:color w:val="000000"/>
                <w:sz w:val="20"/>
              </w:rPr>
              <w:t xml:space="preserve">"Үлескерлердің ақшасын </w:t>
            </w:r>
            <w:r>
              <w:br/>
            </w:r>
            <w:r>
              <w:rPr>
                <w:rFonts w:ascii="Times New Roman"/>
                <w:b w:val="false"/>
                <w:i w:val="false"/>
                <w:color w:val="000000"/>
                <w:sz w:val="20"/>
              </w:rPr>
              <w:t xml:space="preserve">тартуға рұқсат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(құрылыс салушы және уәкілетті компанияның толық атауы) ____________________________________________________ </w:t>
      </w:r>
    </w:p>
    <w:p>
      <w:pPr>
        <w:spacing w:after="0"/>
        <w:ind w:left="0"/>
        <w:jc w:val="both"/>
      </w:pPr>
      <w:r>
        <w:rPr>
          <w:rFonts w:ascii="Times New Roman"/>
          <w:b w:val="false"/>
          <w:i w:val="false"/>
          <w:color w:val="000000"/>
          <w:sz w:val="28"/>
        </w:rPr>
        <w:t>
      (көрсетілетін қызметті алушының мекенжайы)</w:t>
      </w:r>
    </w:p>
    <w:bookmarkStart w:name="z31" w:id="25"/>
    <w:p>
      <w:pPr>
        <w:spacing w:after="0"/>
        <w:ind w:left="0"/>
        <w:jc w:val="left"/>
      </w:pPr>
      <w:r>
        <w:rPr>
          <w:rFonts w:ascii="Times New Roman"/>
          <w:b/>
          <w:i w:val="false"/>
          <w:color w:val="000000"/>
        </w:rPr>
        <w:t xml:space="preserve"> Құжаттарды қабылдаудан бас тарту туралы қолхат</w:t>
      </w:r>
    </w:p>
    <w:bookmarkEnd w:id="25"/>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№__ бөлімі (мекенжайы: ___________________________________) ____________________________________ мемлекеттік қызмет көрсетуге (Үлескерлердің ақшасын тартуға рұқсат беру) құжаттарды қабылдаудан Сіздің мемлекеттік көрсетілетін қызмет стандартында көзделген тізбеге сәйкес құжаттардың толық топтамасын ұсынбауыңызға байланысты және (немесе) қолданылу мерзімі өтіп кеткендіктен бас тартады, атап айтқанда: </w:t>
      </w:r>
    </w:p>
    <w:p>
      <w:pPr>
        <w:spacing w:after="0"/>
        <w:ind w:left="0"/>
        <w:jc w:val="both"/>
      </w:pPr>
      <w:r>
        <w:rPr>
          <w:rFonts w:ascii="Times New Roman"/>
          <w:b w:val="false"/>
          <w:i w:val="false"/>
          <w:color w:val="000000"/>
          <w:sz w:val="28"/>
        </w:rPr>
        <w:t>
      Ұсынылмаған және (немесе) қолданылу мерзімі өтіп кеткен құжаттардың атауы:</w:t>
      </w:r>
    </w:p>
    <w:p>
      <w:pPr>
        <w:spacing w:after="0"/>
        <w:ind w:left="0"/>
        <w:jc w:val="both"/>
      </w:pPr>
      <w:r>
        <w:rPr>
          <w:rFonts w:ascii="Times New Roman"/>
          <w:b w:val="false"/>
          <w:i w:val="false"/>
          <w:color w:val="000000"/>
          <w:sz w:val="28"/>
        </w:rPr>
        <w:t>
      1)__________________________________________________________;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xml:space="preserve">
      __________________________________________             _______________ </w:t>
      </w:r>
    </w:p>
    <w:p>
      <w:pPr>
        <w:spacing w:after="0"/>
        <w:ind w:left="0"/>
        <w:jc w:val="both"/>
      </w:pPr>
      <w:r>
        <w:rPr>
          <w:rFonts w:ascii="Times New Roman"/>
          <w:b w:val="false"/>
          <w:i w:val="false"/>
          <w:color w:val="000000"/>
          <w:sz w:val="28"/>
        </w:rPr>
        <w:t xml:space="preserve">
      (осы қолхат әр тарапқа бір-бірден 2 данада жасалды)             (қолы) </w:t>
      </w:r>
    </w:p>
    <w:p>
      <w:pPr>
        <w:spacing w:after="0"/>
        <w:ind w:left="0"/>
        <w:jc w:val="both"/>
      </w:pPr>
      <w:r>
        <w:rPr>
          <w:rFonts w:ascii="Times New Roman"/>
          <w:b w:val="false"/>
          <w:i w:val="false"/>
          <w:color w:val="000000"/>
          <w:sz w:val="28"/>
        </w:rPr>
        <w:t>
      (мемлекеттік корпорацияның жұмыскері)</w:t>
      </w:r>
    </w:p>
    <w:p>
      <w:pPr>
        <w:spacing w:after="0"/>
        <w:ind w:left="0"/>
        <w:jc w:val="both"/>
      </w:pPr>
      <w:r>
        <w:rPr>
          <w:rFonts w:ascii="Times New Roman"/>
          <w:b w:val="false"/>
          <w:i w:val="false"/>
          <w:color w:val="000000"/>
          <w:sz w:val="28"/>
        </w:rPr>
        <w:t>
      Орындаушы (тегі, аты, әкесінің аты (болған жағдайда) _________ Телефон __________</w:t>
      </w:r>
    </w:p>
    <w:p>
      <w:pPr>
        <w:spacing w:after="0"/>
        <w:ind w:left="0"/>
        <w:jc w:val="both"/>
      </w:pPr>
      <w:r>
        <w:rPr>
          <w:rFonts w:ascii="Times New Roman"/>
          <w:b w:val="false"/>
          <w:i w:val="false"/>
          <w:color w:val="000000"/>
          <w:sz w:val="28"/>
        </w:rPr>
        <w:t xml:space="preserve">
      Алдым: ____________________________ _____________________ </w:t>
      </w:r>
    </w:p>
    <w:p>
      <w:pPr>
        <w:spacing w:after="0"/>
        <w:ind w:left="0"/>
        <w:jc w:val="both"/>
      </w:pPr>
      <w:r>
        <w:rPr>
          <w:rFonts w:ascii="Times New Roman"/>
          <w:b w:val="false"/>
          <w:i w:val="false"/>
          <w:color w:val="000000"/>
          <w:sz w:val="28"/>
        </w:rPr>
        <w:t>
      (тегі, аты, әкесінің аты (болған жағдайда) көрсетілетін қызметті алушының қолы</w:t>
      </w:r>
    </w:p>
    <w:p>
      <w:pPr>
        <w:spacing w:after="0"/>
        <w:ind w:left="0"/>
        <w:jc w:val="both"/>
      </w:pPr>
      <w:r>
        <w:rPr>
          <w:rFonts w:ascii="Times New Roman"/>
          <w:b w:val="false"/>
          <w:i w:val="false"/>
          <w:color w:val="000000"/>
          <w:sz w:val="28"/>
        </w:rPr>
        <w:t>
      20 __ жылғы "__"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Үлескерлердің ақшасын тартуға </w:t>
            </w:r>
            <w:r>
              <w:br/>
            </w:r>
            <w:r>
              <w:rPr>
                <w:rFonts w:ascii="Times New Roman"/>
                <w:b w:val="false"/>
                <w:i w:val="false"/>
                <w:color w:val="000000"/>
                <w:sz w:val="20"/>
              </w:rPr>
              <w:t xml:space="preserve">рұқсат беру және </w:t>
            </w:r>
            <w:r>
              <w:br/>
            </w:r>
            <w:r>
              <w:rPr>
                <w:rFonts w:ascii="Times New Roman"/>
                <w:b w:val="false"/>
                <w:i w:val="false"/>
                <w:color w:val="000000"/>
                <w:sz w:val="20"/>
              </w:rPr>
              <w:t xml:space="preserve">"Үлескерлердің ақшасын </w:t>
            </w:r>
            <w:r>
              <w:br/>
            </w:r>
            <w:r>
              <w:rPr>
                <w:rFonts w:ascii="Times New Roman"/>
                <w:b w:val="false"/>
                <w:i w:val="false"/>
                <w:color w:val="000000"/>
                <w:sz w:val="20"/>
              </w:rPr>
              <w:t xml:space="preserve">тартуға рұқсат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мемлекеттік елтаңбасы бар  көрсетілетін қызметті берушінің бланкісі)</w:t>
      </w:r>
    </w:p>
    <w:bookmarkStart w:name="z33" w:id="26"/>
    <w:p>
      <w:pPr>
        <w:spacing w:after="0"/>
        <w:ind w:left="0"/>
        <w:jc w:val="left"/>
      </w:pPr>
      <w:r>
        <w:rPr>
          <w:rFonts w:ascii="Times New Roman"/>
          <w:b/>
          <w:i w:val="false"/>
          <w:color w:val="000000"/>
        </w:rPr>
        <w:t xml:space="preserve"> Үлескерлердің ақшасын тартуға № ___ рұқсат</w:t>
      </w:r>
    </w:p>
    <w:bookmarkEnd w:id="26"/>
    <w:p>
      <w:pPr>
        <w:spacing w:after="0"/>
        <w:ind w:left="0"/>
        <w:jc w:val="both"/>
      </w:pPr>
      <w:r>
        <w:rPr>
          <w:rFonts w:ascii="Times New Roman"/>
          <w:b w:val="false"/>
          <w:i w:val="false"/>
          <w:color w:val="000000"/>
          <w:sz w:val="28"/>
        </w:rPr>
        <w:t>
      20__ жылғы "___" _____</w:t>
      </w:r>
    </w:p>
    <w:p>
      <w:pPr>
        <w:spacing w:after="0"/>
        <w:ind w:left="0"/>
        <w:jc w:val="both"/>
      </w:pPr>
      <w:r>
        <w:rPr>
          <w:rFonts w:ascii="Times New Roman"/>
          <w:b w:val="false"/>
          <w:i w:val="false"/>
          <w:color w:val="000000"/>
          <w:sz w:val="28"/>
        </w:rPr>
        <w:t xml:space="preserve">
      ___________________ </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Осы рұқсат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(жер учаскесінің кадастрлық нөмірі, орналасқан жері)</w:t>
      </w:r>
    </w:p>
    <w:p>
      <w:pPr>
        <w:spacing w:after="0"/>
        <w:ind w:left="0"/>
        <w:jc w:val="both"/>
      </w:pPr>
      <w:r>
        <w:rPr>
          <w:rFonts w:ascii="Times New Roman"/>
          <w:b w:val="false"/>
          <w:i w:val="false"/>
          <w:color w:val="000000"/>
          <w:sz w:val="28"/>
        </w:rPr>
        <w:t>
      бойынша орналасқан, ауданы ____________, ______ қабатты тұрғын үй</w:t>
      </w:r>
    </w:p>
    <w:p>
      <w:pPr>
        <w:spacing w:after="0"/>
        <w:ind w:left="0"/>
        <w:jc w:val="both"/>
      </w:pPr>
      <w:r>
        <w:rPr>
          <w:rFonts w:ascii="Times New Roman"/>
          <w:b w:val="false"/>
          <w:i w:val="false"/>
          <w:color w:val="000000"/>
          <w:sz w:val="28"/>
        </w:rPr>
        <w:t>
      (тұрғын ғимарат) салу үшін______________________________________________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(құрылыс салушы және уәкілетті компанияның толық атауы,</w:t>
      </w:r>
    </w:p>
    <w:p>
      <w:pPr>
        <w:spacing w:after="0"/>
        <w:ind w:left="0"/>
        <w:jc w:val="both"/>
      </w:pPr>
      <w:r>
        <w:rPr>
          <w:rFonts w:ascii="Times New Roman"/>
          <w:b w:val="false"/>
          <w:i w:val="false"/>
          <w:color w:val="000000"/>
          <w:sz w:val="28"/>
        </w:rPr>
        <w:t>
      бизнес-сәйкестендiру нөмiрi)</w:t>
      </w:r>
    </w:p>
    <w:p>
      <w:pPr>
        <w:spacing w:after="0"/>
        <w:ind w:left="0"/>
        <w:jc w:val="both"/>
      </w:pPr>
      <w:r>
        <w:rPr>
          <w:rFonts w:ascii="Times New Roman"/>
          <w:b w:val="false"/>
          <w:i w:val="false"/>
          <w:color w:val="000000"/>
          <w:sz w:val="28"/>
        </w:rPr>
        <w:t>
       үлескерлердің ақшасын тартуға берілді.</w:t>
      </w:r>
    </w:p>
    <w:p>
      <w:pPr>
        <w:spacing w:after="0"/>
        <w:ind w:left="0"/>
        <w:jc w:val="both"/>
      </w:pPr>
      <w:r>
        <w:rPr>
          <w:rFonts w:ascii="Times New Roman"/>
          <w:b w:val="false"/>
          <w:i w:val="false"/>
          <w:color w:val="000000"/>
          <w:sz w:val="28"/>
        </w:rPr>
        <w:t>
      Жобалау-сметалық құжаттамаға сәйкес объектіні пайдалануға енгізу мерзімі 20__ жылғы "___" _________.</w:t>
      </w:r>
    </w:p>
    <w:p>
      <w:pPr>
        <w:spacing w:after="0"/>
        <w:ind w:left="0"/>
        <w:jc w:val="both"/>
      </w:pPr>
      <w:r>
        <w:rPr>
          <w:rFonts w:ascii="Times New Roman"/>
          <w:b w:val="false"/>
          <w:i w:val="false"/>
          <w:color w:val="000000"/>
          <w:sz w:val="28"/>
        </w:rPr>
        <w:t>
      Үлескерлердің ақшасын тартуға рұқсат объектіні пайдалануға беру мерзіміне дейін заңды күшінде болады.</w:t>
      </w:r>
    </w:p>
    <w:p>
      <w:pPr>
        <w:spacing w:after="0"/>
        <w:ind w:left="0"/>
        <w:jc w:val="both"/>
      </w:pPr>
      <w:r>
        <w:rPr>
          <w:rFonts w:ascii="Times New Roman"/>
          <w:b w:val="false"/>
          <w:i w:val="false"/>
          <w:color w:val="000000"/>
          <w:sz w:val="28"/>
        </w:rPr>
        <w:t>
      Әкім (Әкімнің орынбасары)</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 (қолы) Мөрдің орны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