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9ba2" w14:textId="0b49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тұлғалардың банктік шоттардан күнтізбелік ай ішінде қолма-қол ақшаны алу сомасының шекті мөлшері және банктік шоттардан қолма-қол ақшаны алу жөніндегі талап қолданылмайтын заңды тұлғалардың санаттары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21 сәуірдегі № 50 қаулысы. Қазақстан Республикасының Әділет министрлігінде 2020 жылғы 27 сәуірде № 20494 болып тіркелді. Бұйрықтың қолданыста болу мерзімі 2020 жылдың 31 желтоқсанына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Бұйрықтың қолданыста болу мерзімі - 31.12.2020 дейін (бұйрықтың 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"Экономиканы тұрақтандырудың кейбір шаралары туралы" Қазақстан Республикасы Президентінің 2020 жылғы 21 сәуірдегі № 308 Жарлығына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Заңды тұлғалардың банктік шоттардан күнтізбелік ай ішінде қолма-қол ақшаны алуы: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заңды тұлға шағын кәсiпкерлiк субъектiсi болған жағдайда - 20 000 000 (жиырма миллион) теңгеден;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заңды тұлға орта кәсiпкерлiк субъектiсi болған жағдайда - 120 000 000 (бір жүз жиырма миллион) теңгеден;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заңды тұлға ірі кәсiпкерлiк субъектiсi болған жағдайда - 150 000 000 (бір жүз елу миллион) теңгеден аспайтын сомалар мөлшерінде жүзеге асырылатыны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белгіленген заңды тұлғалардың банктік шоттардан күнтізбелік ай ішінде қолма-қол ақшаны алуға рұқсат етілетін сомалардың мөлшері заңды тұлғалардың мынадай санаттарына: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микрокәсiпкерлiк субъектiлерi болып табылатын заңды тұлғаларға қатысты;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ауылшаруашылық азық-түлік өнімін, акваөсіру (балық аулау) өнімін сатып алуды жүзеге асыратын заңды тұлғаларға қатысты;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экономикалық қызмет түрлерімен тамақ өнімдерін, сусындарды, сондай-ақ фармацевтикалық, медициналық және ортопедиялық тауарларды бөлшек саудада сату субъектiлерi болып табылатын заңды тұлғаларға қатысты;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Ұлттық Банкінде ашылған корреспонденттiк шоттардан олардың қолма-қол ақшаны алуы кезінде екінші деңгейдегі банктерге және Ұлттық пошта операторына және қызметін Қазақстан Республикасы Ұлттық Банкінің қолма-қол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қолданылмайтыны айқындалсын.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Қолма-қол ақша айналысы департаменті Қазақстан Республикасының заңнамасында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4-тармағында көзделген іс-шаралардың орындалуы туралы мәліметтерді ұсынуды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 және коммуникациялар департаменті - Ұлттық Банктің баспасөз қызметі осы қаулы мемлекеттік тіркелгеннен кейін екі жұмыс күні ішінде оның көшірмесін мерзімді баспасөз басылымдарында ресми жариялауға жіберуді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Банкі Төрағасының жетекшілік ететін орынбасарына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2020 жылғы 1 маусымнан бастап қолданысқа енгізіледі және 2020 жылғы 31 желтоқсанға дейін қолданылады.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Тамақ өнімдерін, сусындарды, сондай-ақ фармацевтикалық, медициналық және ортопедиялық тауарларды бөлшек саудада сату субъектiлерi болып табылатын заңды тұлғалардың экономикалық қызмет түрлері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Экономикалық қызмет түрлерінің жіктеуіш коды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Мамандандырылмаған дүкендерде көбінесе тамақ өнімдерін, сусындар мен темекі өнімдерін бөлшек саудада сату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жеміс-жидектер мен көкөністерді бөлшек саудада сату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ет және ет өнімдерін бөлшек саудада сату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дүкендерде балық, шаян тәрізділерді және былқылдақ денелілерді бөлшек саудада сату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дүкендерде нан-тоқашты, ұннан жасалған және қантты кондитерлік өнімдерді бөлшек саудада сату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Мамандырылған дүкендерде тамақ өнімдерін өзге бөлшек саудада сату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фармацевтикалық тауарларды бөлшек саудада сату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дүкендерде медициналық және ортопедиялық тауарларды бөлшек саудада сату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