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a5ce" w14:textId="fdda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2020 жылға арналған стипендиясын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5 мамырдағы № 184 бұйрығы. Қазақстан Республикасының Әділет министрлігінде 2020 жылғы 10 мамырда № 20603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стипендиясын тағайындау туралы" Қазақстан Республикасы Президентінің 1993 жылғы 5 наурыздағы № 1134 қаулысының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Қазақстан Республикасы Президентінің 2020 жылға арналған стипендиясын министрліктер мен "Назарбаев Университеті" дербес білім беру ұйымының арасында </w:t>
      </w:r>
      <w:r>
        <w:rPr>
          <w:rFonts w:ascii="Times New Roman"/>
          <w:b w:val="false"/>
          <w:i w:val="false"/>
          <w:color w:val="000000"/>
          <w:sz w:val="28"/>
        </w:rPr>
        <w:t>бөлу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Білім және ғылым министрлігінің ресми интернет-ресурсында орналастыруды;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көзделеген іс-шаралардың орындалуы туралы мәліметтерді Қазақстан Республикасы Білім және ғылым министрлігінің Заң департаментіне ұсынылуын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М.М. Дәуленовке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184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2020 жылға арналған стипендиясын министрліктер мен "Назарбаев Университеті" дербес білім беру ұйымының арасында бөлу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7"/>
        <w:gridCol w:w="5163"/>
        <w:gridCol w:w="3844"/>
        <w:gridCol w:w="1446"/>
      </w:tblGrid>
      <w:tr>
        <w:trPr>
          <w:trHeight w:val="30" w:hRule="atLeast"/>
        </w:trPr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орган, "Назарбаев Университеті" дербес білім беру ұйымы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студенттерге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магистранттарға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дербес білім беру ұйымы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