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522d" w14:textId="4c85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2020 жылғы 18 мамырдағы № 64 бұйрығы. Қазақстан Республикасының Әділет министрлігінде 2020 жылғы 20 мамырда № 20674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12.02.2024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"Соттылықтың болуы не болмауы туралы анықтама беру" мемлекеттік қызметті көрсету қағидалары;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"Прокуратура органдарынан, тергеу және анықтау органдарынан шығатын ресми құжаттарға апостиль қою" мемлекеттік қызметті көрсету қағидалары;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 "Адамның сыбайлас жемқорлық қылмыс жасағаны туралы мәліметтер беру" мемлекеттік қызметті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w:t>
      </w:r>
    </w:p>
    <w:bookmarkEnd w:id="3"/>
    <w:bookmarkStart w:name="z9"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5"/>
    <w:bookmarkStart w:name="z11" w:id="6"/>
    <w:p>
      <w:pPr>
        <w:spacing w:after="0"/>
        <w:ind w:left="0"/>
        <w:jc w:val="both"/>
      </w:pPr>
      <w:r>
        <w:rPr>
          <w:rFonts w:ascii="Times New Roman"/>
          <w:b w:val="false"/>
          <w:i w:val="false"/>
          <w:color w:val="000000"/>
          <w:sz w:val="28"/>
        </w:rPr>
        <w:t xml:space="preserve">
      3) осы бұйрықты Комитеттің аумақтық органдарына орындау үшін жіберуді қамтамасыз етсін. </w:t>
      </w:r>
    </w:p>
    <w:bookmarkEnd w:id="6"/>
    <w:bookmarkStart w:name="z12"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қызметті көрсету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"Соттылықтың болуы не болмауы туралы анықтама беру" мемлекеттік қызметті көрсету қағидалары (бұдан әрі – Қағидалар)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10.04.2023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"Соттылықтың болуы не болмауы туралы анықтама беру" мемлекеттік көрсетілетін қызметті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 және оның аумақтық органдары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электрондық нысанда, шет елге шығу үшін – қағаз нысанында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Мемлекеттік қызметті көрсетудің тәртібі</w:t>
      </w:r>
    </w:p>
    <w:bookmarkEnd w:id="14"/>
    <w:bookmarkStart w:name="z21"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ұялы байланыстың абоненттік құрылғысы арқылы не "Азаматтарға арналған үкімет "мемлекеттік корпорациясы" коммерциялық емес акционерлік қоғамы (бұдан әрі - Мемлекеттік корпорация) арқылы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"Соттылықтың болуы немесе болмауы туралы анықтама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 қоса берілген осы Қағидалардың 1-қосымшаға сәйкес нысан бойынша соттылықтың болуы немесе болмауы туралы анықтама беру туралы өтініш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16"/>
    <w:p>
      <w:pPr>
        <w:spacing w:after="0"/>
        <w:ind w:left="0"/>
        <w:jc w:val="both"/>
      </w:pPr>
      <w:r>
        <w:rPr>
          <w:rFonts w:ascii="Times New Roman"/>
          <w:b w:val="false"/>
          <w:i w:val="false"/>
          <w:color w:val="000000"/>
          <w:sz w:val="28"/>
        </w:rPr>
        <w:t xml:space="preserve">
      Жеке басты куәландыратын құжаттар туралы мәліметтерді Мемлекеттік корпорацияның қызметкері "электрондық үкімет" шлюзі (бұдан әрі – ЭҮШ) арқылы тиісті мемлекеттік ақпараттық жүйелерден алады. Ақпараттық жүйелерде тиісті мәліметтер болмаған кезде, құжаттардың электрондық көшірмелерін жасайды, кейін түпнұсқаларды көрсетілетін қызметті алушыға қайтарады. </w:t>
      </w:r>
    </w:p>
    <w:p>
      <w:pPr>
        <w:spacing w:after="0"/>
        <w:ind w:left="0"/>
        <w:jc w:val="both"/>
      </w:pPr>
      <w:r>
        <w:rPr>
          <w:rFonts w:ascii="Times New Roman"/>
          <w:b w:val="false"/>
          <w:i w:val="false"/>
          <w:color w:val="000000"/>
          <w:sz w:val="28"/>
        </w:rPr>
        <w:t>
      Мемлекеттік корпорация құжаттарды көрсетілетін қызметті берушіге оларды қабылдаған күні жеткізуді қамтамасыз етеді.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осы Қағидалармен көзделген тізбеге сәйкес толық құжаттар топтамасын ұсынбаған, қолдану мерзімі өтіп кеткен құжаттарды ұсынған жағдайда, сондай-ақ мемлекеттік көрсетілетін қызметті алу үшін көрсетілетін қызметті алушы ұсынған құжаттар мәліметтерінің және (немесе) олардағы деректердің (мәліметтердің) шынайы еместігі анықталған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соттылықтың болуы не болмауы туралы анықтама беруге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кезде Мемлекеттік корпорация қызметкерінің электрондық цифрлық қолтаңбасымен (бұдан әрі – ЭЦҚ) куәландырылған (қол қойылған) электрондық құжат нысанындағы өтініш (көрсетілетін қызметті алушының сұрау салуы) ЭҮШ арқылы көрсетілетін қызметті берушінің автоматтандырылған ақпараттық жүйесіне (бұдан әрі – ААЖ) құжаттарды қабылдаған күні жіберіледі.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қызметтің нәтижесін - соттылықтың болуы не болмауы туралы анықтаманы алу күні және уақытын көрсетумен хабарлама жіберіледі.</w:t>
      </w:r>
    </w:p>
    <w:p>
      <w:pPr>
        <w:spacing w:after="0"/>
        <w:ind w:left="0"/>
        <w:jc w:val="both"/>
      </w:pPr>
      <w:r>
        <w:rPr>
          <w:rFonts w:ascii="Times New Roman"/>
          <w:b w:val="false"/>
          <w:i w:val="false"/>
          <w:color w:val="000000"/>
          <w:sz w:val="28"/>
        </w:rPr>
        <w:t>
      Анықтамада сауалнамалық деректер (тегі, аты және әкесінің аты (болған жағдайда), туған күні (күні, айы, жылы) және жері) "Жеке тұлғалар" Мемлекеттік деректер базасының мәліметтеріне сәйкес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Бас Прокурорының м.а. 25.12.2020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Сұрау салуды өңдеуді көрсетілетін қызметті беруші ААЖ-ға сұрау салу келіп түскен кезден бастап жүзеге асырады.</w:t>
      </w:r>
    </w:p>
    <w:bookmarkEnd w:id="17"/>
    <w:p>
      <w:pPr>
        <w:spacing w:after="0"/>
        <w:ind w:left="0"/>
        <w:jc w:val="both"/>
      </w:pPr>
      <w:r>
        <w:rPr>
          <w:rFonts w:ascii="Times New Roman"/>
          <w:b w:val="false"/>
          <w:i w:val="false"/>
          <w:color w:val="000000"/>
          <w:sz w:val="28"/>
        </w:rPr>
        <w:t xml:space="preserve">
      ААЖ-да көрсетілетін қызметті алушының сауалнамалық деректерінің ААЖ-ның тексеру сәйкестендірушісі бойынша сәйкестіктері болмаған кезде, сұрау салуға жауап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құжат нысанында 10 (он) минут ішінде жіберіледі.</w:t>
      </w:r>
    </w:p>
    <w:p>
      <w:pPr>
        <w:spacing w:after="0"/>
        <w:ind w:left="0"/>
        <w:jc w:val="both"/>
      </w:pPr>
      <w:r>
        <w:rPr>
          <w:rFonts w:ascii="Times New Roman"/>
          <w:b w:val="false"/>
          <w:i w:val="false"/>
          <w:color w:val="000000"/>
          <w:sz w:val="28"/>
        </w:rPr>
        <w:t>
      Мемлекеттік қызметті көрсетудің нәтижесі порталға жіберіледі және көрсетілетін қызметті берушінің уәкілетті тұлғасының ЭЦҚ-сымен қол қойылған электрондық құжат нысанында көрсетілетін қызметті алушының "жеке кабинетінде" сақталады.</w:t>
      </w:r>
    </w:p>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сәйкестендіргіші бойынша сәйкес келуі анықталған кезде, көрсетілетін қызметті беруші 3 (үш) жұмыс күні ішінде ААЖ-ның деректері, оның ішінде соттылықты өтеу мерзімін есептеуді тексереді (өңдейді), одан кейін қызметті алушыға сұрау салуға жауап 5 (бес) жұмыс күні ішінде жіберілетіні туралы хабарланатын аралық жауапты бір уақытта жібере отырып, 1 (бір) жұмыс күні ішінде көрсетілетін қызметті берушінің уәкілетті адамының ЭЦҚ-сын пайдалана отырып, электрондық құжат нысанында мемлекеттік қызметті көрсетудің нәтижесі ресімделеді.</w:t>
      </w:r>
    </w:p>
    <w:p>
      <w:pPr>
        <w:spacing w:after="0"/>
        <w:ind w:left="0"/>
        <w:jc w:val="both"/>
      </w:pPr>
      <w:r>
        <w:rPr>
          <w:rFonts w:ascii="Times New Roman"/>
          <w:b w:val="false"/>
          <w:i w:val="false"/>
          <w:color w:val="000000"/>
          <w:sz w:val="28"/>
        </w:rPr>
        <w:t>
      Қосымша анықтау тексерісін (процестік шешімді анықтау үшін тиісті мемлекеттік органдарға сұрау салуды жіберу) жүргізген жағдайда, көрсетілетін қызметті алушыға көрсетілген мерзімде аралық жауап жіберіледі, онда көрсетілетін қызметті беруші өтінішті алған сәттен бастап 20 (жиырма) жұмыс күні өткеннен кейін көрсетілетін қызметті алушының қайтадан жүгінуінің қажеттілігі туралы хабарланады.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қағаз нысанында нәтижені ресімдеген жағдайда, көрсетілетін қызметті беруші оны көрсетілетін қызметті алушы таңдаған Мемлекеттік корпорацияның филиалына мемлекеттік қызметті көрсетудің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xml:space="preserve">
      Анықтамада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сәйкес өтініш жасалынған аумағына байланыссыз, тексеру күніндегі жағдай бойынша адамның өтелмеген, алынбаған соттылығы туралы мәліметтері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10.04.2023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үшінші тұлғалар) портал арқылы электрондық нысанда басқа жеке тұлғаға қатысты оның келісімі болған жағдайда көрсетілуі мүмкін. </w:t>
      </w:r>
    </w:p>
    <w:bookmarkEnd w:id="18"/>
    <w:p>
      <w:pPr>
        <w:spacing w:after="0"/>
        <w:ind w:left="0"/>
        <w:jc w:val="both"/>
      </w:pPr>
      <w:r>
        <w:rPr>
          <w:rFonts w:ascii="Times New Roman"/>
          <w:b w:val="false"/>
          <w:i w:val="false"/>
          <w:color w:val="000000"/>
          <w:sz w:val="28"/>
        </w:rPr>
        <w:t>
      Үшінші тұлғалар портал арқылы көрсетілетін қызметті алуға сұрау салу жібереді. Үшінші тұлғалардың электрондық сұрау салуы өзіне қатысты мәліметтер сұратылып отырған адам порталда "жеке кабинеттен", сондай-ақ порталда тіркелген адамның ұялы байланыстың абоненттік нөмірі арқылы порталдың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0"/>
        <w:ind w:left="0"/>
        <w:jc w:val="both"/>
      </w:pPr>
      <w:r>
        <w:rPr>
          <w:rFonts w:ascii="Times New Roman"/>
          <w:b w:val="false"/>
          <w:i w:val="false"/>
          <w:color w:val="000000"/>
          <w:sz w:val="28"/>
        </w:rPr>
        <w:t xml:space="preserve">
      Мемлекеттік қызметті көрсетуге мәліметтер сұратылып отырған адамның келісімі (бас тартуы) сұрау салу келіп түскен кезден бастап 2 (екі) сағаттың ішінде жіберіледі. Келісім алынған жағдайда, көрсетілетін қызметті берушінің уәкілетті тұлғасының ЭЦҚ-сын пайдалана отырып, ААЖ арқылы қалыптастырылған мемлекеттік көрсетілетін қызметтің нәтижесі үшінші тұлғаның "жеке кабинетіне" жіберіледі. </w:t>
      </w:r>
    </w:p>
    <w:bookmarkStart w:name="z25" w:id="19"/>
    <w:p>
      <w:pPr>
        <w:spacing w:after="0"/>
        <w:ind w:left="0"/>
        <w:jc w:val="both"/>
      </w:pPr>
      <w:r>
        <w:rPr>
          <w:rFonts w:ascii="Times New Roman"/>
          <w:b w:val="false"/>
          <w:i w:val="false"/>
          <w:color w:val="000000"/>
          <w:sz w:val="28"/>
        </w:rPr>
        <w:t>
      8. Көрсетілетін қызметті алушының таңдауы бойынша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бірге осы бұйрыққа 2-қосымшаға (бұдан әрі – "бір өтініш" қағидаты бойынша қызмет) сәйкес көрсетіледі.</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апостилі бар соттылықтың болуы не болмауы туралы анықтаманы беру туралы өтініш портал арқылы не Мемлекеттік корпорация арқылы жіберіледі. </w:t>
      </w:r>
    </w:p>
    <w:p>
      <w:pPr>
        <w:spacing w:after="0"/>
        <w:ind w:left="0"/>
        <w:jc w:val="both"/>
      </w:pPr>
      <w:r>
        <w:rPr>
          <w:rFonts w:ascii="Times New Roman"/>
          <w:b w:val="false"/>
          <w:i w:val="false"/>
          <w:color w:val="000000"/>
          <w:sz w:val="28"/>
        </w:rPr>
        <w:t>
      "Прокуратура органдарынан, тергеу және анықтау органдарынан шығатын ресми құжаттарға апостиль қою" мемлекеттік қызметті көрсету үшін көрсетілетін қызметті алушы ұсынған өтінішті және (немесе) талап етілетін құжаттарды және (немесе) мәліметтерді алған күннен бастап "бір өтініш" қағидаты бойынша көрсетілетін қызметтердің құрамына кіретін мемлекеттік қызметтер көрсетудің тәртібін реттейтін заңға тәуелді нормативтік құқықтық актілерге сәйкес мемлекеттік баж алынады.</w:t>
      </w:r>
    </w:p>
    <w:p>
      <w:pPr>
        <w:spacing w:after="0"/>
        <w:ind w:left="0"/>
        <w:jc w:val="both"/>
      </w:pPr>
      <w:r>
        <w:rPr>
          <w:rFonts w:ascii="Times New Roman"/>
          <w:b w:val="false"/>
          <w:i w:val="false"/>
          <w:color w:val="000000"/>
          <w:sz w:val="28"/>
        </w:rPr>
        <w:t>
      "Прокуратура органдарынан, тергеу және анықтау органдарынан шығатын ресми құжаттарға апостиль қою" мемлекеттік көрсетілетін қызмет үшін мемлекеттік баж төлемі "электрондық үкіметтің" төлем шлюзі (бұдан әрі – ЭҮТШ) немесе екінші деңгейдегі банктер арқылы жүзеге асырылады.</w:t>
      </w:r>
    </w:p>
    <w:p>
      <w:pPr>
        <w:spacing w:after="0"/>
        <w:ind w:left="0"/>
        <w:jc w:val="both"/>
      </w:pPr>
      <w:r>
        <w:rPr>
          <w:rFonts w:ascii="Times New Roman"/>
          <w:b w:val="false"/>
          <w:i w:val="false"/>
          <w:color w:val="000000"/>
          <w:sz w:val="28"/>
        </w:rPr>
        <w:t>
      Портал арқылы "бір өтініш" қағидаты бойынша көрсетілетін қызметті алу үшін электрондық өтінім берілген жағдайда, көрсетілетін қызметті алушы қағаз нысанында "бір өтініш" қағидаты бойынша көрсетілетін қызметтің нәтижесін алу үшін порталда шетел мемлекетінің ("бір өтініш" қағидаты бойынша көрсетілетін қызметтің нәтижесін ұсыну елі) атауын және Мемлекеттік корпорация филиалын қосымша таңдайды.</w:t>
      </w:r>
    </w:p>
    <w:p>
      <w:pPr>
        <w:spacing w:after="0"/>
        <w:ind w:left="0"/>
        <w:jc w:val="both"/>
      </w:pPr>
      <w:r>
        <w:rPr>
          <w:rFonts w:ascii="Times New Roman"/>
          <w:b w:val="false"/>
          <w:i w:val="false"/>
          <w:color w:val="000000"/>
          <w:sz w:val="28"/>
        </w:rPr>
        <w:t>
      "Бір өтініш" қағидаты бойынша қызметті көрсету мерзімі – 10 (он) жұмыс күні, оның ішінде:</w:t>
      </w:r>
    </w:p>
    <w:p>
      <w:pPr>
        <w:spacing w:after="0"/>
        <w:ind w:left="0"/>
        <w:jc w:val="both"/>
      </w:pPr>
      <w:r>
        <w:rPr>
          <w:rFonts w:ascii="Times New Roman"/>
          <w:b w:val="false"/>
          <w:i w:val="false"/>
          <w:color w:val="000000"/>
          <w:sz w:val="28"/>
        </w:rPr>
        <w:t>
      соттылықтың болуы не болмауы туралы анықтама дайындау – 5 (бес) жұмыс күні;</w:t>
      </w:r>
    </w:p>
    <w:p>
      <w:pPr>
        <w:spacing w:after="0"/>
        <w:ind w:left="0"/>
        <w:jc w:val="both"/>
      </w:pPr>
      <w:r>
        <w:rPr>
          <w:rFonts w:ascii="Times New Roman"/>
          <w:b w:val="false"/>
          <w:i w:val="false"/>
          <w:color w:val="000000"/>
          <w:sz w:val="28"/>
        </w:rPr>
        <w:t xml:space="preserve">
      соттылықтың болуы не болмауы туралы анықтамаға апостиль қою – 5 (бес) жұмыс күні. </w:t>
      </w:r>
    </w:p>
    <w:p>
      <w:pPr>
        <w:spacing w:after="0"/>
        <w:ind w:left="0"/>
        <w:jc w:val="both"/>
      </w:pPr>
      <w:r>
        <w:rPr>
          <w:rFonts w:ascii="Times New Roman"/>
          <w:b w:val="false"/>
          <w:i w:val="false"/>
          <w:color w:val="000000"/>
          <w:sz w:val="28"/>
        </w:rPr>
        <w:t>
      "Бір өтініш" қағидаты бойынша қызметті көрсету нәтижесі – апостиль мөртабаны қойылған қағаз нысанындағы соттылықтың болуы не болмауы туралы анықтама (бұдан әрі – апостилі бар анықтама) не оны көрсетуден бас тарту туралы дәлелді жауап.</w:t>
      </w:r>
    </w:p>
    <w:p>
      <w:pPr>
        <w:spacing w:after="0"/>
        <w:ind w:left="0"/>
        <w:jc w:val="both"/>
      </w:pPr>
      <w:r>
        <w:rPr>
          <w:rFonts w:ascii="Times New Roman"/>
          <w:b w:val="false"/>
          <w:i w:val="false"/>
          <w:color w:val="000000"/>
          <w:sz w:val="28"/>
        </w:rPr>
        <w:t>
      "Бір өтініш" қағидаты бойынша көрсетілетін қызметті Мемлекеттік корпорация арқылы алған кезде, апостилі бар анықтаманы беру туралы өтініш беріледі. "Прокуратура органдарынан, тергеу және анықтау органдарынан шығатын ресми құжаттарға апостиль қою" мемлекеттік көрсетілетін қызметті алу үшін мемлекеттік бажды төлегені туралы түбіртек қосымша ұсынылады.</w:t>
      </w:r>
    </w:p>
    <w:bookmarkStart w:name="z26" w:id="20"/>
    <w:p>
      <w:pPr>
        <w:spacing w:after="0"/>
        <w:ind w:left="0"/>
        <w:jc w:val="both"/>
      </w:pPr>
      <w:r>
        <w:rPr>
          <w:rFonts w:ascii="Times New Roman"/>
          <w:b w:val="false"/>
          <w:i w:val="false"/>
          <w:color w:val="000000"/>
          <w:sz w:val="28"/>
        </w:rPr>
        <w:t>
      9. Көрсетілетін қызметті берушінің ААЖ-сы істен шыққан, электрондық байланыс болмаған немесе хабарламаны жіберуге кедергі келтіретін басқа да мән-жайлар туындаған жағдайларда, ақпараттық жүйелерді алып жүруге және ақпараттық-коммуникациялық технологияларды (бұдан әрі – АКТ) пайдалануға жауапты көрсетілетін қызметті берушінің уәкілетті бөлімшесі дереу техникалық істен шығудың туындауы анықталған кезден бастап 1 (бір) сағаттан кешіктірмей, көрсетілген себептерді анықтау және жою үшін шаралар қабылдайды (жұмыс күндері сағат 9:00-ден 18:30-ға дейін).</w:t>
      </w:r>
    </w:p>
    <w:bookmarkEnd w:id="20"/>
    <w:p>
      <w:pPr>
        <w:spacing w:after="0"/>
        <w:ind w:left="0"/>
        <w:jc w:val="both"/>
      </w:pPr>
      <w:r>
        <w:rPr>
          <w:rFonts w:ascii="Times New Roman"/>
          <w:b w:val="false"/>
          <w:i w:val="false"/>
          <w:color w:val="000000"/>
          <w:sz w:val="28"/>
        </w:rPr>
        <w:t xml:space="preserve">
      Хабарламаларды жіберуді 1 (бір) сағаттан артық кешіктіруге әкеп соқтыратын әрбір жағдайды көрсетілетін қызметті берушінің уәкілетті бөлімшесінің ақпараттық жүйелерді алып жүруге және АКТ-ны пайдалануға жауапты орындаушысы арнайы журналда белгілейді. </w:t>
      </w:r>
    </w:p>
    <w:bookmarkStart w:name="z27" w:id="21"/>
    <w:p>
      <w:pPr>
        <w:spacing w:after="0"/>
        <w:ind w:left="0"/>
        <w:jc w:val="both"/>
      </w:pPr>
      <w:r>
        <w:rPr>
          <w:rFonts w:ascii="Times New Roman"/>
          <w:b w:val="false"/>
          <w:i w:val="false"/>
          <w:color w:val="000000"/>
          <w:sz w:val="28"/>
        </w:rPr>
        <w:t xml:space="preserve">
      10.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22"/>
    <w:bookmarkStart w:name="z29" w:id="23"/>
    <w:p>
      <w:pPr>
        <w:spacing w:after="0"/>
        <w:ind w:left="0"/>
        <w:jc w:val="both"/>
      </w:pPr>
      <w:r>
        <w:rPr>
          <w:rFonts w:ascii="Times New Roman"/>
          <w:b w:val="false"/>
          <w:i w:val="false"/>
          <w:color w:val="000000"/>
          <w:sz w:val="28"/>
        </w:rPr>
        <w:t xml:space="preserve">
      11.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bookmarkEnd w:id="2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Заңның 25-бабының 2-тармағына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 xml:space="preserve">бастығына көрсетілетін қызметті </w:t>
            </w:r>
            <w:r>
              <w:br/>
            </w:r>
            <w:r>
              <w:rPr>
                <w:rFonts w:ascii="Times New Roman"/>
                <w:b w:val="false"/>
                <w:i w:val="false"/>
                <w:color w:val="000000"/>
                <w:sz w:val="20"/>
              </w:rPr>
              <w:t>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 xml:space="preserve">болған кезде)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куәліктің (паспорттың) </w:t>
            </w:r>
            <w:r>
              <w:br/>
            </w:r>
            <w:r>
              <w:rPr>
                <w:rFonts w:ascii="Times New Roman"/>
                <w:b w:val="false"/>
                <w:i w:val="false"/>
                <w:color w:val="000000"/>
                <w:sz w:val="20"/>
              </w:rPr>
              <w:t>деректері,</w:t>
            </w:r>
            <w:r>
              <w:br/>
            </w:r>
            <w:r>
              <w:rPr>
                <w:rFonts w:ascii="Times New Roman"/>
                <w:b w:val="false"/>
                <w:i w:val="false"/>
                <w:color w:val="000000"/>
                <w:sz w:val="20"/>
              </w:rPr>
              <w:t>құжаттың №_________ _________ ж.,</w:t>
            </w:r>
            <w:r>
              <w:br/>
            </w:r>
            <w:r>
              <w:rPr>
                <w:rFonts w:ascii="Times New Roman"/>
                <w:b w:val="false"/>
                <w:i w:val="false"/>
                <w:color w:val="000000"/>
                <w:sz w:val="20"/>
              </w:rPr>
              <w:t xml:space="preserve">берілген _________ </w:t>
            </w:r>
            <w:r>
              <w:br/>
            </w:r>
            <w:r>
              <w:rPr>
                <w:rFonts w:ascii="Times New Roman"/>
                <w:b w:val="false"/>
                <w:i w:val="false"/>
                <w:color w:val="000000"/>
                <w:sz w:val="20"/>
              </w:rPr>
              <w:t>жеке сәйкестендіру</w:t>
            </w:r>
            <w:r>
              <w:br/>
            </w:r>
            <w:r>
              <w:rPr>
                <w:rFonts w:ascii="Times New Roman"/>
                <w:b w:val="false"/>
                <w:i w:val="false"/>
                <w:color w:val="000000"/>
                <w:sz w:val="20"/>
              </w:rPr>
              <w:t>нөмірі (бизнес-сәйкестендiру</w:t>
            </w:r>
            <w:r>
              <w:br/>
            </w:r>
            <w:r>
              <w:rPr>
                <w:rFonts w:ascii="Times New Roman"/>
                <w:b w:val="false"/>
                <w:i w:val="false"/>
                <w:color w:val="000000"/>
                <w:sz w:val="20"/>
              </w:rPr>
              <w:t xml:space="preserve">нөмiрi):___________ </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w:t>
            </w:r>
            <w:r>
              <w:br/>
            </w:r>
            <w:r>
              <w:rPr>
                <w:rFonts w:ascii="Times New Roman"/>
                <w:b w:val="false"/>
                <w:i w:val="false"/>
                <w:color w:val="000000"/>
                <w:sz w:val="20"/>
              </w:rPr>
              <w:t>байланыс телефоны: _________</w:t>
            </w:r>
            <w:r>
              <w:br/>
            </w:r>
            <w:r>
              <w:rPr>
                <w:rFonts w:ascii="Times New Roman"/>
                <w:b w:val="false"/>
                <w:i w:val="false"/>
                <w:color w:val="000000"/>
                <w:sz w:val="20"/>
              </w:rPr>
              <w:t>____________________________</w:t>
            </w:r>
          </w:p>
        </w:tc>
      </w:tr>
    </w:tbl>
    <w:bookmarkStart w:name="z31" w:id="24"/>
    <w:p>
      <w:pPr>
        <w:spacing w:after="0"/>
        <w:ind w:left="0"/>
        <w:jc w:val="left"/>
      </w:pPr>
      <w:r>
        <w:rPr>
          <w:rFonts w:ascii="Times New Roman"/>
          <w:b/>
          <w:i w:val="false"/>
          <w:color w:val="000000"/>
        </w:rPr>
        <w:t xml:space="preserve"> Соттылықтың болуы не болмауы туралы анықтама беру туралы АРЫЗ</w:t>
      </w:r>
    </w:p>
    <w:bookmarkEnd w:id="24"/>
    <w:p>
      <w:pPr>
        <w:spacing w:after="0"/>
        <w:ind w:left="0"/>
        <w:jc w:val="both"/>
      </w:pPr>
      <w:r>
        <w:rPr>
          <w:rFonts w:ascii="Times New Roman"/>
          <w:b w:val="false"/>
          <w:i w:val="false"/>
          <w:color w:val="ff0000"/>
          <w:sz w:val="28"/>
        </w:rPr>
        <w:t xml:space="preserve">
      Ескерту. 1-қосымша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соттылықтың болуы не болмауы туралы анықтаманы 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беруіңізді сұраймын.</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(қажеттілік болған</w:t>
      </w:r>
    </w:p>
    <w:p>
      <w:pPr>
        <w:spacing w:after="0"/>
        <w:ind w:left="0"/>
        <w:jc w:val="both"/>
      </w:pPr>
      <w:r>
        <w:rPr>
          <w:rFonts w:ascii="Times New Roman"/>
          <w:b w:val="false"/>
          <w:i w:val="false"/>
          <w:color w:val="000000"/>
          <w:sz w:val="28"/>
        </w:rPr>
        <w:t xml:space="preserve">кезде олар ауыстырылған жағдайда, бұрынғы анықтамалық деректерді де көрсету қажет) </w:t>
      </w:r>
    </w:p>
    <w:p>
      <w:pPr>
        <w:spacing w:after="0"/>
        <w:ind w:left="0"/>
        <w:jc w:val="both"/>
      </w:pPr>
      <w:r>
        <w:rPr>
          <w:rFonts w:ascii="Times New Roman"/>
          <w:b w:val="false"/>
          <w:i w:val="false"/>
          <w:color w:val="000000"/>
          <w:sz w:val="28"/>
        </w:rPr>
        <w:t>анықтама сұратылып жатқан жеке тұлғаның жеке сәйкестендіру нөмірі, электрондық түрде</w:t>
      </w:r>
    </w:p>
    <w:p>
      <w:pPr>
        <w:spacing w:after="0"/>
        <w:ind w:left="0"/>
        <w:jc w:val="both"/>
      </w:pPr>
      <w:r>
        <w:rPr>
          <w:rFonts w:ascii="Times New Roman"/>
          <w:b w:val="false"/>
          <w:i w:val="false"/>
          <w:color w:val="000000"/>
          <w:sz w:val="28"/>
        </w:rPr>
        <w:t>немесе қағаз   тасымалдағышта қандай анықтама керек екенін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 болмауы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33" w:id="25"/>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жаңа редакцияда - ҚР Бас Прокурорының 10.04.2023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Мемлекеттік корпорацияға тапсырған күннен бастап, сондай-ақ порталға жүгінген кезде – 10 (он) минут;</w:t>
            </w:r>
          </w:p>
          <w:p>
            <w:pPr>
              <w:spacing w:after="20"/>
              <w:ind w:left="20"/>
              <w:jc w:val="both"/>
            </w:pPr>
            <w:r>
              <w:rPr>
                <w:rFonts w:ascii="Times New Roman"/>
                <w:b w:val="false"/>
                <w:i w:val="false"/>
                <w:color w:val="000000"/>
                <w:sz w:val="20"/>
              </w:rPr>
              <w:t>
қосымша анықтамалық тексеріс жағдайында - 5 (бес) жұмыс күні;</w:t>
            </w:r>
          </w:p>
          <w:p>
            <w:pPr>
              <w:spacing w:after="20"/>
              <w:ind w:left="20"/>
              <w:jc w:val="both"/>
            </w:pPr>
            <w:r>
              <w:rPr>
                <w:rFonts w:ascii="Times New Roman"/>
                <w:b w:val="false"/>
                <w:i w:val="false"/>
                <w:color w:val="000000"/>
                <w:sz w:val="20"/>
              </w:rPr>
              <w:t>
шет елге шыққан жағдайда:</w:t>
            </w:r>
          </w:p>
          <w:p>
            <w:pPr>
              <w:spacing w:after="20"/>
              <w:ind w:left="20"/>
              <w:jc w:val="both"/>
            </w:pPr>
            <w:r>
              <w:rPr>
                <w:rFonts w:ascii="Times New Roman"/>
                <w:b w:val="false"/>
                <w:i w:val="false"/>
                <w:color w:val="000000"/>
                <w:sz w:val="20"/>
              </w:rPr>
              <w:t>
облыс орталықтарында, республикалық маңызы бар қалаларда және астанада орналасқан Мемлекеттік корпорация филиалдарының бөлімдеріне жүгінген кезде – 5 (бес)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Көрсетілетін қызметті алушыға қосымша анықтамалық тексеріс жүргізген жағдайда, 4 (төрт) жұмыс күні ішінде көрсетілетін қызметті беруші өтінішті алған кезден бастап 20 (жиырма) жұмыс күні өткеннен кейін қайта жүгіну қажеттілігі туралы хабарланатын аралық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"Соттылықтың болуы не болмауы туралы анықтама беру" мемлекеттік қызметін көрсету қағидаларының </w:t>
            </w:r>
            <w:r>
              <w:rPr>
                <w:rFonts w:ascii="Times New Roman"/>
                <w:b w:val="false"/>
                <w:i w:val="false"/>
                <w:color w:val="000000"/>
                <w:sz w:val="20"/>
              </w:rPr>
              <w:t>4</w:t>
            </w:r>
            <w:r>
              <w:rPr>
                <w:rFonts w:ascii="Times New Roman"/>
                <w:b w:val="false"/>
                <w:i w:val="false"/>
                <w:color w:val="000000"/>
                <w:sz w:val="20"/>
              </w:rPr>
              <w:t xml:space="preserve"> немесе </w:t>
            </w:r>
            <w:r>
              <w:rPr>
                <w:rFonts w:ascii="Times New Roman"/>
                <w:b w:val="false"/>
                <w:i w:val="false"/>
                <w:color w:val="000000"/>
                <w:sz w:val="20"/>
              </w:rPr>
              <w:t>5-қосымшаларына</w:t>
            </w:r>
            <w:r>
              <w:rPr>
                <w:rFonts w:ascii="Times New Roman"/>
                <w:b w:val="false"/>
                <w:i w:val="false"/>
                <w:color w:val="000000"/>
                <w:sz w:val="20"/>
              </w:rPr>
              <w:t xml:space="preserve"> сәйкес нысан бойынша соттылықтың болуы не болмауы туралы анықтама беру.</w:t>
            </w:r>
          </w:p>
          <w:p>
            <w:pPr>
              <w:spacing w:after="20"/>
              <w:ind w:left="20"/>
              <w:jc w:val="both"/>
            </w:pPr>
            <w:r>
              <w:rPr>
                <w:rFonts w:ascii="Times New Roman"/>
                <w:b w:val="false"/>
                <w:i w:val="false"/>
                <w:color w:val="000000"/>
                <w:sz w:val="20"/>
              </w:rPr>
              <w:t>
Басқа жеке тұлғаға соттылықтың болуы не болмауы туралы анықтаманы беру, мәліметтер сұратылып отырған адамға қатысты нотариалды расталған сенімхаттың негізінде жүзеге асырылады.</w:t>
            </w:r>
          </w:p>
          <w:p>
            <w:pPr>
              <w:spacing w:after="20"/>
              <w:ind w:left="20"/>
              <w:jc w:val="both"/>
            </w:pPr>
            <w:r>
              <w:rPr>
                <w:rFonts w:ascii="Times New Roman"/>
                <w:b w:val="false"/>
                <w:i w:val="false"/>
                <w:color w:val="000000"/>
                <w:sz w:val="20"/>
              </w:rPr>
              <w:t>
Шет елге шығу үшін қағаз нысанда, оның ішінде апостилі бар соттылықтың болуы не болмауы туралы анықтаманы дайындауға сұрау салуды электронды түрде берген жағдайда, дайын құжаттарды беру көрсетілетін қызметті алушының немесе нотариалды түрде куәландырылған сенімхат бойынша оның өкілінің жеке басты куәландыратын құжатының негізінде көрсетілетін қызметті алушының порталда таңдаған Мемлекеттік корпорацияның филиалы арқылы жүзеге асырылады.</w:t>
            </w:r>
          </w:p>
          <w:p>
            <w:pPr>
              <w:spacing w:after="20"/>
              <w:ind w:left="20"/>
              <w:jc w:val="both"/>
            </w:pPr>
            <w:r>
              <w:rPr>
                <w:rFonts w:ascii="Times New Roman"/>
                <w:b w:val="false"/>
                <w:i w:val="false"/>
                <w:color w:val="000000"/>
                <w:sz w:val="20"/>
              </w:rPr>
              <w:t>
Мемлекеттік корпорация соттылықтың болуы не болмауы туралы анықтаманың қағаз нысанда 1 (бір) айдың ішінде сақталуын қамтамасыз етеді, кейін оны көрсетілетін қызметті берушіге 2 (екі) ай ішінде әрі қарай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оларды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"Соттылықтың болуы не болмауы туралы анықтама беру" мемлекеттік қызметін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соттылықтың болуы не болмауы туралы анықтама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кәмелеттік жасқа толмаған жақын туыстарына анықтама алу кезінде туыстық байланыстарын растау үшін туу туралы куәлік (ақпараттық жүйелерде мәліметтер болмаған жағдайда)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Көрсетілетін қызметті алушының бұрынғы анықтамалық деректері (тегі, аты, әкесінің аты (ол болған кезде), туған күні (күні, айы, жылы) бойынша соттылықтың болуы не болмауы туралы анықтама алу үшін ақпараттық жүйелерде тиісті мәліметтер болмаған кезде, көрсетілетін қызметті алушы олардың ауыстырылғандығын растайтын құжатты ұсынады.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Шет елге шығу үшін соттылықтың болуы не болмауы туралы анықтаманы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35" w:id="26"/>
    <w:p>
      <w:pPr>
        <w:spacing w:after="0"/>
        <w:ind w:left="0"/>
        <w:jc w:val="left"/>
      </w:pPr>
      <w:r>
        <w:rPr>
          <w:rFonts w:ascii="Times New Roman"/>
          <w:b/>
          <w:i w:val="false"/>
          <w:color w:val="000000"/>
        </w:rPr>
        <w:t xml:space="preserve"> Соттылықтың болуы не болмауы туралы анықтама беруге құжаттарды қабылдаудан бас тарту туралы  қолхат</w:t>
      </w:r>
    </w:p>
    <w:bookmarkEnd w:id="26"/>
    <w:p>
      <w:pPr>
        <w:spacing w:after="0"/>
        <w:ind w:left="0"/>
        <w:jc w:val="both"/>
      </w:pPr>
      <w:r>
        <w:rPr>
          <w:rFonts w:ascii="Times New Roman"/>
          <w:b w:val="false"/>
          <w:i w:val="false"/>
          <w:color w:val="ff0000"/>
          <w:sz w:val="28"/>
        </w:rPr>
        <w:t xml:space="preserve">
      Ескерту. 3-қосымша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p>
      <w:pPr>
        <w:spacing w:after="0"/>
        <w:ind w:left="0"/>
        <w:jc w:val="both"/>
      </w:pPr>
      <w:r>
        <w:rPr>
          <w:rFonts w:ascii="Times New Roman"/>
          <w:b w:val="false"/>
          <w:i w:val="false"/>
          <w:color w:val="000000"/>
          <w:sz w:val="28"/>
        </w:rPr>
        <w:t>
      Жетіспейтін құжаттардың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ҚАЗАҚСТАН РЕСПУБЛИКАСЫ БАС ПРОКУРАТУРАСЫНЫҢ ҚҰҚЫҚТЫҚ </w:t>
      </w:r>
    </w:p>
    <w:bookmarkEnd w:id="27"/>
    <w:p>
      <w:pPr>
        <w:spacing w:after="0"/>
        <w:ind w:left="0"/>
        <w:jc w:val="both"/>
      </w:pPr>
      <w:r>
        <w:rPr>
          <w:rFonts w:ascii="Times New Roman"/>
          <w:b w:val="false"/>
          <w:i w:val="false"/>
          <w:color w:val="000000"/>
          <w:sz w:val="28"/>
        </w:rPr>
        <w:t>
      СТАТИСТИКА ЖӘНЕ АРНАЙЫ ЕСЕПКЕ АЛУ ЖӨНІНДЕГІ КОМИТЕТІ</w:t>
      </w:r>
    </w:p>
    <w:p>
      <w:pPr>
        <w:spacing w:after="0"/>
        <w:ind w:left="0"/>
        <w:jc w:val="both"/>
      </w:pPr>
      <w:r>
        <w:rPr>
          <w:rFonts w:ascii="Times New Roman"/>
          <w:b w:val="false"/>
          <w:i w:val="false"/>
          <w:color w:val="000000"/>
          <w:sz w:val="28"/>
        </w:rPr>
        <w:t>
      КОМИТЕТ ПО ПРАВОВОЙ СТАТИСТИКЕ И СПЕЦИАЛЬНЫМ УЧЕТАМ</w:t>
      </w:r>
    </w:p>
    <w:p>
      <w:pPr>
        <w:spacing w:after="0"/>
        <w:ind w:left="0"/>
        <w:jc w:val="both"/>
      </w:pPr>
      <w:r>
        <w:rPr>
          <w:rFonts w:ascii="Times New Roman"/>
          <w:b w:val="false"/>
          <w:i w:val="false"/>
          <w:color w:val="000000"/>
          <w:sz w:val="28"/>
        </w:rPr>
        <w:t>
      ГЕНЕРАЛЬНОЙ ПРОКУРАТУРЫ РЕСПУБЛИКИ КАЗАХСТАН</w:t>
      </w:r>
    </w:p>
    <w:p>
      <w:pPr>
        <w:spacing w:after="0"/>
        <w:ind w:left="0"/>
        <w:jc w:val="left"/>
      </w:pPr>
      <w:r>
        <w:rPr>
          <w:rFonts w:ascii="Times New Roman"/>
          <w:b/>
          <w:i w:val="false"/>
          <w:color w:val="000000"/>
        </w:rPr>
        <w:t xml:space="preserve"> А Н Ы Қ Т А М А  С П Р А В К А</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(туған күні/дата рождения)</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 20__ года судимости не имеет / имеет.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0"/>
              <w:ind w:left="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p>
          <w:p>
            <w:pPr>
              <w:spacing w:after="20"/>
              <w:ind w:left="20"/>
              <w:jc w:val="both"/>
            </w:pPr>
            <w:r>
              <w:rPr>
                <w:rFonts w:ascii="Times New Roman"/>
                <w:b w:val="false"/>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p>
          <w:p>
            <w:pPr>
              <w:spacing w:after="20"/>
              <w:ind w:left="20"/>
              <w:jc w:val="both"/>
            </w:pPr>
            <w:r>
              <w:rPr>
                <w:rFonts w:ascii="Times New Roman"/>
                <w:b w:val="false"/>
                <w:i w:val="false"/>
                <w:color w:val="000000"/>
                <w:sz w:val="20"/>
              </w:rPr>
              <w:t>
ВНИМАНИЕ!!!</w:t>
            </w:r>
          </w:p>
          <w:p>
            <w:pPr>
              <w:spacing w:after="0"/>
              <w:ind w:left="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20"/>
              <w:ind w:left="20"/>
              <w:jc w:val="both"/>
            </w:pP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Соттылықтың болуы не болмауы туралы А Н Ы Қ Т А М А С П Р А В К А о наличии либо отсутствии судимости</w:t>
      </w:r>
    </w:p>
    <w:p>
      <w:pPr>
        <w:spacing w:after="0"/>
        <w:ind w:left="0"/>
        <w:jc w:val="both"/>
      </w:pPr>
      <w:r>
        <w:rPr>
          <w:rFonts w:ascii="Times New Roman"/>
          <w:b w:val="false"/>
          <w:i w:val="false"/>
          <w:color w:val="ff0000"/>
          <w:sz w:val="28"/>
        </w:rPr>
        <w:t xml:space="preserve">
      Ескерту. 5-қосымша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күні / дата рождения)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 жылғы "__"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 / имеет.</w:t>
      </w:r>
    </w:p>
    <w:p>
      <w:pPr>
        <w:spacing w:after="0"/>
        <w:ind w:left="0"/>
        <w:jc w:val="both"/>
      </w:pPr>
      <w:r>
        <w:rPr>
          <w:rFonts w:ascii="Times New Roman"/>
          <w:b w:val="false"/>
          <w:i w:val="false"/>
          <w:color w:val="000000"/>
          <w:sz w:val="28"/>
        </w:rPr>
        <w:t>
      Осы анықтама шет елге шығу үшін беріледі.</w:t>
      </w:r>
    </w:p>
    <w:p>
      <w:pPr>
        <w:spacing w:after="0"/>
        <w:ind w:left="0"/>
        <w:jc w:val="both"/>
      </w:pPr>
      <w:r>
        <w:rPr>
          <w:rFonts w:ascii="Times New Roman"/>
          <w:b w:val="false"/>
          <w:i w:val="false"/>
          <w:color w:val="000000"/>
          <w:sz w:val="28"/>
        </w:rPr>
        <w:t>
      Настоящая справка выдается для выезда за границу.</w:t>
      </w:r>
    </w:p>
    <w:p>
      <w:pPr>
        <w:spacing w:after="0"/>
        <w:ind w:left="0"/>
        <w:jc w:val="both"/>
      </w:pPr>
      <w:r>
        <w:rPr>
          <w:rFonts w:ascii="Times New Roman"/>
          <w:b w:val="false"/>
          <w:i w:val="false"/>
          <w:color w:val="000000"/>
          <w:sz w:val="28"/>
        </w:rPr>
        <w:t>
      Аумақтық органы бастығы ______________________________________________</w:t>
      </w:r>
    </w:p>
    <w:p>
      <w:pPr>
        <w:spacing w:after="0"/>
        <w:ind w:left="0"/>
        <w:jc w:val="both"/>
      </w:pPr>
      <w:r>
        <w:rPr>
          <w:rFonts w:ascii="Times New Roman"/>
          <w:b w:val="false"/>
          <w:i w:val="false"/>
          <w:color w:val="000000"/>
          <w:sz w:val="28"/>
        </w:rPr>
        <w:t>
      Начальник территориального органа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0"/>
              <w:ind w:left="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p>
          <w:p>
            <w:pPr>
              <w:spacing w:after="20"/>
              <w:ind w:left="20"/>
              <w:jc w:val="both"/>
            </w:pPr>
            <w:r>
              <w:rPr>
                <w:rFonts w:ascii="Times New Roman"/>
                <w:b w:val="false"/>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p>
          <w:p>
            <w:pPr>
              <w:spacing w:after="20"/>
              <w:ind w:left="20"/>
              <w:jc w:val="both"/>
            </w:pPr>
            <w:r>
              <w:rPr>
                <w:rFonts w:ascii="Times New Roman"/>
                <w:b w:val="false"/>
                <w:i w:val="false"/>
                <w:color w:val="000000"/>
                <w:sz w:val="20"/>
              </w:rPr>
              <w:t>
ВНИМАНИЕ!!!</w:t>
            </w:r>
          </w:p>
          <w:p>
            <w:pPr>
              <w:spacing w:after="0"/>
              <w:ind w:left="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20"/>
              <w:ind w:left="20"/>
              <w:jc w:val="both"/>
            </w:pPr>
          </w:p>
        </w:tc>
      </w:tr>
    </w:tbl>
    <w:p>
      <w:pPr>
        <w:spacing w:after="0"/>
        <w:ind w:left="0"/>
        <w:jc w:val="both"/>
      </w:pPr>
      <w:r>
        <w:rPr>
          <w:rFonts w:ascii="Times New Roman"/>
          <w:b w:val="false"/>
          <w:i w:val="false"/>
          <w:color w:val="000000"/>
          <w:sz w:val="28"/>
        </w:rPr>
        <w:t>
      (форматтың мөлшері А 4)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Құқықтық</w:t>
            </w:r>
            <w:r>
              <w:br/>
            </w:r>
            <w:r>
              <w:rPr>
                <w:rFonts w:ascii="Times New Roman"/>
                <w:b w:val="false"/>
                <w:i w:val="false"/>
                <w:color w:val="000000"/>
                <w:sz w:val="20"/>
              </w:rPr>
              <w:t>статистика және арнайы есепке алу</w:t>
            </w:r>
            <w:r>
              <w:br/>
            </w:r>
            <w:r>
              <w:rPr>
                <w:rFonts w:ascii="Times New Roman"/>
                <w:b w:val="false"/>
                <w:i w:val="false"/>
                <w:color w:val="000000"/>
                <w:sz w:val="20"/>
              </w:rPr>
              <w:t>жөніндегі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бастығына көрсетілетін қызметті 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көрсетілетін қызметті 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жеке куәліктің (паспорттың) деректері,</w:t>
            </w:r>
            <w:r>
              <w:br/>
            </w:r>
            <w:r>
              <w:rPr>
                <w:rFonts w:ascii="Times New Roman"/>
                <w:b w:val="false"/>
                <w:i w:val="false"/>
                <w:color w:val="000000"/>
                <w:sz w:val="20"/>
              </w:rPr>
              <w:t>құжаттың № _____________________</w:t>
            </w:r>
            <w:r>
              <w:br/>
            </w:r>
            <w:r>
              <w:rPr>
                <w:rFonts w:ascii="Times New Roman"/>
                <w:b w:val="false"/>
                <w:i w:val="false"/>
                <w:color w:val="000000"/>
                <w:sz w:val="20"/>
              </w:rPr>
              <w:t>__________ ж., берілген ____________</w:t>
            </w:r>
            <w:r>
              <w:br/>
            </w:r>
            <w:r>
              <w:rPr>
                <w:rFonts w:ascii="Times New Roman"/>
                <w:b w:val="false"/>
                <w:i w:val="false"/>
                <w:color w:val="000000"/>
                <w:sz w:val="20"/>
              </w:rPr>
              <w:t>жеке сәйкестендіру нөмірі (бизнес-</w:t>
            </w:r>
            <w:r>
              <w:br/>
            </w:r>
            <w:r>
              <w:rPr>
                <w:rFonts w:ascii="Times New Roman"/>
                <w:b w:val="false"/>
                <w:i w:val="false"/>
                <w:color w:val="000000"/>
                <w:sz w:val="20"/>
              </w:rPr>
              <w:t>сәйкестендiру нөмiрi): 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байланыс телефоны: ______________-</w:t>
            </w:r>
            <w:r>
              <w:br/>
            </w:r>
            <w:r>
              <w:rPr>
                <w:rFonts w:ascii="Times New Roman"/>
                <w:b w:val="false"/>
                <w:i w:val="false"/>
                <w:color w:val="000000"/>
                <w:sz w:val="20"/>
              </w:rPr>
              <w:t>____________________________</w:t>
            </w:r>
          </w:p>
        </w:tc>
      </w:tr>
    </w:tbl>
    <w:bookmarkStart w:name="z41" w:id="28"/>
    <w:p>
      <w:pPr>
        <w:spacing w:after="0"/>
        <w:ind w:left="0"/>
        <w:jc w:val="left"/>
      </w:pPr>
      <w:r>
        <w:rPr>
          <w:rFonts w:ascii="Times New Roman"/>
          <w:b/>
          <w:i w:val="false"/>
          <w:color w:val="000000"/>
        </w:rPr>
        <w:t xml:space="preserve"> Апостилі бар соттылықтың болуы не болмауы туралы анықтама беру туралы арыз</w:t>
      </w:r>
    </w:p>
    <w:bookmarkEnd w:id="28"/>
    <w:p>
      <w:pPr>
        <w:spacing w:after="0"/>
        <w:ind w:left="0"/>
        <w:jc w:val="both"/>
      </w:pPr>
      <w:r>
        <w:rPr>
          <w:rFonts w:ascii="Times New Roman"/>
          <w:b w:val="false"/>
          <w:i w:val="false"/>
          <w:color w:val="ff0000"/>
          <w:sz w:val="28"/>
        </w:rPr>
        <w:t xml:space="preserve">
      Ескерту. 6-қосымша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апостилі бар соттылықтың болуы не болмауы туралы анықтаманы__________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(қажеттілік </w:t>
      </w:r>
    </w:p>
    <w:p>
      <w:pPr>
        <w:spacing w:after="0"/>
        <w:ind w:left="0"/>
        <w:jc w:val="both"/>
      </w:pPr>
      <w:r>
        <w:rPr>
          <w:rFonts w:ascii="Times New Roman"/>
          <w:b w:val="false"/>
          <w:i w:val="false"/>
          <w:color w:val="000000"/>
          <w:sz w:val="28"/>
        </w:rPr>
        <w:t xml:space="preserve">болған кезде олар ауыстырылған жағдайда, бұрынғы анықтамалық деректерді де көрсету қажет)  </w:t>
      </w:r>
    </w:p>
    <w:p>
      <w:pPr>
        <w:spacing w:after="0"/>
        <w:ind w:left="0"/>
        <w:jc w:val="both"/>
      </w:pPr>
      <w:r>
        <w:rPr>
          <w:rFonts w:ascii="Times New Roman"/>
          <w:b w:val="false"/>
          <w:i w:val="false"/>
          <w:color w:val="000000"/>
          <w:sz w:val="28"/>
        </w:rPr>
        <w:t xml:space="preserve">одан әрі ____________________________________________________________________ </w:t>
      </w:r>
    </w:p>
    <w:p>
      <w:pPr>
        <w:spacing w:after="0"/>
        <w:ind w:left="0"/>
        <w:jc w:val="both"/>
      </w:pPr>
      <w:r>
        <w:rPr>
          <w:rFonts w:ascii="Times New Roman"/>
          <w:b w:val="false"/>
          <w:i w:val="false"/>
          <w:color w:val="000000"/>
          <w:sz w:val="28"/>
        </w:rPr>
        <w:t>(шет ел мемлекетінің атауы) құзыретті органына ұсыну үшін беруіңізді сұраймын.  Осы</w:t>
      </w:r>
    </w:p>
    <w:p>
      <w:pPr>
        <w:spacing w:after="0"/>
        <w:ind w:left="0"/>
        <w:jc w:val="both"/>
      </w:pPr>
      <w:r>
        <w:rPr>
          <w:rFonts w:ascii="Times New Roman"/>
          <w:b w:val="false"/>
          <w:i w:val="false"/>
          <w:color w:val="000000"/>
          <w:sz w:val="28"/>
        </w:rPr>
        <w:t xml:space="preserve">арызға апостиль қою үшін мемлекеттік бажды төлеу туралы түбіртек қоса беріледі (әрбір құжатқа).  </w:t>
      </w:r>
    </w:p>
    <w:p>
      <w:pPr>
        <w:spacing w:after="0"/>
        <w:ind w:left="0"/>
        <w:jc w:val="both"/>
      </w:pPr>
      <w:r>
        <w:rPr>
          <w:rFonts w:ascii="Times New Roman"/>
          <w:b w:val="false"/>
          <w:i w:val="false"/>
          <w:color w:val="000000"/>
          <w:sz w:val="28"/>
        </w:rPr>
        <w:t xml:space="preserve">Ақпараттық жүйелердегі заңмен қорғалатын құпияны құрайтын мәліметтердің </w:t>
      </w:r>
    </w:p>
    <w:p>
      <w:pPr>
        <w:spacing w:after="0"/>
        <w:ind w:left="0"/>
        <w:jc w:val="both"/>
      </w:pPr>
      <w:r>
        <w:rPr>
          <w:rFonts w:ascii="Times New Roman"/>
          <w:b w:val="false"/>
          <w:i w:val="false"/>
          <w:color w:val="000000"/>
          <w:sz w:val="28"/>
        </w:rPr>
        <w:t>пайдаланылуына келісемін.</w:t>
      </w:r>
    </w:p>
    <w:p>
      <w:pPr>
        <w:spacing w:after="0"/>
        <w:ind w:left="0"/>
        <w:jc w:val="both"/>
      </w:pPr>
      <w:r>
        <w:rPr>
          <w:rFonts w:ascii="Times New Roman"/>
          <w:b w:val="false"/>
          <w:i w:val="false"/>
          <w:color w:val="000000"/>
          <w:sz w:val="28"/>
        </w:rPr>
        <w:t xml:space="preserve">_____________________________________________________________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болған кезде) қолы</w:t>
      </w:r>
    </w:p>
    <w:p>
      <w:pPr>
        <w:spacing w:after="0"/>
        <w:ind w:left="0"/>
        <w:jc w:val="both"/>
      </w:pPr>
    </w:p>
    <w:p>
      <w:pPr>
        <w:spacing w:after="0"/>
        <w:ind w:left="0"/>
        <w:jc w:val="both"/>
      </w:pPr>
      <w:r>
        <w:rPr>
          <w:rFonts w:ascii="Times New Roman"/>
          <w:b w:val="false"/>
          <w:i w:val="false"/>
          <w:color w:val="000000"/>
          <w:sz w:val="28"/>
        </w:rPr>
        <w:t>
      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64 бұйрығына </w:t>
            </w:r>
            <w:r>
              <w:br/>
            </w:r>
            <w:r>
              <w:rPr>
                <w:rFonts w:ascii="Times New Roman"/>
                <w:b w:val="false"/>
                <w:i w:val="false"/>
                <w:color w:val="000000"/>
                <w:sz w:val="20"/>
              </w:rPr>
              <w:t>2- қосымша</w:t>
            </w:r>
          </w:p>
        </w:tc>
      </w:tr>
    </w:tbl>
    <w:bookmarkStart w:name="z43" w:id="29"/>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қызметті көрсету қағидалары</w:t>
      </w:r>
    </w:p>
    <w:bookmarkEnd w:id="29"/>
    <w:bookmarkStart w:name="z44" w:id="30"/>
    <w:p>
      <w:pPr>
        <w:spacing w:after="0"/>
        <w:ind w:left="0"/>
        <w:jc w:val="left"/>
      </w:pPr>
      <w:r>
        <w:rPr>
          <w:rFonts w:ascii="Times New Roman"/>
          <w:b/>
          <w:i w:val="false"/>
          <w:color w:val="000000"/>
        </w:rPr>
        <w:t xml:space="preserve"> 1-тарау. Жалпы ережелер</w:t>
      </w:r>
    </w:p>
    <w:bookmarkEnd w:id="30"/>
    <w:bookmarkStart w:name="z45" w:id="31"/>
    <w:p>
      <w:pPr>
        <w:spacing w:after="0"/>
        <w:ind w:left="0"/>
        <w:jc w:val="both"/>
      </w:pPr>
      <w:r>
        <w:rPr>
          <w:rFonts w:ascii="Times New Roman"/>
          <w:b w:val="false"/>
          <w:i w:val="false"/>
          <w:color w:val="000000"/>
          <w:sz w:val="28"/>
        </w:rPr>
        <w:t xml:space="preserve">
      1. Осы "Прокуратура органдарынан, тергеу және анықтау органдарынан шығатын ресми құжаттарға апостиль қою" мемлекеттік қызметті көрсету қағидалары (бұдан әрі – Қағидалар) "Мемлекеттік көрсетілетін қызметтер туралы" (бұдан әрі –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 тәртібін айқындайды.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10.04.2023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2. "Прокуратура органдарынан, тергеу және анықтау органдарынан шығатын ресми құжаттарға апостиль қою" мемлекеттік көрсетілетін қызмет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 және оның аумақтық органдарымен (бұдан әрі – көрсетілетін қызметті беруші) көрсетіледі.</w:t>
      </w:r>
    </w:p>
    <w:bookmarkEnd w:id="32"/>
    <w:bookmarkStart w:name="z47" w:id="33"/>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қағаз жүзінде көрсетіледі.</w:t>
      </w:r>
    </w:p>
    <w:bookmarkEnd w:id="33"/>
    <w:bookmarkStart w:name="z48" w:id="34"/>
    <w:p>
      <w:pPr>
        <w:spacing w:after="0"/>
        <w:ind w:left="0"/>
        <w:jc w:val="left"/>
      </w:pPr>
      <w:r>
        <w:rPr>
          <w:rFonts w:ascii="Times New Roman"/>
          <w:b/>
          <w:i w:val="false"/>
          <w:color w:val="000000"/>
        </w:rPr>
        <w:t xml:space="preserve"> 2-тарау. Мемлекеттік қызметті көрсету тәртібі</w:t>
      </w:r>
    </w:p>
    <w:bookmarkEnd w:id="34"/>
    <w:bookmarkStart w:name="z49" w:id="35"/>
    <w:p>
      <w:pPr>
        <w:spacing w:after="0"/>
        <w:ind w:left="0"/>
        <w:jc w:val="both"/>
      </w:pPr>
      <w:r>
        <w:rPr>
          <w:rFonts w:ascii="Times New Roman"/>
          <w:b w:val="false"/>
          <w:i w:val="false"/>
          <w:color w:val="000000"/>
          <w:sz w:val="28"/>
        </w:rPr>
        <w:t xml:space="preserve">
      4. Көрсетілетін қызметті алушылар мемлекеттік көрсетілетін қызметті алу үшін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"Прокуратура органдарынан, тергеу және анықтау органдарынан шығатын ресми құжаттарға апостиль қою" (бұдан әрі-мемлекеттік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бекітіліп, осы Қағидалардың 1-қосымшаға сәйкес мемлекеттік қызмет көрсетуге қойылатын негізгі талаптардың тізбесінде көрсетілген құжаттар қоса, прокуратура органдарынан, тергеу және анықтау органдарынан шығатын ресми құжаттарға апостиль қоюға өтініш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36"/>
    <w:p>
      <w:pPr>
        <w:spacing w:after="0"/>
        <w:ind w:left="0"/>
        <w:jc w:val="both"/>
      </w:pPr>
      <w:r>
        <w:rPr>
          <w:rFonts w:ascii="Times New Roman"/>
          <w:b w:val="false"/>
          <w:i w:val="false"/>
          <w:color w:val="000000"/>
          <w:sz w:val="28"/>
        </w:rPr>
        <w:t xml:space="preserve">
      Жеке басты куәландыратын құжаттар туралы мәліметтерді Мемлекеттік корпорацияның қызметкері "электрондық үкімет" шлюзі (бұдан әрі – ЭҮШ) арқылы тиісті мемлекеттік ақпараттық жүйелерден алады. Ақпараттық жүйелерде тиісті мәліметтер болмаған кезде, құжаттардың электрондық көшірмелерін жасайды, кейін түпнұсқаларды көрсетілетін қызметті алушыға қайтарады. </w:t>
      </w:r>
    </w:p>
    <w:p>
      <w:pPr>
        <w:spacing w:after="0"/>
        <w:ind w:left="0"/>
        <w:jc w:val="both"/>
      </w:pPr>
      <w:r>
        <w:rPr>
          <w:rFonts w:ascii="Times New Roman"/>
          <w:b w:val="false"/>
          <w:i w:val="false"/>
          <w:color w:val="000000"/>
          <w:sz w:val="28"/>
        </w:rPr>
        <w:t>
      Мемлекеттік корпорация құжаттарды көрсетілетін қызметті берушіге оларды қабылдаған күні жеткізуді қамтамасыз етеді.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осы Қағидалармен көзделген тізбеге сәйкес толық құжаттар топтамасын ұсынбаған, қолдану мерзімі өтіп кеткен құжаттарды ұсынған жағдайда, сондай-ақ мемлекеттік көрсетілетін қызметті алу үшін көрсетілетін қызметті алушы ұсынған құжаттар мәліметтерінің және (немесе) олардағы деректердің (мәліметтердің) шынайы еместігі анықталған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прокуратура органдарынан, тергеу және анықтау органдарынан шығатын ресми құжаттарға апостиль қоюға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корпорацияда дайын құжаттарды беру көрсетілетін қызметті алушы (не нотариалды түрде куәландырылған сенімхат бойынша оның өкілі) жеке басты куәландыратын құжатты көрсеткен жағдайда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6. Көрсетілетін қызметті беруші құжаттар келіп түскен күні көрсетілетін қызметті алушының анықтама деректерін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апостиль қойылған құжаттарды есепке алу журналында және ақпараттық жүйеде тіркейді. </w:t>
      </w:r>
    </w:p>
    <w:bookmarkEnd w:id="37"/>
    <w:p>
      <w:pPr>
        <w:spacing w:after="0"/>
        <w:ind w:left="0"/>
        <w:jc w:val="both"/>
      </w:pPr>
      <w:r>
        <w:rPr>
          <w:rFonts w:ascii="Times New Roman"/>
          <w:b w:val="false"/>
          <w:i w:val="false"/>
          <w:color w:val="000000"/>
          <w:sz w:val="28"/>
        </w:rPr>
        <w:t xml:space="preserve">
      Көрсетілетін қызметті беруші 3 (үш) жұмыс күні ішінде ақпараттық жүйелер және картотека бойынша көрсетілетін қызметті алушының құжаттарын, ресми құжаттың түпнұсқалығын тексереді (өңдейді). </w:t>
      </w:r>
    </w:p>
    <w:p>
      <w:pPr>
        <w:spacing w:after="0"/>
        <w:ind w:left="0"/>
        <w:jc w:val="both"/>
      </w:pPr>
      <w:r>
        <w:rPr>
          <w:rFonts w:ascii="Times New Roman"/>
          <w:b w:val="false"/>
          <w:i w:val="false"/>
          <w:color w:val="000000"/>
          <w:sz w:val="28"/>
        </w:rPr>
        <w:t>
      Тексеру қорытындысы бойынша 1 (бір) жұмыс күні ішінде мемлекеттік қызметті көрсетудің нәтижесі – адамның қойылған қолының түпнұсқалығын куәландыратын және оның өкілеттігін, сондай-ақ осы құжат бекітілген мөр немесе мөртабанның түпнұсқалығын растайтын арнайы мөртабан – апостиль қойылған құжат не Мемлекеттік көрсетілетін қызмет тізбесінің 9-тармағына сәйкес мемлекеттік көрсетілетін қызметтен бас тарту туралы дәлелді жауап ресімделеді.</w:t>
      </w:r>
    </w:p>
    <w:p>
      <w:pPr>
        <w:spacing w:after="0"/>
        <w:ind w:left="0"/>
        <w:jc w:val="both"/>
      </w:pPr>
      <w:r>
        <w:rPr>
          <w:rFonts w:ascii="Times New Roman"/>
          <w:b w:val="false"/>
          <w:i w:val="false"/>
          <w:color w:val="000000"/>
          <w:sz w:val="28"/>
        </w:rPr>
        <w:t>
      Мемлекеттік қызметті көрсетуден бас тарту үшін негіздер бар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күнінен бұрын жіберіледі. Тыңдау көрсетілетін қызметті алушы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алушыға апостиль қойылған құжат не мемлекеттік қызметті көрсетуден бас тарту жөнінде уәжді жауап жіберіледі.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нәтижесін не мемлекеттік қызметті көрсетуден бас тарту жөніндегі уәжді жауапты қағаз жеткізгіште Мемлекеттік корпорацияның филиалына мемлекеттік қызметті көрсетудің мерзімі өткенге дейінгі бір күннен кешіктірмей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xml:space="preserve">
      7.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38"/>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8. Мемлекеттік көрсетілетін қызметті "бір өтініш" қағидаты бойынша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"Соттылықтың болуы не болмауы туралы анықтама беру", не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қызметтерін алған кезде көрсетілетін қызметті алушылармен ұсынылған өтініштер және (немесе) талап етілетін құжаттарды және (немесе) мәліметтерді алған күннен бастап алуға болады.</w:t>
      </w:r>
    </w:p>
    <w:bookmarkEnd w:id="39"/>
    <w:bookmarkStart w:name="z54" w:id="4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40"/>
    <w:bookmarkStart w:name="z55" w:id="41"/>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 </w:t>
      </w:r>
    </w:p>
    <w:bookmarkEnd w:id="4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арнайы есепке алу жөніндегі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бастығына көрсетілетін қызметті</w:t>
            </w:r>
            <w:r>
              <w:br/>
            </w:r>
            <w:r>
              <w:rPr>
                <w:rFonts w:ascii="Times New Roman"/>
                <w:b w:val="false"/>
                <w:i w:val="false"/>
                <w:color w:val="000000"/>
                <w:sz w:val="20"/>
              </w:rPr>
              <w:t>алушы 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жеке куәліктің (паспорттың)</w:t>
            </w:r>
            <w:r>
              <w:br/>
            </w:r>
            <w:r>
              <w:rPr>
                <w:rFonts w:ascii="Times New Roman"/>
                <w:b w:val="false"/>
                <w:i w:val="false"/>
                <w:color w:val="000000"/>
                <w:sz w:val="20"/>
              </w:rPr>
              <w:t>деректері,</w:t>
            </w:r>
            <w:r>
              <w:br/>
            </w:r>
            <w:r>
              <w:rPr>
                <w:rFonts w:ascii="Times New Roman"/>
                <w:b w:val="false"/>
                <w:i w:val="false"/>
                <w:color w:val="000000"/>
                <w:sz w:val="20"/>
              </w:rPr>
              <w:t xml:space="preserve">құжаттың №__________ </w:t>
            </w:r>
            <w:r>
              <w:br/>
            </w:r>
            <w:r>
              <w:rPr>
                <w:rFonts w:ascii="Times New Roman"/>
                <w:b w:val="false"/>
                <w:i w:val="false"/>
                <w:color w:val="000000"/>
                <w:sz w:val="20"/>
              </w:rPr>
              <w:t>________ ж.,</w:t>
            </w:r>
            <w:r>
              <w:br/>
            </w:r>
            <w:r>
              <w:rPr>
                <w:rFonts w:ascii="Times New Roman"/>
                <w:b w:val="false"/>
                <w:i w:val="false"/>
                <w:color w:val="000000"/>
                <w:sz w:val="20"/>
              </w:rPr>
              <w:t xml:space="preserve">берілген </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(бизнес-сәйкестендiру</w:t>
            </w:r>
            <w:r>
              <w:br/>
            </w:r>
            <w:r>
              <w:rPr>
                <w:rFonts w:ascii="Times New Roman"/>
                <w:b w:val="false"/>
                <w:i w:val="false"/>
                <w:color w:val="000000"/>
                <w:sz w:val="20"/>
              </w:rPr>
              <w:t>нөмiрi):_______________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___________</w:t>
            </w:r>
          </w:p>
        </w:tc>
      </w:tr>
    </w:tbl>
    <w:bookmarkStart w:name="z57" w:id="42"/>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қоюға арыз</w:t>
      </w:r>
    </w:p>
    <w:bookmarkEnd w:id="42"/>
    <w:p>
      <w:pPr>
        <w:spacing w:after="0"/>
        <w:ind w:left="0"/>
        <w:jc w:val="both"/>
      </w:pPr>
      <w:r>
        <w:rPr>
          <w:rFonts w:ascii="Times New Roman"/>
          <w:b w:val="false"/>
          <w:i w:val="false"/>
          <w:color w:val="ff0000"/>
          <w:sz w:val="28"/>
        </w:rPr>
        <w:t xml:space="preserve">
      Ескерту. 1-қосымша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Маған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(қажеттілік болған кезде олар ауыстырылған жағдайда, бұрынғы анықтамалық деректерді </w:t>
      </w:r>
    </w:p>
    <w:p>
      <w:pPr>
        <w:spacing w:after="0"/>
        <w:ind w:left="0"/>
        <w:jc w:val="both"/>
      </w:pPr>
      <w:r>
        <w:rPr>
          <w:rFonts w:ascii="Times New Roman"/>
          <w:b w:val="false"/>
          <w:i w:val="false"/>
          <w:color w:val="000000"/>
          <w:sz w:val="28"/>
        </w:rPr>
        <w:t>де көрсету қажет)</w:t>
      </w:r>
    </w:p>
    <w:p>
      <w:pPr>
        <w:spacing w:after="0"/>
        <w:ind w:left="0"/>
        <w:jc w:val="both"/>
      </w:pPr>
      <w:r>
        <w:rPr>
          <w:rFonts w:ascii="Times New Roman"/>
          <w:b w:val="false"/>
          <w:i w:val="false"/>
          <w:color w:val="000000"/>
          <w:sz w:val="28"/>
        </w:rPr>
        <w:t>"Прокуратура органдарынан, тергеу және анықтау органдарынан шығатын ресми құжаттарға</w:t>
      </w:r>
    </w:p>
    <w:p>
      <w:pPr>
        <w:spacing w:after="0"/>
        <w:ind w:left="0"/>
        <w:jc w:val="both"/>
      </w:pPr>
      <w:r>
        <w:rPr>
          <w:rFonts w:ascii="Times New Roman"/>
          <w:b w:val="false"/>
          <w:i w:val="false"/>
          <w:color w:val="000000"/>
          <w:sz w:val="28"/>
        </w:rPr>
        <w:t xml:space="preserve">апостиль қою" мемлекеттік көрсетілетін қызметті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(шет ел мемлекетінің атауы) құзыретті органына одан әрі ұсыну үшін беруді сұраймын.  </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пайдаланылуына келісемін.</w:t>
      </w:r>
    </w:p>
    <w:p>
      <w:pPr>
        <w:spacing w:after="0"/>
        <w:ind w:left="0"/>
        <w:jc w:val="both"/>
      </w:pPr>
      <w:r>
        <w:rPr>
          <w:rFonts w:ascii="Times New Roman"/>
          <w:b w:val="false"/>
          <w:i w:val="false"/>
          <w:color w:val="000000"/>
          <w:sz w:val="28"/>
        </w:rPr>
        <w:t xml:space="preserve">_____________________________________________________________ _____________ </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p>
    <w:p>
      <w:pPr>
        <w:spacing w:after="0"/>
        <w:ind w:left="0"/>
        <w:jc w:val="both"/>
      </w:pPr>
      <w:r>
        <w:rPr>
          <w:rFonts w:ascii="Times New Roman"/>
          <w:b w:val="false"/>
          <w:i w:val="false"/>
          <w:color w:val="000000"/>
          <w:sz w:val="28"/>
        </w:rPr>
        <w:t>
      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59" w:id="43"/>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 көрсетуге қойылатын негізгі талаптардың тізбесі</w:t>
      </w:r>
    </w:p>
    <w:bookmarkEnd w:id="43"/>
    <w:p>
      <w:pPr>
        <w:spacing w:after="0"/>
        <w:ind w:left="0"/>
        <w:jc w:val="both"/>
      </w:pPr>
      <w:r>
        <w:rPr>
          <w:rFonts w:ascii="Times New Roman"/>
          <w:b w:val="false"/>
          <w:i w:val="false"/>
          <w:color w:val="ff0000"/>
          <w:sz w:val="28"/>
        </w:rPr>
        <w:t xml:space="preserve">
      Ескерту. 2-тармақ жаңа редакцияда - ҚР Бас Прокурорының 10.04.2023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12.02.2024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қойылған қолының түпнұсқалығын және оның өкілеттігін куәландыратын, сондай-ақ осы құжат бекітілген мөр және мөртабанның түпнұсқалығын растайтын арнайы мөртабан – апостиль қойылған құжат не мемлекеттік қызметті көрсетуден бас тарту туралы уәжді жауап. Мемлекеттік корпорация соттылықтың болуы не болмауы туралы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ақылы түрде көрсетіледі.</w:t>
            </w:r>
          </w:p>
          <w:p>
            <w:pPr>
              <w:spacing w:after="20"/>
              <w:ind w:left="20"/>
              <w:jc w:val="both"/>
            </w:pPr>
            <w:r>
              <w:rPr>
                <w:rFonts w:ascii="Times New Roman"/>
                <w:b w:val="false"/>
                <w:i w:val="false"/>
                <w:color w:val="000000"/>
                <w:sz w:val="20"/>
              </w:rPr>
              <w:t xml:space="preserve">
Мемлекеттік қызметті көрсету үшін "Салық және бюджетке төленетін басқа да міндетті төлемдер туралы (Салық кодексі)" Қазақстан Республикасы кодексінің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әрбір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Төлем "электрондық үкіметтің" төлем шлюзі (ЭҮТШ) немесе екінші деңгейдегі банктер арқылы жүзеге асырылады.</w:t>
            </w:r>
          </w:p>
          <w:p>
            <w:pPr>
              <w:spacing w:after="20"/>
              <w:ind w:left="20"/>
              <w:jc w:val="both"/>
            </w:pPr>
            <w:r>
              <w:rPr>
                <w:rFonts w:ascii="Times New Roman"/>
                <w:b w:val="false"/>
                <w:i w:val="false"/>
                <w:color w:val="000000"/>
                <w:sz w:val="20"/>
              </w:rPr>
              <w:t>
Құжаттарға апостиль қоюға төлем деректемелері: Астана қаласының Алматы ауданы бойынша Мемлекеттік кірістер басқармасы, ж/ш 108125, Қазақстан Республикасының Қаржы министрлігінің kkmfkz2a есеп айырысу шоты kz24070105 ksn0000000 БСН 981140001105 ТМК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Бірыңғай байланыс орталығы – күн сайын 9.00 до 21.00-ге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порталы арқылы электрондық кезекті брондауға рұқсат 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органдарынан, тергеу және анықтау органдарынан шығатын ресми құжаттарға апостиль қою" мемлекеттік қызметін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xml:space="preserve">
апостиль қою үшін ұсынылатын прокуратура органдарының, тергеу және анықтау органдарының ресми құжаты; </w:t>
            </w:r>
          </w:p>
          <w:p>
            <w:pPr>
              <w:spacing w:after="20"/>
              <w:ind w:left="20"/>
              <w:jc w:val="both"/>
            </w:pPr>
            <w:r>
              <w:rPr>
                <w:rFonts w:ascii="Times New Roman"/>
                <w:b w:val="false"/>
                <w:i w:val="false"/>
                <w:color w:val="000000"/>
                <w:sz w:val="20"/>
              </w:rPr>
              <w:t>
мемлекеттік бажды төлеу туралы түбіртек.</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бекітілген нормативтік құқықтық актілерінің талаптарына сәйкес келмеуі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 Мемлекеттік көрсетілетін қызмет "бір өтініш" қағидаты бойынша "Соттылықтың болуы не болмауы туралы анықтама беру" мемлекеттік көрсетілетін қызметпен немесе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мен</w:t>
            </w:r>
            <w:r>
              <w:br/>
            </w:r>
            <w:r>
              <w:rPr>
                <w:rFonts w:ascii="Times New Roman"/>
                <w:b w:val="false"/>
                <w:i w:val="false"/>
                <w:color w:val="000000"/>
                <w:sz w:val="20"/>
              </w:rPr>
              <w:t>оның аумақтық органдары</w:t>
            </w:r>
            <w:r>
              <w:br/>
            </w:r>
            <w:r>
              <w:rPr>
                <w:rFonts w:ascii="Times New Roman"/>
                <w:b w:val="false"/>
                <w:i w:val="false"/>
                <w:color w:val="000000"/>
                <w:sz w:val="20"/>
              </w:rPr>
              <w:t>архивтерінің шегінде архивтік</w:t>
            </w:r>
            <w:r>
              <w:br/>
            </w:r>
            <w:r>
              <w:rPr>
                <w:rFonts w:ascii="Times New Roman"/>
                <w:b w:val="false"/>
                <w:i w:val="false"/>
                <w:color w:val="000000"/>
                <w:sz w:val="20"/>
              </w:rPr>
              <w:t>анықтамаларды және/немесе</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1" w:id="4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беруге құжаттарды қабылдаудан бас тарту туралы қолхат</w:t>
      </w:r>
    </w:p>
    <w:bookmarkEnd w:id="44"/>
    <w:p>
      <w:pPr>
        <w:spacing w:after="0"/>
        <w:ind w:left="0"/>
        <w:jc w:val="both"/>
      </w:pPr>
      <w:r>
        <w:rPr>
          <w:rFonts w:ascii="Times New Roman"/>
          <w:b w:val="false"/>
          <w:i w:val="false"/>
          <w:color w:val="ff0000"/>
          <w:sz w:val="28"/>
        </w:rPr>
        <w:t xml:space="preserve">
      Ескерту. 3-қосымша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 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3" w:id="45"/>
    <w:p>
      <w:pPr>
        <w:spacing w:after="0"/>
        <w:ind w:left="0"/>
        <w:jc w:val="left"/>
      </w:pPr>
      <w:r>
        <w:rPr>
          <w:rFonts w:ascii="Times New Roman"/>
          <w:b/>
          <w:i w:val="false"/>
          <w:color w:val="000000"/>
        </w:rPr>
        <w:t xml:space="preserve"> Апостиль қойылған құжаттарды есепке алу кітабы</w:t>
      </w:r>
    </w:p>
    <w:bookmarkEnd w:id="45"/>
    <w:p>
      <w:pPr>
        <w:spacing w:after="0"/>
        <w:ind w:left="0"/>
        <w:jc w:val="both"/>
      </w:pPr>
      <w:r>
        <w:rPr>
          <w:rFonts w:ascii="Times New Roman"/>
          <w:b w:val="false"/>
          <w:i w:val="false"/>
          <w:color w:val="ff0000"/>
          <w:sz w:val="28"/>
        </w:rPr>
        <w:t xml:space="preserve">
      Ескерту. 4-қосымша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 құжаттың түскен күні / вх. №, дата поступления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 құжаттың жіберілген күні / исх.№, дата отправки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ЖСН-ы / ИИН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Т.А.Ә. (болған жағдайда) / Ф.И.О. (при его наличии)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соттылықтың болуы не болмауы туралы анықтама композитті түрде құжатқа қол қойған тұлғаның (Т.А.Ә. (болған жағдайда) және лауазымы)/ Справка о наличии либо отсутствии судимости с апостилем композитно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соттылықтың болуы не болмауы туралы анықтама композитсіз (азаматтан Мемлекеттік корпорация арқылы) (органның толық атауы, Т.А.Ә. (болған жағдайда) және құжатқа қол қойған тұлғаның лауазымы) / Справка о наличии либо отсутствии судимости с апостилем вне композита (от гражданина через Госкорпорацию)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архивтік анықтама (органның толық атауы, Т.А.Ә. (болған жағдайда) және құжатқа қол қойған тұлғаның лауазымы) / Архивная справка с апостилем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туралы анықтама және апостилі бар прокуратура органдарының басқа құжаттары (құжаттың және прокуратураның толық атауы, Т.А.Ә. (болған жағдайда) және құжатқа қол қойған тұлғаның лауазымы)/ Справка о реабилитации и другие документы органов прокуратуры с апостилем (полное наименование документа, прокуратуры,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тергеу және анықтау органдарының құжаттары (құжаттың және органның толық атауы, Т.А.Ә. (болған жағдайда) және құжатқа қол қойған тұлғаның лауазымы)/ Документы органов следствия и дознания с апостилем (полное наименование документа, органа,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апостиль қойылған құжат/ Всего апостилировано документов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3-қосымша</w:t>
            </w:r>
          </w:p>
        </w:tc>
      </w:tr>
    </w:tbl>
    <w:bookmarkStart w:name="z65" w:id="4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w:t>
      </w:r>
    </w:p>
    <w:bookmarkEnd w:id="46"/>
    <w:bookmarkStart w:name="z66" w:id="47"/>
    <w:p>
      <w:pPr>
        <w:spacing w:after="0"/>
        <w:ind w:left="0"/>
        <w:jc w:val="left"/>
      </w:pPr>
      <w:r>
        <w:rPr>
          <w:rFonts w:ascii="Times New Roman"/>
          <w:b/>
          <w:i w:val="false"/>
          <w:color w:val="000000"/>
        </w:rPr>
        <w:t xml:space="preserve"> 1-тарау. Жалпы ережелер</w:t>
      </w:r>
    </w:p>
    <w:bookmarkEnd w:id="47"/>
    <w:bookmarkStart w:name="z67" w:id="48"/>
    <w:p>
      <w:pPr>
        <w:spacing w:after="0"/>
        <w:ind w:left="0"/>
        <w:jc w:val="both"/>
      </w:pPr>
      <w:r>
        <w:rPr>
          <w:rFonts w:ascii="Times New Roman"/>
          <w:b w:val="false"/>
          <w:i w:val="false"/>
          <w:color w:val="000000"/>
          <w:sz w:val="28"/>
        </w:rPr>
        <w:t xml:space="preserve">
      1. Осы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 (бұдан әрі – Қағидалар) Қазақстан Республикасының "Мемлекеттік көрсетілетін қызметтер туралы"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10.04.2023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 мен оның аумақтық органдарымен (бұдан әрі – көрсетілетін қызметті беруші) көрсетіледі.</w:t>
      </w:r>
    </w:p>
    <w:bookmarkEnd w:id="49"/>
    <w:bookmarkStart w:name="z69" w:id="50"/>
    <w:p>
      <w:pPr>
        <w:spacing w:after="0"/>
        <w:ind w:left="0"/>
        <w:jc w:val="both"/>
      </w:pPr>
      <w:r>
        <w:rPr>
          <w:rFonts w:ascii="Times New Roman"/>
          <w:b w:val="false"/>
          <w:i w:val="false"/>
          <w:color w:val="000000"/>
          <w:sz w:val="28"/>
        </w:rPr>
        <w:t xml:space="preserve">
      3. Мемлекеттік көрсетілетін қызмет жеке және (немесе) заңды тұлғаларға (бұдан әрі – көрсетілетін қызметті алушы) электрондық (ішінара автоматтандырылған) және (немесе) қағаз нысанда көрсетіледі. </w:t>
      </w:r>
    </w:p>
    <w:bookmarkEnd w:id="50"/>
    <w:bookmarkStart w:name="z70" w:id="51"/>
    <w:p>
      <w:pPr>
        <w:spacing w:after="0"/>
        <w:ind w:left="0"/>
        <w:jc w:val="left"/>
      </w:pPr>
      <w:r>
        <w:rPr>
          <w:rFonts w:ascii="Times New Roman"/>
          <w:b/>
          <w:i w:val="false"/>
          <w:color w:val="000000"/>
        </w:rPr>
        <w:t xml:space="preserve"> 2-тарау. Мемлекеттік қызметті көрсету тәртібі</w:t>
      </w:r>
    </w:p>
    <w:bookmarkEnd w:id="51"/>
    <w:bookmarkStart w:name="z71" w:id="5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арқылы не "Азаматтарға арналған үкімет "мемлекеттік корпорациясы" коммерциялық емес акционерлік қоғамы (бұдан әрі-Мемлекеттік корпорация) арқылы мемлекеттік қызмет көрсетуге қойылатын негізгі талаптардың тізбесінде көрсетілген құжаттарды қоса бере отырып,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Бас прокуратурасының Құқықтық статистика және арнайы есепке алу жөніндегі комитетінің және оның аумақтық органдарының архивтері шегінде архивтік анықтамаларды және/немесе архивтік құжаттардың көшірмелерін беру" (бұдан әрі -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53"/>
    <w:p>
      <w:pPr>
        <w:spacing w:after="0"/>
        <w:ind w:left="0"/>
        <w:jc w:val="both"/>
      </w:pPr>
      <w:r>
        <w:rPr>
          <w:rFonts w:ascii="Times New Roman"/>
          <w:b w:val="false"/>
          <w:i w:val="false"/>
          <w:color w:val="000000"/>
          <w:sz w:val="28"/>
        </w:rPr>
        <w:t>
      Жеке басты куәландыратын құжаттар туралы мәліметтерді Мемлекеттік корпорацияның қызметкері "электрондық үкімет" шлюзі (бұдан әрі – ЭҮШ)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 тиісті мәліметтер болмаған кезде, құжаттардың электрондық көшірмелерін жасайды, кейін түпнұсқаларды көрсетілетін қызметті алушыға қайтарады және құжаттарды қабылдаған күні ЭЦҚ-мен куәландырылған (қол қойылған) электрондық құжат нысанында (көрсетілетін қызметті алушының сұрау салуы) ЭҮШ арқылы көрсетілетін қызметті берушінің автоматтандырылған ақпараттық жүйесіне (бұдан әрі – көрсетілетін қызметті берушінің ААЖ) жібереді.</w:t>
      </w:r>
    </w:p>
    <w:p>
      <w:pPr>
        <w:spacing w:after="0"/>
        <w:ind w:left="0"/>
        <w:jc w:val="both"/>
      </w:pPr>
      <w:r>
        <w:rPr>
          <w:rFonts w:ascii="Times New Roman"/>
          <w:b w:val="false"/>
          <w:i w:val="false"/>
          <w:color w:val="000000"/>
          <w:sz w:val="28"/>
        </w:rPr>
        <w:t>
      Мемлекеттік корпорация құжаттарды көрсетілетін қызметті берушіге оларды қабылдаған күні жеткізуді қамтамасыз етеді.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осы Қағидалармен көзделген тізбеге сәйкес толық құжаттар топтамасын ұсынбаған, қолдану мерзімі өтіп кеткен құжаттарды ұсынған жағдайда, сондай-ақ мемлекеттік көрсетілетін қызметті алу үшін көрсетілетін қызметті алушы ұсынған құжаттардың мәліметтері және (немесе) олардағы деректердің (мәліметтердің) шынайы еместігі анықталған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беруге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6. Көрсетілетін қызметті алушы 1940 жылдың 1 қаңтарында он алты жасқа толмаған адамға сұрау салу жіберген кезде, сұрау салынған адамның ата-анасының деректерін көрсетеді.</w:t>
      </w:r>
    </w:p>
    <w:bookmarkEnd w:id="54"/>
    <w:p>
      <w:pPr>
        <w:spacing w:after="0"/>
        <w:ind w:left="0"/>
        <w:jc w:val="both"/>
      </w:pPr>
      <w:r>
        <w:rPr>
          <w:rFonts w:ascii="Times New Roman"/>
          <w:b w:val="false"/>
          <w:i w:val="false"/>
          <w:color w:val="000000"/>
          <w:sz w:val="28"/>
        </w:rPr>
        <w:t>
      Мемлекеттік қызметті көрсетуден бас тарту үшін негіздер бар болған жағдайда, көрсетілетін қызметті беруші 2 (екі) жұмыс күні ішінде көрсетілетін қызметті алушыны мемлекеттік қызметті көрсетуден бас тарту туралы алдын ала шешім, сондай-ақ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көрсетілетін қызмет мерзімі аяқталғанға дейін кемінде 3 (үш) жұмыс күні бұрын жіберіледі. Тыңдау көрсетілетін қызметті алушы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Құжаттар топтамасы Мемлекеттік көрсетілетін қызмет тізбесінің талаптарына сәйкес келген кезде көрсетілетін қызметті беруші 8 (сегіз) жұмыс күні ішінде арнайы қоныс аударуға жіберілген адамдарды есепке алатын автоматтандырылмаған (қағаз жүзіндегі) картотекада, сондай-ақ көрсетілетін қызметті берушінің ААЖ-да сұрау салынған ақпаратқа іздеу жүргізуді жүзеге асырады.</w:t>
      </w:r>
    </w:p>
    <w:p>
      <w:pPr>
        <w:spacing w:after="0"/>
        <w:ind w:left="0"/>
        <w:jc w:val="both"/>
      </w:pPr>
      <w:r>
        <w:rPr>
          <w:rFonts w:ascii="Times New Roman"/>
          <w:b w:val="false"/>
          <w:i w:val="false"/>
          <w:color w:val="000000"/>
          <w:sz w:val="28"/>
        </w:rPr>
        <w:t>
      Көрсетілетін қызметті беруші 1 (бір) жұмыс күні ішінде сұрау салынған мәліметтерді анықтаған кезде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 және/немесе архивтік құжаттардың көшірмелерін (бұдан әрі – архивтік анықтама) қағаз жеткізгіште қалыптастырады, оған басшының қолы қойылады және оны Мемлекеттік корпорацияға жібереді, мәлімет болмаған жағдайда жауап қағаз немесе электрондық нысанда көрсетілетін қызметті алушы мемлекеттік қызметті ұсынудың таңдалған әдісіне сәйкес жіберіледі.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қағаз жеткізгіште архивтік анықтама, мәліметтер болмаған кезде –көрсетілетін қызметті алушы таңдаған мемлекеттік қызметті ұсынудың әдісіне сәйкес жауап қағаз немесе электрондық нысанда жіберіледі.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қызметке көрсетілетін сұрау салуды қарау мәртебесі, сонымен қатар нәтижені алатын жердің орны және күні көрсетілген ақпарат "жеке кабинетке" жіберіледі.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көрсетудің нәтижесін немесе қағаз жеткізгіштегі мемлекеттік қызметті көрсетуден бас тарту туралы дәлелді жауапты мемлекеттік қызметті көрсету мерзімі өткенге дейінгі бір күннен кешіктірмей Мемлекеттік корпорацияның филиалына жеткізуді қамтамасыз етеді.</w:t>
      </w:r>
    </w:p>
    <w:p>
      <w:pPr>
        <w:spacing w:after="0"/>
        <w:ind w:left="0"/>
        <w:jc w:val="both"/>
      </w:pPr>
      <w:r>
        <w:rPr>
          <w:rFonts w:ascii="Times New Roman"/>
          <w:b w:val="false"/>
          <w:i w:val="false"/>
          <w:color w:val="000000"/>
          <w:sz w:val="28"/>
        </w:rPr>
        <w:t>
      Нәтижені беру көрсетілетін қызметті алушы таңдаған Мемлекеттік корпорацияның филиалы арқылы жеке басын куәландыратын құжатты немесе оның өкілінің нотариус бекіткен сенімхатты және жеке басын куәландыратын құжатты ұсынған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7. Көрсетілетін қызметті алушының таңдауы бойынша мемлекеттік көрсетілетін қызмет "бір өтініш" қағидаты бойынша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"Прокуратура органдарынан, тергеу және анықтау органдарынан шығатын ресми құжаттарға апостиль қою" мемлекеттік көрсетілетін қызметпен (бұдан әрі – апостилі бар архивтік анықтама) бірге көрсетіледі.</w:t>
      </w:r>
    </w:p>
    <w:bookmarkEnd w:id="55"/>
    <w:p>
      <w:pPr>
        <w:spacing w:after="0"/>
        <w:ind w:left="0"/>
        <w:jc w:val="both"/>
      </w:pPr>
      <w:r>
        <w:rPr>
          <w:rFonts w:ascii="Times New Roman"/>
          <w:b w:val="false"/>
          <w:i w:val="false"/>
          <w:color w:val="000000"/>
          <w:sz w:val="28"/>
        </w:rPr>
        <w:t xml:space="preserve">
      Апостилі бар архивтік анықтаманы ұсынғаны үшін көрсетілетін қызметті берушіден архивтік анықтаманың дайындығы туралы хабарламаны алғаннан кейін мемлекеттік баж салығы алынады. </w:t>
      </w:r>
    </w:p>
    <w:p>
      <w:pPr>
        <w:spacing w:after="0"/>
        <w:ind w:left="0"/>
        <w:jc w:val="both"/>
      </w:pPr>
      <w:r>
        <w:rPr>
          <w:rFonts w:ascii="Times New Roman"/>
          <w:b w:val="false"/>
          <w:i w:val="false"/>
          <w:color w:val="000000"/>
          <w:sz w:val="28"/>
        </w:rPr>
        <w:t>
      Апостилі бар архивтік анықтаманы алу үшін көрсетілетін қызметті алушылар Мемлекеттік корпорация арқылы көрсетілетін қызметті берушіге прокуратура органдарынан, тергеу және анықтау органдарынан шығатын ресми құжаттарға апостиль қоюға өтініш береді.</w:t>
      </w:r>
    </w:p>
    <w:p>
      <w:pPr>
        <w:spacing w:after="0"/>
        <w:ind w:left="0"/>
        <w:jc w:val="both"/>
      </w:pPr>
      <w:r>
        <w:rPr>
          <w:rFonts w:ascii="Times New Roman"/>
          <w:b w:val="false"/>
          <w:i w:val="false"/>
          <w:color w:val="000000"/>
          <w:sz w:val="28"/>
        </w:rPr>
        <w:t>
      Портал арқылы "бір өтініш" қағидаты бойынша көрсетілетін қызметті алу үшін электрондық өтініш берілген жағдайда, көрсетілетін қызметті алушы "бір өтініш" қағидаты бойынша қызметтің нәтижесін қағаз нысанда алу үшін порталда шетел мемлекетінің ("бір өтініш" қағидаты бойынша көрсетілетін қызметтің нәтижесін ұсыну елі) атауын және Мемлекеттік корпорация филиалын қосымша таңдайды.</w:t>
      </w:r>
    </w:p>
    <w:p>
      <w:pPr>
        <w:spacing w:after="0"/>
        <w:ind w:left="0"/>
        <w:jc w:val="both"/>
      </w:pPr>
      <w:r>
        <w:rPr>
          <w:rFonts w:ascii="Times New Roman"/>
          <w:b w:val="false"/>
          <w:i w:val="false"/>
          <w:color w:val="000000"/>
          <w:sz w:val="28"/>
        </w:rPr>
        <w:t>
      "Бір өтініш" қағидаты бойынша көрсетілетіндер құрамына кіретін мемлекеттік қызметтердің көрсетілу мерзімі 13 (он үш) жұмыс күнінен аспайды, оның ішінде:</w:t>
      </w:r>
    </w:p>
    <w:p>
      <w:pPr>
        <w:spacing w:after="0"/>
        <w:ind w:left="0"/>
        <w:jc w:val="both"/>
      </w:pPr>
      <w:r>
        <w:rPr>
          <w:rFonts w:ascii="Times New Roman"/>
          <w:b w:val="false"/>
          <w:i w:val="false"/>
          <w:color w:val="000000"/>
          <w:sz w:val="28"/>
        </w:rPr>
        <w:t>
      архивтік анықтаманы дайындау – 8 (сегіз) жұмыс күні;</w:t>
      </w:r>
    </w:p>
    <w:p>
      <w:pPr>
        <w:spacing w:after="0"/>
        <w:ind w:left="0"/>
        <w:jc w:val="both"/>
      </w:pPr>
      <w:r>
        <w:rPr>
          <w:rFonts w:ascii="Times New Roman"/>
          <w:b w:val="false"/>
          <w:i w:val="false"/>
          <w:color w:val="000000"/>
          <w:sz w:val="28"/>
        </w:rPr>
        <w:t>
      апостилі бар архивтік анықтаманы дайындау – 5 (бес) жұмыс күні.</w:t>
      </w:r>
    </w:p>
    <w:p>
      <w:pPr>
        <w:spacing w:after="0"/>
        <w:ind w:left="0"/>
        <w:jc w:val="both"/>
      </w:pPr>
      <w:r>
        <w:rPr>
          <w:rFonts w:ascii="Times New Roman"/>
          <w:b w:val="false"/>
          <w:i w:val="false"/>
          <w:color w:val="000000"/>
          <w:sz w:val="28"/>
        </w:rPr>
        <w:t>
      "Бір өтініш" қағидаты бойынша қызметті көрсету нәтижесі – қағаз жүзіндегі апостилі бар архивтік анықтама не оны көрсетуден бас тарту туралы дәлелді жауап.</w:t>
      </w:r>
    </w:p>
    <w:bookmarkStart w:name="z75" w:id="56"/>
    <w:p>
      <w:pPr>
        <w:spacing w:after="0"/>
        <w:ind w:left="0"/>
        <w:jc w:val="both"/>
      </w:pPr>
      <w:r>
        <w:rPr>
          <w:rFonts w:ascii="Times New Roman"/>
          <w:b w:val="false"/>
          <w:i w:val="false"/>
          <w:color w:val="000000"/>
          <w:sz w:val="28"/>
        </w:rPr>
        <w:t>
      8. Көрсетілетін қызметті берушінің ААЖ-сы істен шыққан, электрондық байланыс болмаған немесе хабарламаны жіберуге кедергі келтіретін басқа да мән-жайлар туындаған жағдайларда, ақпараттық жүйелерді алып жүруге және ақпараттық-коммуникациялық технологияларды (бұдан әрі – АКТ) пайдалануға жауапты көрсетілетін қызметті берушінің уәкілетті бөлімшесі дереу техникалық істен шығудың туындауы анықталған кезден бастап 1 (бір) сағаттан кешіктірмей, көрсетілген себептерді анықтау және жою үшін шаралар қабылдайды (жұмыс күндері сағат 9:00-ден 18:30-ға дейін).</w:t>
      </w:r>
    </w:p>
    <w:bookmarkEnd w:id="56"/>
    <w:p>
      <w:pPr>
        <w:spacing w:after="0"/>
        <w:ind w:left="0"/>
        <w:jc w:val="both"/>
      </w:pPr>
      <w:r>
        <w:rPr>
          <w:rFonts w:ascii="Times New Roman"/>
          <w:b w:val="false"/>
          <w:i w:val="false"/>
          <w:color w:val="000000"/>
          <w:sz w:val="28"/>
        </w:rPr>
        <w:t xml:space="preserve">
      Хабарламаларды жіберуді 1 (бір) сағаттан артық кешіктіруге әкеп соқтыратын әрбір жағдайды көрсетілетін қызметті берушінің уәкілетті бөлімшесінің ақпараттық жүйелерді алып жүруге және АКТ-ны пайдалануға жауапты орындаушысы арнайы журналда белгілейді. </w:t>
      </w:r>
    </w:p>
    <w:bookmarkStart w:name="z76" w:id="57"/>
    <w:p>
      <w:pPr>
        <w:spacing w:after="0"/>
        <w:ind w:left="0"/>
        <w:jc w:val="both"/>
      </w:pPr>
      <w:r>
        <w:rPr>
          <w:rFonts w:ascii="Times New Roman"/>
          <w:b w:val="false"/>
          <w:i w:val="false"/>
          <w:color w:val="000000"/>
          <w:sz w:val="28"/>
        </w:rPr>
        <w:t xml:space="preserve">
      9.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57"/>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 w:id="58"/>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58"/>
    <w:bookmarkStart w:name="z78" w:id="59"/>
    <w:p>
      <w:pPr>
        <w:spacing w:after="0"/>
        <w:ind w:left="0"/>
        <w:jc w:val="both"/>
      </w:pPr>
      <w:r>
        <w:rPr>
          <w:rFonts w:ascii="Times New Roman"/>
          <w:b w:val="false"/>
          <w:i w:val="false"/>
          <w:color w:val="000000"/>
          <w:sz w:val="28"/>
        </w:rPr>
        <w:t xml:space="preserve">
      10.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 </w:t>
      </w:r>
    </w:p>
    <w:bookmarkEnd w:id="59"/>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05.01.2022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мен оның аумақтық</w:t>
            </w:r>
            <w:r>
              <w:br/>
            </w:r>
            <w:r>
              <w:rPr>
                <w:rFonts w:ascii="Times New Roman"/>
                <w:b w:val="false"/>
                <w:i w:val="false"/>
                <w:color w:val="000000"/>
                <w:sz w:val="20"/>
              </w:rPr>
              <w:t>органдары архивтерінің</w:t>
            </w:r>
            <w:r>
              <w:br/>
            </w:r>
            <w:r>
              <w:rPr>
                <w:rFonts w:ascii="Times New Roman"/>
                <w:b w:val="false"/>
                <w:i w:val="false"/>
                <w:color w:val="000000"/>
                <w:sz w:val="20"/>
              </w:rPr>
              <w:t>шегінде архивтік</w:t>
            </w:r>
            <w:r>
              <w:br/>
            </w:r>
            <w:r>
              <w:rPr>
                <w:rFonts w:ascii="Times New Roman"/>
                <w:b w:val="false"/>
                <w:i w:val="false"/>
                <w:color w:val="000000"/>
                <w:sz w:val="20"/>
              </w:rPr>
              <w:t>анықтамаларды және/</w:t>
            </w:r>
            <w:r>
              <w:br/>
            </w:r>
            <w:r>
              <w:rPr>
                <w:rFonts w:ascii="Times New Roman"/>
                <w:b w:val="false"/>
                <w:i w:val="false"/>
                <w:color w:val="000000"/>
                <w:sz w:val="20"/>
              </w:rPr>
              <w:t>немесе архивтік құжаттардың</w:t>
            </w:r>
            <w:r>
              <w:br/>
            </w:r>
            <w:r>
              <w:rPr>
                <w:rFonts w:ascii="Times New Roman"/>
                <w:b w:val="false"/>
                <w:i w:val="false"/>
                <w:color w:val="000000"/>
                <w:sz w:val="20"/>
              </w:rPr>
              <w:t>көшірмелерін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жөніндегі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бастығына көрсетілетін қызметті</w:t>
            </w:r>
            <w:r>
              <w:br/>
            </w:r>
            <w:r>
              <w:rPr>
                <w:rFonts w:ascii="Times New Roman"/>
                <w:b w:val="false"/>
                <w:i w:val="false"/>
                <w:color w:val="000000"/>
                <w:sz w:val="20"/>
              </w:rPr>
              <w:t>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куәліктің (паспорттың)</w:t>
            </w:r>
            <w:r>
              <w:br/>
            </w:r>
            <w:r>
              <w:rPr>
                <w:rFonts w:ascii="Times New Roman"/>
                <w:b w:val="false"/>
                <w:i w:val="false"/>
                <w:color w:val="000000"/>
                <w:sz w:val="20"/>
              </w:rPr>
              <w:t>деректері, құжаттың</w:t>
            </w:r>
            <w:r>
              <w:br/>
            </w:r>
            <w:r>
              <w:rPr>
                <w:rFonts w:ascii="Times New Roman"/>
                <w:b w:val="false"/>
                <w:i w:val="false"/>
                <w:color w:val="000000"/>
                <w:sz w:val="20"/>
              </w:rPr>
              <w:t>№______________________</w:t>
            </w:r>
            <w:r>
              <w:br/>
            </w:r>
            <w:r>
              <w:rPr>
                <w:rFonts w:ascii="Times New Roman"/>
                <w:b w:val="false"/>
                <w:i w:val="false"/>
                <w:color w:val="000000"/>
                <w:sz w:val="20"/>
              </w:rPr>
              <w:t>__________ ж.,</w:t>
            </w:r>
            <w:r>
              <w:br/>
            </w:r>
            <w:r>
              <w:rPr>
                <w:rFonts w:ascii="Times New Roman"/>
                <w:b w:val="false"/>
                <w:i w:val="false"/>
                <w:color w:val="000000"/>
                <w:sz w:val="20"/>
              </w:rPr>
              <w:t>берілген______________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______________</w:t>
            </w:r>
          </w:p>
        </w:tc>
      </w:tr>
    </w:tbl>
    <w:bookmarkStart w:name="z80" w:id="60"/>
    <w:p>
      <w:pPr>
        <w:spacing w:after="0"/>
        <w:ind w:left="0"/>
        <w:jc w:val="left"/>
      </w:pPr>
      <w:r>
        <w:rPr>
          <w:rFonts w:ascii="Times New Roman"/>
          <w:b/>
          <w:i w:val="false"/>
          <w:color w:val="000000"/>
        </w:rPr>
        <w:t xml:space="preserve"> Архивтік анықтамаларды және/немесе архивтік құжаттардың көшірмелерін беру туралы АРЫЗ</w:t>
      </w:r>
    </w:p>
    <w:bookmarkEnd w:id="60"/>
    <w:p>
      <w:pPr>
        <w:spacing w:after="0"/>
        <w:ind w:left="0"/>
        <w:jc w:val="both"/>
      </w:pPr>
      <w:r>
        <w:rPr>
          <w:rFonts w:ascii="Times New Roman"/>
          <w:b w:val="false"/>
          <w:i w:val="false"/>
          <w:color w:val="ff0000"/>
          <w:sz w:val="28"/>
        </w:rPr>
        <w:t xml:space="preserve">
      Ескерту. 1-қосымша жаңа редакцияда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маған, архивтік анықтама талап етілетін менің туыстарыма қатысты архивтік </w:t>
      </w:r>
    </w:p>
    <w:p>
      <w:pPr>
        <w:spacing w:after="0"/>
        <w:ind w:left="0"/>
        <w:jc w:val="both"/>
      </w:pPr>
      <w:r>
        <w:rPr>
          <w:rFonts w:ascii="Times New Roman"/>
          <w:b w:val="false"/>
          <w:i w:val="false"/>
          <w:color w:val="000000"/>
          <w:sz w:val="28"/>
        </w:rPr>
        <w:t xml:space="preserve">анықтаманы, архивтік көшірмені немесе архивтік үзінді жазбаны беруіңізді сұраймын: </w:t>
      </w:r>
    </w:p>
    <w:p>
      <w:pPr>
        <w:spacing w:after="0"/>
        <w:ind w:left="0"/>
        <w:jc w:val="both"/>
      </w:pPr>
      <w:r>
        <w:rPr>
          <w:rFonts w:ascii="Times New Roman"/>
          <w:b w:val="false"/>
          <w:i w:val="false"/>
          <w:color w:val="000000"/>
          <w:sz w:val="28"/>
        </w:rPr>
        <w:t xml:space="preserve">1.____________________,_____________________________________________________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19____жылы, ___________________________________________________________ туған </w:t>
      </w:r>
    </w:p>
    <w:p>
      <w:pPr>
        <w:spacing w:after="0"/>
        <w:ind w:left="0"/>
        <w:jc w:val="both"/>
      </w:pPr>
      <w:r>
        <w:rPr>
          <w:rFonts w:ascii="Times New Roman"/>
          <w:b w:val="false"/>
          <w:i w:val="false"/>
          <w:color w:val="000000"/>
          <w:sz w:val="28"/>
        </w:rPr>
        <w:t xml:space="preserve">                       (туған жері, қоныс аударғанға дейін тұрғылықты жері)</w:t>
      </w:r>
    </w:p>
    <w:p>
      <w:pPr>
        <w:spacing w:after="0"/>
        <w:ind w:left="0"/>
        <w:jc w:val="both"/>
      </w:pPr>
      <w:r>
        <w:rPr>
          <w:rFonts w:ascii="Times New Roman"/>
          <w:b w:val="false"/>
          <w:i w:val="false"/>
          <w:color w:val="000000"/>
          <w:sz w:val="28"/>
        </w:rPr>
        <w:t xml:space="preserve"> ________________________________________ (-дан, -ден, ...) қоныс аударды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және 19___жылы ______________________________________ (-қа, -ке,...) арнайы қонысқа</w:t>
      </w:r>
    </w:p>
    <w:p>
      <w:pPr>
        <w:spacing w:after="0"/>
        <w:ind w:left="0"/>
        <w:jc w:val="both"/>
      </w:pPr>
      <w:r>
        <w:rPr>
          <w:rFonts w:ascii="Times New Roman"/>
          <w:b w:val="false"/>
          <w:i w:val="false"/>
          <w:color w:val="000000"/>
          <w:sz w:val="28"/>
        </w:rPr>
        <w:t>келді __________________________________________________________________________</w:t>
      </w:r>
    </w:p>
    <w:p>
      <w:pPr>
        <w:spacing w:after="0"/>
        <w:ind w:left="0"/>
        <w:jc w:val="both"/>
      </w:pPr>
      <w:r>
        <w:rPr>
          <w:rFonts w:ascii="Times New Roman"/>
          <w:b w:val="false"/>
          <w:i w:val="false"/>
          <w:color w:val="000000"/>
          <w:sz w:val="28"/>
        </w:rPr>
        <w:t xml:space="preserve">  (арнайы қоныс аударуда болған ауыл, колхоз, совхоз, аудан, қала, облыс, өлке, республика</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басқа да болуы мүмкін мәліметтер)</w:t>
      </w:r>
    </w:p>
    <w:p>
      <w:pPr>
        <w:spacing w:after="0"/>
        <w:ind w:left="0"/>
        <w:jc w:val="both"/>
      </w:pPr>
      <w:r>
        <w:rPr>
          <w:rFonts w:ascii="Times New Roman"/>
          <w:b w:val="false"/>
          <w:i w:val="false"/>
          <w:color w:val="000000"/>
          <w:sz w:val="28"/>
        </w:rPr>
        <w:t xml:space="preserve">2.____________________,_________________________________________________________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19____жылы,_______________________________________________________________ туған</w:t>
      </w:r>
    </w:p>
    <w:p>
      <w:pPr>
        <w:spacing w:after="0"/>
        <w:ind w:left="0"/>
        <w:jc w:val="both"/>
      </w:pPr>
      <w:r>
        <w:rPr>
          <w:rFonts w:ascii="Times New Roman"/>
          <w:b w:val="false"/>
          <w:i w:val="false"/>
          <w:color w:val="000000"/>
          <w:sz w:val="28"/>
        </w:rPr>
        <w:t xml:space="preserve">                             (туған жері, қоныс аударғанға дейін тұрғылықты жері) </w:t>
      </w:r>
    </w:p>
    <w:p>
      <w:pPr>
        <w:spacing w:after="0"/>
        <w:ind w:left="0"/>
        <w:jc w:val="both"/>
      </w:pPr>
      <w:r>
        <w:rPr>
          <w:rFonts w:ascii="Times New Roman"/>
          <w:b w:val="false"/>
          <w:i w:val="false"/>
          <w:color w:val="000000"/>
          <w:sz w:val="28"/>
        </w:rPr>
        <w:t xml:space="preserve">_____________________________________________________(-дан, -ден, ...) қоныс аударды </w:t>
      </w:r>
    </w:p>
    <w:p>
      <w:pPr>
        <w:spacing w:after="0"/>
        <w:ind w:left="0"/>
        <w:jc w:val="both"/>
      </w:pPr>
      <w:r>
        <w:rPr>
          <w:rFonts w:ascii="Times New Roman"/>
          <w:b w:val="false"/>
          <w:i w:val="false"/>
          <w:color w:val="000000"/>
          <w:sz w:val="28"/>
        </w:rPr>
        <w:t xml:space="preserve">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 xml:space="preserve">және 19___жылы __________________________________(-қа, -ке,...) </w:t>
      </w:r>
    </w:p>
    <w:p>
      <w:pPr>
        <w:spacing w:after="0"/>
        <w:ind w:left="0"/>
        <w:jc w:val="both"/>
      </w:pPr>
      <w:r>
        <w:rPr>
          <w:rFonts w:ascii="Times New Roman"/>
          <w:b w:val="false"/>
          <w:i w:val="false"/>
          <w:color w:val="000000"/>
          <w:sz w:val="28"/>
        </w:rPr>
        <w:t xml:space="preserve">арнайы  _________________________________________________________________________ </w:t>
      </w:r>
    </w:p>
    <w:p>
      <w:pPr>
        <w:spacing w:after="0"/>
        <w:ind w:left="0"/>
        <w:jc w:val="both"/>
      </w:pPr>
      <w:r>
        <w:rPr>
          <w:rFonts w:ascii="Times New Roman"/>
          <w:b w:val="false"/>
          <w:i w:val="false"/>
          <w:color w:val="000000"/>
          <w:sz w:val="28"/>
        </w:rPr>
        <w:t xml:space="preserve">(арнайы қоныс аударуда болған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және басқа да болуы мүмкін мәліметтер)</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Көрсетілетін қызметті алушының телефон нөмірі:_____________.</w:t>
      </w:r>
    </w:p>
    <w:p>
      <w:pPr>
        <w:spacing w:after="0"/>
        <w:ind w:left="0"/>
        <w:jc w:val="both"/>
      </w:pPr>
      <w:r>
        <w:rPr>
          <w:rFonts w:ascii="Times New Roman"/>
          <w:b w:val="false"/>
          <w:i w:val="false"/>
          <w:color w:val="000000"/>
          <w:sz w:val="28"/>
        </w:rPr>
        <w:t>
      20_____ жылғы "__" 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Тегі, аты, әкесінің аты (ол болған кезде), туған жылы және жері баспа әріптермен</w:t>
      </w:r>
    </w:p>
    <w:p>
      <w:pPr>
        <w:spacing w:after="0"/>
        <w:ind w:left="0"/>
        <w:jc w:val="both"/>
      </w:pPr>
      <w:r>
        <w:rPr>
          <w:rFonts w:ascii="Times New Roman"/>
          <w:b w:val="false"/>
          <w:i w:val="false"/>
          <w:color w:val="000000"/>
          <w:sz w:val="28"/>
        </w:rPr>
        <w:t>толтырылады, арызды толтыру кезінде міндетті түрде бұрынғы және өзгертілген</w:t>
      </w:r>
    </w:p>
    <w:p>
      <w:pPr>
        <w:spacing w:after="0"/>
        <w:ind w:left="0"/>
        <w:jc w:val="both"/>
      </w:pPr>
      <w:r>
        <w:rPr>
          <w:rFonts w:ascii="Times New Roman"/>
          <w:b w:val="false"/>
          <w:i w:val="false"/>
          <w:color w:val="000000"/>
          <w:sz w:val="28"/>
        </w:rPr>
        <w:t>сауалнамалық деректер көрсетілуге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мен оның аумақтық</w:t>
            </w:r>
            <w:r>
              <w:br/>
            </w:r>
            <w:r>
              <w:rPr>
                <w:rFonts w:ascii="Times New Roman"/>
                <w:b w:val="false"/>
                <w:i w:val="false"/>
                <w:color w:val="000000"/>
                <w:sz w:val="20"/>
              </w:rPr>
              <w:t>органдары архивтерінің шегінде</w:t>
            </w:r>
            <w:r>
              <w:br/>
            </w:r>
            <w:r>
              <w:rPr>
                <w:rFonts w:ascii="Times New Roman"/>
                <w:b w:val="false"/>
                <w:i w:val="false"/>
                <w:color w:val="000000"/>
                <w:sz w:val="20"/>
              </w:rPr>
              <w:t>архивтік анықтамаларды және/</w:t>
            </w:r>
            <w:r>
              <w:br/>
            </w:r>
            <w:r>
              <w:rPr>
                <w:rFonts w:ascii="Times New Roman"/>
                <w:b w:val="false"/>
                <w:i w:val="false"/>
                <w:color w:val="000000"/>
                <w:sz w:val="20"/>
              </w:rPr>
              <w:t>немесе 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82" w:id="61"/>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 көрсетуге қойылатын негізгі талаптардың тізбесі</w:t>
      </w:r>
    </w:p>
    <w:bookmarkEnd w:id="61"/>
    <w:p>
      <w:pPr>
        <w:spacing w:after="0"/>
        <w:ind w:left="0"/>
        <w:jc w:val="both"/>
      </w:pPr>
      <w:r>
        <w:rPr>
          <w:rFonts w:ascii="Times New Roman"/>
          <w:b w:val="false"/>
          <w:i w:val="false"/>
          <w:color w:val="ff0000"/>
          <w:sz w:val="28"/>
        </w:rPr>
        <w:t xml:space="preserve">
      Ескерту. 2-тармақ жаңа редакцияда - ҚР Бас Прокурорының 10.04.2023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12.02.2024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 және/немесе архивтік құжаттардың көшірмелері, мәліметтер болмаған кезде –жазбаша жауап не порталдың "жеке кабинетінде" көрсетілетін қызметті беруші уәкілетті адамның ЭЦҚ-сымен қол қойылған электрондық құжат нысанында.</w:t>
            </w:r>
          </w:p>
          <w:p>
            <w:pPr>
              <w:spacing w:after="20"/>
              <w:ind w:left="20"/>
              <w:jc w:val="both"/>
            </w:pPr>
            <w:r>
              <w:rPr>
                <w:rFonts w:ascii="Times New Roman"/>
                <w:b w:val="false"/>
                <w:i w:val="false"/>
                <w:color w:val="000000"/>
                <w:sz w:val="20"/>
              </w:rPr>
              <w:t>
Дайын құжаттарды басқа жеке тұлғаға беру өзіне қатысты мәліметтер сұратылатын адам берген, нотариалды түрде куәландырылған сенімхат негізінде жүзеге асырылады.</w:t>
            </w:r>
          </w:p>
          <w:p>
            <w:pPr>
              <w:spacing w:after="20"/>
              <w:ind w:left="20"/>
              <w:jc w:val="both"/>
            </w:pPr>
            <w:r>
              <w:rPr>
                <w:rFonts w:ascii="Times New Roman"/>
                <w:b w:val="false"/>
                <w:i w:val="false"/>
                <w:color w:val="000000"/>
                <w:sz w:val="20"/>
              </w:rPr>
              <w:t>
Мемлекеттік корпорация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архивтік анықтамаларды және/немесе архивтік құжаттардың көшірмелерін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туыстарға ақпарат (ақпараттық жүйелерде мәліметтер болмаған жағдайда) алу кезінде туыстық байланыстарын растайтын құжаттар не цифрлық құжаттар сервисінен электрондық құжат;</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Қызмет көрсетудің нәтижесін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xml:space="preserve">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Қағидаларда және Қазақстан Республикасының өзге де заңнамалық актілерінде бекітілген талаптарға сәйкес келмеуі (16 жасқа толмай қоныс аударған адамдар (1939 жыл мен 1955 жыл аралығында) арнайы есепке алынбаған)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қабылдауды Мемлекеттік корпорация қызметкері Бірыңғай байланыс орталығының 1414, 8 800 080 7777 телефонына жүгіну арқылы тұрғылықты мекенжайына барумен жүзеге асырады.</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мен</w:t>
            </w:r>
            <w:r>
              <w:br/>
            </w:r>
            <w:r>
              <w:rPr>
                <w:rFonts w:ascii="Times New Roman"/>
                <w:b w:val="false"/>
                <w:i w:val="false"/>
                <w:color w:val="000000"/>
                <w:sz w:val="20"/>
              </w:rPr>
              <w:t>оның аумақтық органдары</w:t>
            </w:r>
            <w:r>
              <w:br/>
            </w:r>
            <w:r>
              <w:rPr>
                <w:rFonts w:ascii="Times New Roman"/>
                <w:b w:val="false"/>
                <w:i w:val="false"/>
                <w:color w:val="000000"/>
                <w:sz w:val="20"/>
              </w:rPr>
              <w:t>архивтерінің шегінде архивтік</w:t>
            </w:r>
            <w:r>
              <w:br/>
            </w:r>
            <w:r>
              <w:rPr>
                <w:rFonts w:ascii="Times New Roman"/>
                <w:b w:val="false"/>
                <w:i w:val="false"/>
                <w:color w:val="000000"/>
                <w:sz w:val="20"/>
              </w:rPr>
              <w:t>анықтамаларды және/немесе</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4" w:id="6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беруге құжаттарды қабылдаудан бас тарту туралы қолхат</w:t>
      </w:r>
    </w:p>
    <w:bookmarkEnd w:id="62"/>
    <w:p>
      <w:pPr>
        <w:spacing w:after="0"/>
        <w:ind w:left="0"/>
        <w:jc w:val="both"/>
      </w:pPr>
      <w:r>
        <w:rPr>
          <w:rFonts w:ascii="Times New Roman"/>
          <w:b w:val="false"/>
          <w:i w:val="false"/>
          <w:color w:val="ff0000"/>
          <w:sz w:val="28"/>
        </w:rPr>
        <w:t xml:space="preserve">
      Ескерту. 3-қосымша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4-қосымша</w:t>
            </w:r>
          </w:p>
        </w:tc>
      </w:tr>
    </w:tbl>
    <w:bookmarkStart w:name="z86" w:id="6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адамның әкімшілік құқық бұзушылық жасағаны туралы мәліметтер беру" мемлекеттік қызметті көрсету қағидалары</w:t>
      </w:r>
    </w:p>
    <w:bookmarkEnd w:id="63"/>
    <w:bookmarkStart w:name="z87" w:id="64"/>
    <w:p>
      <w:pPr>
        <w:spacing w:after="0"/>
        <w:ind w:left="0"/>
        <w:jc w:val="both"/>
      </w:pPr>
      <w:r>
        <w:rPr>
          <w:rFonts w:ascii="Times New Roman"/>
          <w:b w:val="false"/>
          <w:i w:val="false"/>
          <w:color w:val="ff0000"/>
          <w:sz w:val="28"/>
        </w:rPr>
        <w:t xml:space="preserve">
      Ескерту. 4-қосымша алып тасталды – ҚР Бас Прокурорының м.а. 25.12.2020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4-1-қосымша</w:t>
            </w:r>
          </w:p>
        </w:tc>
      </w:tr>
    </w:tbl>
    <w:bookmarkStart w:name="z115" w:id="65"/>
    <w:p>
      <w:pPr>
        <w:spacing w:after="0"/>
        <w:ind w:left="0"/>
        <w:jc w:val="left"/>
      </w:pPr>
      <w:r>
        <w:rPr>
          <w:rFonts w:ascii="Times New Roman"/>
          <w:b/>
          <w:i w:val="false"/>
          <w:color w:val="000000"/>
        </w:rPr>
        <w:t xml:space="preserve"> "Адамның сыбайлас жемқорлық қылмыс жасағаны туралы мәліметтер беру"  мемлекеттік қызметті көрсету қағидалары</w:t>
      </w:r>
    </w:p>
    <w:bookmarkEnd w:id="65"/>
    <w:p>
      <w:pPr>
        <w:spacing w:after="0"/>
        <w:ind w:left="0"/>
        <w:jc w:val="both"/>
      </w:pPr>
      <w:r>
        <w:rPr>
          <w:rFonts w:ascii="Times New Roman"/>
          <w:b w:val="false"/>
          <w:i w:val="false"/>
          <w:color w:val="ff0000"/>
          <w:sz w:val="28"/>
        </w:rPr>
        <w:t xml:space="preserve">
      Ескерту. Қағида 4-1-қосымшамен толықтырылды - ҚР Бас Прокурорының м.а. 21.07.2022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66"/>
    <w:p>
      <w:pPr>
        <w:spacing w:after="0"/>
        <w:ind w:left="0"/>
        <w:jc w:val="left"/>
      </w:pPr>
      <w:r>
        <w:rPr>
          <w:rFonts w:ascii="Times New Roman"/>
          <w:b/>
          <w:i w:val="false"/>
          <w:color w:val="000000"/>
        </w:rPr>
        <w:t xml:space="preserve"> 1-тарау. Жалпы ережелер</w:t>
      </w:r>
    </w:p>
    <w:bookmarkEnd w:id="66"/>
    <w:bookmarkStart w:name="z117" w:id="67"/>
    <w:p>
      <w:pPr>
        <w:spacing w:after="0"/>
        <w:ind w:left="0"/>
        <w:jc w:val="both"/>
      </w:pPr>
      <w:r>
        <w:rPr>
          <w:rFonts w:ascii="Times New Roman"/>
          <w:b w:val="false"/>
          <w:i w:val="false"/>
          <w:color w:val="000000"/>
          <w:sz w:val="28"/>
        </w:rPr>
        <w:t xml:space="preserve">
      1. Осы "Адамның сыбайлас жемқорлық қылмыс жасағаны туралы мәліметтер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bookmarkEnd w:id="67"/>
    <w:bookmarkStart w:name="z118" w:id="68"/>
    <w:p>
      <w:pPr>
        <w:spacing w:after="0"/>
        <w:ind w:left="0"/>
        <w:jc w:val="both"/>
      </w:pPr>
      <w:r>
        <w:rPr>
          <w:rFonts w:ascii="Times New Roman"/>
          <w:b w:val="false"/>
          <w:i w:val="false"/>
          <w:color w:val="000000"/>
          <w:sz w:val="28"/>
        </w:rPr>
        <w:t>
      2. "Адамның сыбайлас жемқорлық қылмыс жасағаны туралы мәліметтер беру" мемлекеттік көрсетілетін қызметті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 (бұдан әрі – көрсетілетін қызметті беруші) көрсетеді.</w:t>
      </w:r>
    </w:p>
    <w:bookmarkEnd w:id="68"/>
    <w:bookmarkStart w:name="z119" w:id="69"/>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электрондық нысанда көрсетіледі.</w:t>
      </w:r>
    </w:p>
    <w:bookmarkEnd w:id="69"/>
    <w:bookmarkStart w:name="z120" w:id="70"/>
    <w:p>
      <w:pPr>
        <w:spacing w:after="0"/>
        <w:ind w:left="0"/>
        <w:jc w:val="left"/>
      </w:pPr>
      <w:r>
        <w:rPr>
          <w:rFonts w:ascii="Times New Roman"/>
          <w:b/>
          <w:i w:val="false"/>
          <w:color w:val="000000"/>
        </w:rPr>
        <w:t xml:space="preserve"> 2-тарау. Мемлекеттік қызметті көрсетудің тәртібі</w:t>
      </w:r>
    </w:p>
    <w:bookmarkEnd w:id="70"/>
    <w:bookmarkStart w:name="z121" w:id="7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адамның сыбайлас жемқорлық қылмыс жасағаны туралы мәліметтер беру туралы сұрау салуды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үкімет" веб-порталы (бұдан әрі – портал) арқылы береді.</w:t>
      </w:r>
    </w:p>
    <w:bookmarkEnd w:id="71"/>
    <w:bookmarkStart w:name="z122" w:id="72"/>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 осы Қағидалардың </w:t>
      </w:r>
      <w:r>
        <w:rPr>
          <w:rFonts w:ascii="Times New Roman"/>
          <w:b w:val="false"/>
          <w:i w:val="false"/>
          <w:color w:val="000000"/>
          <w:sz w:val="28"/>
        </w:rPr>
        <w:t>2-қосымшаға</w:t>
      </w:r>
      <w:r>
        <w:rPr>
          <w:rFonts w:ascii="Times New Roman"/>
          <w:b w:val="false"/>
          <w:i w:val="false"/>
          <w:color w:val="000000"/>
          <w:sz w:val="28"/>
        </w:rPr>
        <w:t> сәйкес "Адамның сыбайлас жемқорлық қылмыс жасағаны туралы мәліметтер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bookmarkEnd w:id="72"/>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көрсетуге арналған сұрау салуды қарау мәртебесі туралы ақпарат, сондай-ақ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көрсетілетін қызметтің – адамның сыбайлас жемқорлық қылмыс жасағаны туралы мәліметтер беру (бұдан әрі – мәлімет) нәтижесін алу күні және уақыты көрсетілген хабарлама немесе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түпкілікті процестік шешім қабылданбаған сыбайлас жемқорлық баптары бойынша қылмыстық істің болуы туралы мәліметтерін қамтитын хабарлама жіберіледі.</w:t>
      </w:r>
    </w:p>
    <w:p>
      <w:pPr>
        <w:spacing w:after="0"/>
        <w:ind w:left="0"/>
        <w:jc w:val="both"/>
      </w:pPr>
      <w:r>
        <w:rPr>
          <w:rFonts w:ascii="Times New Roman"/>
          <w:b w:val="false"/>
          <w:i w:val="false"/>
          <w:color w:val="000000"/>
          <w:sz w:val="28"/>
        </w:rPr>
        <w:t>
      Мәліметте сауалнамалық деректер (тегі, аты және әкесінің аты (ол болған кезде), туған күні (күні, айы, жылы) және жері) "Жеке тұлғалар" Мемлекеттік деректер базасының мәліметтеріне сәйкес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10.04.2023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 w:id="73"/>
    <w:p>
      <w:pPr>
        <w:spacing w:after="0"/>
        <w:ind w:left="0"/>
        <w:jc w:val="both"/>
      </w:pPr>
      <w:r>
        <w:rPr>
          <w:rFonts w:ascii="Times New Roman"/>
          <w:b w:val="false"/>
          <w:i w:val="false"/>
          <w:color w:val="000000"/>
          <w:sz w:val="28"/>
        </w:rPr>
        <w:t>
      6. Сұрау салуды өңдеуді көрсетілетін қызметті беруші сұрау салудың автоматтандырылған ақпараттық жүйесіне (бұдан әрі – ААЖ) келіп түскен кезден бастап жүзеге асырады.</w:t>
      </w:r>
    </w:p>
    <w:bookmarkEnd w:id="73"/>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сәйкестендірушісі бойынша сәйкестіктері болмаған кезде сұрау салуға осы Қағидалардың 3-қосымшасына сәйкес нысан бойынша адамның сыбайлас жемқорлық қылмыс жасағаны туралы мәліметтердің жоқтығы туралы жауап электрондық құжат түрінде 10 (он) минут ішінде жіберіледі.</w:t>
      </w:r>
    </w:p>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сәйкестендіргіші бойынша сәйкес келуі анықталған кезде көрсетілетін қызметті беруші 4 (төрт) жұмыс күні ішінде ААЖ-ның деректері тексеріледі (өңделеді), одан кейін көрсетілетін қызметті алушыға сұрау салуға жауап 5 (бес) жұмыс күні ішінде жіберілетіні туралы хабарланатын аралық жауапты бір уақытта жібере отырып, 1 (бір) жұмыс күні ішінде көрсетілетін қызметті берушінің уәкілетті адамының ЭЦҚ-сын электрондық цифрлық қолтаңбасың (бұдан әрі – ЭЦҚ) пайдалана отырып, электрондық құжат нысанында мемлекеттік қызметті көрсетудің нәтижесі ресімделеді.</w:t>
      </w:r>
    </w:p>
    <w:p>
      <w:pPr>
        <w:spacing w:after="0"/>
        <w:ind w:left="0"/>
        <w:jc w:val="both"/>
      </w:pPr>
      <w:r>
        <w:rPr>
          <w:rFonts w:ascii="Times New Roman"/>
          <w:b w:val="false"/>
          <w:i w:val="false"/>
          <w:color w:val="000000"/>
          <w:sz w:val="28"/>
        </w:rPr>
        <w:t xml:space="preserve">
      Түпкілікті процестік шешім қабылданбаған сыбайлас жемқорлық баптары бойынша қылмыстық іс болған кезде көрсетілетін қызметті беруші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құжат нысанында көрсетілген мәліметтердің болуы туралы хабарлама жібереді.</w:t>
      </w:r>
    </w:p>
    <w:p>
      <w:pPr>
        <w:spacing w:after="0"/>
        <w:ind w:left="0"/>
        <w:jc w:val="both"/>
      </w:pPr>
      <w:r>
        <w:rPr>
          <w:rFonts w:ascii="Times New Roman"/>
          <w:b w:val="false"/>
          <w:i w:val="false"/>
          <w:color w:val="000000"/>
          <w:sz w:val="28"/>
        </w:rPr>
        <w:t>
      Мәліметтер мемлекеттік қызметті көрсету кезінде адамның сыбайлас жемқорлық қылмыс жасағаны туралы Комитетте және оның аумақтық органдарында беріледі.</w:t>
      </w:r>
    </w:p>
    <w:p>
      <w:pPr>
        <w:spacing w:after="0"/>
        <w:ind w:left="0"/>
        <w:jc w:val="both"/>
      </w:pPr>
      <w:r>
        <w:rPr>
          <w:rFonts w:ascii="Times New Roman"/>
          <w:b w:val="false"/>
          <w:i w:val="false"/>
          <w:color w:val="000000"/>
          <w:sz w:val="28"/>
        </w:rPr>
        <w:t>
      Мемлекеттік қызмет көрсету нәтижесін беру кезінде сотталғандықты өтеген немесе алып тастаған есепке алынбайды.</w:t>
      </w:r>
    </w:p>
    <w:p>
      <w:pPr>
        <w:spacing w:after="0"/>
        <w:ind w:left="0"/>
        <w:jc w:val="both"/>
      </w:pPr>
      <w:r>
        <w:rPr>
          <w:rFonts w:ascii="Times New Roman"/>
          <w:b w:val="false"/>
          <w:i w:val="false"/>
          <w:color w:val="000000"/>
          <w:sz w:val="28"/>
        </w:rPr>
        <w:t>
      Мәліметтер тексерілген күнгі жағдай бойынша өтініш берілген аймаққа қарамастан беріледі.</w:t>
      </w:r>
    </w:p>
    <w:p>
      <w:pPr>
        <w:spacing w:after="0"/>
        <w:ind w:left="0"/>
        <w:jc w:val="both"/>
      </w:pPr>
      <w:r>
        <w:rPr>
          <w:rFonts w:ascii="Times New Roman"/>
          <w:b w:val="false"/>
          <w:i w:val="false"/>
          <w:color w:val="000000"/>
          <w:sz w:val="28"/>
        </w:rPr>
        <w:t>
      Мемлекеттік қызметті көрсетудің нәтижесі порталға жіберіледі және көрсетілетін қызметті берушінің уәкілетті адамының ЭЦҚ-мен қол қойылған электрондық құжат нысанында көрсетілетін қызметті алушының "жеке кабинетінде"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12.02.2024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үшінші тұлғалар) портал арқылы электрондық нысанда басқа жеке тұлғаға қатысты оның келісімі болған жағдайда көрсетілуі мүмкін.</w:t>
      </w:r>
    </w:p>
    <w:bookmarkEnd w:id="74"/>
    <w:p>
      <w:pPr>
        <w:spacing w:after="0"/>
        <w:ind w:left="0"/>
        <w:jc w:val="both"/>
      </w:pPr>
      <w:r>
        <w:rPr>
          <w:rFonts w:ascii="Times New Roman"/>
          <w:b w:val="false"/>
          <w:i w:val="false"/>
          <w:color w:val="000000"/>
          <w:sz w:val="28"/>
        </w:rPr>
        <w:t>
      Үшінші тұлғалар портал арқылы көрсетілетін қызметті алуға сұрау салуды жібереді. Үшінші тұлғалардың электрондық сұрау салуы өзіне қатысты мәліметтер сұратылып отырған адам порталда "жеке кабинеттен", сондай-ақ порталда тіркелген адамның ұялы байланыстың абоненттік нөмірі арқылы порталдың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0"/>
        <w:ind w:left="0"/>
        <w:jc w:val="both"/>
      </w:pPr>
      <w:r>
        <w:rPr>
          <w:rFonts w:ascii="Times New Roman"/>
          <w:b w:val="false"/>
          <w:i w:val="false"/>
          <w:color w:val="000000"/>
          <w:sz w:val="28"/>
        </w:rPr>
        <w:t>
      Мемлекеттік қызметті көрсетуге мәліметтер сұратылып отырған адамның келісімі (бас тартуы) сұрау салу келіп түскен кезден бастап 2 (екі) сағаттың ішінде жіберіледі. Келісім алынған кезде көрсетілетін қызметті берушінің уәкілетті адамының ЭЦҚ-сын пайдалана отырып, ААЖ арқылы қалыптастырылған мемлекеттік көрсетілетін қызметтің нәтижесі үшінші тұлғаның "жеке кабинетіне" жіберіледі.</w:t>
      </w:r>
    </w:p>
    <w:bookmarkStart w:name="z125" w:id="75"/>
    <w:p>
      <w:pPr>
        <w:spacing w:after="0"/>
        <w:ind w:left="0"/>
        <w:jc w:val="both"/>
      </w:pPr>
      <w:r>
        <w:rPr>
          <w:rFonts w:ascii="Times New Roman"/>
          <w:b w:val="false"/>
          <w:i w:val="false"/>
          <w:color w:val="000000"/>
          <w:sz w:val="28"/>
        </w:rPr>
        <w:t>
      8. Көрсетілетін қызметті берушінің ААЖ-сы істен шыққан, электрондық байланыс болмаған немесе хабарламаны жіберуге кедергі келтіретін өзге де мән-жайлар туындаған жағдайларда, ақпараттық жүйелерді алып жүруге және ақпараттық-коммуникациялық технологияларды (бұдан әрі – АКТ) пайдалануға жауапты көрсетілетін қызметті берушінің уәкілетті бөлімшесі дереу техникалық істен шығудың табылуы анықталған кезден бастап 1 (бір) сағаттан кешіктірмей, көрсетілген себептерді анықтау және жою үшін шаралар қабылдайды (жұмыс күндері сағат 9:00-ден 18:30-ға дейін).</w:t>
      </w:r>
    </w:p>
    <w:bookmarkEnd w:id="75"/>
    <w:p>
      <w:pPr>
        <w:spacing w:after="0"/>
        <w:ind w:left="0"/>
        <w:jc w:val="both"/>
      </w:pPr>
      <w:r>
        <w:rPr>
          <w:rFonts w:ascii="Times New Roman"/>
          <w:b w:val="false"/>
          <w:i w:val="false"/>
          <w:color w:val="000000"/>
          <w:sz w:val="28"/>
        </w:rPr>
        <w:t>
      Хабарламаларды жіберуді 1 (бір) сағаттан артық кешіктіруге әкеп соқтыратын әрбір жағдайды көрсетілетін қызметті берушінің уәкілетті бөлімшесінің ақпараттық жүйелерді алып жүруге және АКТ-ны пайдалануға жауапты орындаушысы арнайы журналда тіркейді.</w:t>
      </w:r>
    </w:p>
    <w:bookmarkStart w:name="z126" w:id="76"/>
    <w:p>
      <w:pPr>
        <w:spacing w:after="0"/>
        <w:ind w:left="0"/>
        <w:jc w:val="both"/>
      </w:pPr>
      <w:r>
        <w:rPr>
          <w:rFonts w:ascii="Times New Roman"/>
          <w:b w:val="false"/>
          <w:i w:val="false"/>
          <w:color w:val="000000"/>
          <w:sz w:val="28"/>
        </w:rPr>
        <w:t xml:space="preserve">
      9.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76"/>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7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7"/>
    <w:bookmarkStart w:name="z128" w:id="78"/>
    <w:p>
      <w:pPr>
        <w:spacing w:after="0"/>
        <w:ind w:left="0"/>
        <w:jc w:val="both"/>
      </w:pPr>
      <w:r>
        <w:rPr>
          <w:rFonts w:ascii="Times New Roman"/>
          <w:b w:val="false"/>
          <w:i w:val="false"/>
          <w:color w:val="000000"/>
          <w:sz w:val="28"/>
        </w:rPr>
        <w:t>
      10.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78"/>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қолайлы шешім қабылдаса,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не көрсетілетін қызметті</w:t>
            </w:r>
            <w:r>
              <w:br/>
            </w:r>
            <w:r>
              <w:rPr>
                <w:rFonts w:ascii="Times New Roman"/>
                <w:b w:val="false"/>
                <w:i w:val="false"/>
                <w:color w:val="000000"/>
                <w:sz w:val="20"/>
              </w:rPr>
              <w:t xml:space="preserve">алушының 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 алушының</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куәліктің (паспорттың)</w:t>
            </w:r>
            <w:r>
              <w:br/>
            </w:r>
            <w:r>
              <w:rPr>
                <w:rFonts w:ascii="Times New Roman"/>
                <w:b w:val="false"/>
                <w:i w:val="false"/>
                <w:color w:val="000000"/>
                <w:sz w:val="20"/>
              </w:rPr>
              <w:t>деректері, құжаттың</w:t>
            </w:r>
            <w:r>
              <w:br/>
            </w:r>
            <w:r>
              <w:rPr>
                <w:rFonts w:ascii="Times New Roman"/>
                <w:b w:val="false"/>
                <w:i w:val="false"/>
                <w:color w:val="000000"/>
                <w:sz w:val="20"/>
              </w:rPr>
              <w:t>№_______________________</w:t>
            </w:r>
            <w:r>
              <w:br/>
            </w:r>
            <w:r>
              <w:rPr>
                <w:rFonts w:ascii="Times New Roman"/>
                <w:b w:val="false"/>
                <w:i w:val="false"/>
                <w:color w:val="000000"/>
                <w:sz w:val="20"/>
              </w:rPr>
              <w:t>_________ ж., берілген</w:t>
            </w:r>
            <w:r>
              <w:br/>
            </w:r>
            <w:r>
              <w:rPr>
                <w:rFonts w:ascii="Times New Roman"/>
                <w:b w:val="false"/>
                <w:i w:val="false"/>
                <w:color w:val="000000"/>
                <w:sz w:val="20"/>
              </w:rPr>
              <w:t>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w:t>
            </w:r>
            <w:r>
              <w:br/>
            </w:r>
            <w:r>
              <w:rPr>
                <w:rFonts w:ascii="Times New Roman"/>
                <w:b w:val="false"/>
                <w:i w:val="false"/>
                <w:color w:val="000000"/>
                <w:sz w:val="20"/>
              </w:rPr>
              <w:t>байланыс телефоны: _____________</w:t>
            </w:r>
          </w:p>
        </w:tc>
      </w:tr>
    </w:tbl>
    <w:bookmarkStart w:name="z130" w:id="79"/>
    <w:p>
      <w:pPr>
        <w:spacing w:after="0"/>
        <w:ind w:left="0"/>
        <w:jc w:val="left"/>
      </w:pPr>
      <w:r>
        <w:rPr>
          <w:rFonts w:ascii="Times New Roman"/>
          <w:b/>
          <w:i w:val="false"/>
          <w:color w:val="000000"/>
        </w:rPr>
        <w:t xml:space="preserve"> Адамның сыбайлас жемқорлық қылмыс жасағаны  туралы мәліметтер беру туралы сұрау салу</w:t>
      </w:r>
    </w:p>
    <w:bookmarkEnd w:id="79"/>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w:t>
      </w:r>
    </w:p>
    <w:p>
      <w:pPr>
        <w:spacing w:after="0"/>
        <w:ind w:left="0"/>
        <w:jc w:val="both"/>
      </w:pPr>
      <w:r>
        <w:rPr>
          <w:rFonts w:ascii="Times New Roman"/>
          <w:b w:val="false"/>
          <w:i w:val="false"/>
          <w:color w:val="000000"/>
          <w:sz w:val="28"/>
        </w:rPr>
        <w:t>(қажеттілік болған кезде олар ауыстырылған жағдайда, бұрынғы анықтамалық  деректерді</w:t>
      </w:r>
    </w:p>
    <w:p>
      <w:pPr>
        <w:spacing w:after="0"/>
        <w:ind w:left="0"/>
        <w:jc w:val="both"/>
      </w:pPr>
      <w:r>
        <w:rPr>
          <w:rFonts w:ascii="Times New Roman"/>
          <w:b w:val="false"/>
          <w:i w:val="false"/>
          <w:color w:val="000000"/>
          <w:sz w:val="28"/>
        </w:rPr>
        <w:t>де көрсету қажет) анықтама сұратылып жатқан жеке тұлғаның   жеке сәйкестендіру нөмірі)</w:t>
      </w:r>
    </w:p>
    <w:p>
      <w:pPr>
        <w:spacing w:after="0"/>
        <w:ind w:left="0"/>
        <w:jc w:val="both"/>
      </w:pPr>
      <w:r>
        <w:rPr>
          <w:rFonts w:ascii="Times New Roman"/>
          <w:b w:val="false"/>
          <w:i w:val="false"/>
          <w:color w:val="000000"/>
          <w:sz w:val="28"/>
        </w:rPr>
        <w:t>сыбайлас жемқорлық қылмыс жасағаны туралы мәлімет беруіңізді сұраймын.</w:t>
      </w:r>
    </w:p>
    <w:p>
      <w:pPr>
        <w:spacing w:after="0"/>
        <w:ind w:left="0"/>
        <w:jc w:val="both"/>
      </w:pPr>
      <w:r>
        <w:rPr>
          <w:rFonts w:ascii="Times New Roman"/>
          <w:b w:val="false"/>
          <w:i w:val="false"/>
          <w:color w:val="000000"/>
          <w:sz w:val="28"/>
        </w:rPr>
        <w:t xml:space="preserve">Ақпараттық жүйелердегі заңмен қорғалатын құпияны құрайтын мәліметтердің </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 xml:space="preserve">_______________________________________________________________ ________ </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132" w:id="80"/>
    <w:p>
      <w:pPr>
        <w:spacing w:after="0"/>
        <w:ind w:left="0"/>
        <w:jc w:val="left"/>
      </w:pPr>
      <w:r>
        <w:rPr>
          <w:rFonts w:ascii="Times New Roman"/>
          <w:b/>
          <w:i w:val="false"/>
          <w:color w:val="000000"/>
        </w:rPr>
        <w:t xml:space="preserve"> "Адамның сыбайлас жемқорлық қылмыс жасағаны туралы мәліметтер беру" мемлекеттік қызмет көрсетуге қойылатын негізгі талаптардың тізбесі</w:t>
      </w:r>
    </w:p>
    <w:bookmarkEnd w:id="80"/>
    <w:p>
      <w:pPr>
        <w:spacing w:after="0"/>
        <w:ind w:left="0"/>
        <w:jc w:val="both"/>
      </w:pPr>
      <w:r>
        <w:rPr>
          <w:rFonts w:ascii="Times New Roman"/>
          <w:b w:val="false"/>
          <w:i w:val="false"/>
          <w:color w:val="ff0000"/>
          <w:sz w:val="28"/>
        </w:rPr>
        <w:t xml:space="preserve">
      Ескерту. 2-қосымша жаңа редакцияда – ҚР Бас Прокурорының 30.09.2022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 мемлекеттік қызметті көрсету Қағидалардың 3-қосымшасына сәйкес нысан бойынша адамның сыбайлас жемқорлық қылмыс жасағаны туралы мәліметтер беру.</w:t>
            </w:r>
          </w:p>
          <w:p>
            <w:pPr>
              <w:spacing w:after="20"/>
              <w:ind w:left="20"/>
              <w:jc w:val="both"/>
            </w:pPr>
            <w:r>
              <w:rPr>
                <w:rFonts w:ascii="Times New Roman"/>
                <w:b w:val="false"/>
                <w:i w:val="false"/>
                <w:color w:val="000000"/>
                <w:sz w:val="20"/>
              </w:rPr>
              <w:t>
Осы Қағидалардың 4-қосымшасына сәйкес нысан бойынша түпкілікті процестік шешім қабылданбаған сыбайлас жемқорлық баптары бойынша қозғалған қылмыстық істің болуы туралы мәліметтері бар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3) Бірыңғай байланыс орталығы – күн сайын 9.00 до 21.00-ге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"электрондық үкімет" веб-порталы (бұдан әрі – портал) арқылы электрондық кезекті брондауға рұқсат 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есепке алу жазбасына тіркелген және қосылған жағдайда, бір реттік парольмен куәландырылған электрондық сұрау салу беріледі.</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кезде үшінші тұлғалардың электрондық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БАС ПРОКУРАТУРАСЫНЫҢ ҚҰҚЫҚТЫҚ </w:t>
      </w:r>
    </w:p>
    <w:p>
      <w:pPr>
        <w:spacing w:after="0"/>
        <w:ind w:left="0"/>
        <w:jc w:val="both"/>
      </w:pPr>
      <w:r>
        <w:rPr>
          <w:rFonts w:ascii="Times New Roman"/>
          <w:b w:val="false"/>
          <w:i w:val="false"/>
          <w:color w:val="000000"/>
          <w:sz w:val="28"/>
        </w:rPr>
        <w:t>
      СТАТИСТИКА ЖӘНЕ АРНАЙЫ ЕСЕПКЕ АЛУ ЖӨНІНДЕГІ КОМИТЕТІ</w:t>
      </w:r>
    </w:p>
    <w:p>
      <w:pPr>
        <w:spacing w:after="0"/>
        <w:ind w:left="0"/>
        <w:jc w:val="both"/>
      </w:pPr>
      <w:r>
        <w:rPr>
          <w:rFonts w:ascii="Times New Roman"/>
          <w:b w:val="false"/>
          <w:i w:val="false"/>
          <w:color w:val="000000"/>
          <w:sz w:val="28"/>
        </w:rPr>
        <w:t xml:space="preserve">
      КОМИТЕТ ПО ПРАВОВОЙ СТАТИСТИКЕ И СПЕЦИАЛЬНЫМ УЧЕТАМ </w:t>
      </w:r>
    </w:p>
    <w:p>
      <w:pPr>
        <w:spacing w:after="0"/>
        <w:ind w:left="0"/>
        <w:jc w:val="both"/>
      </w:pPr>
      <w:r>
        <w:rPr>
          <w:rFonts w:ascii="Times New Roman"/>
          <w:b w:val="false"/>
          <w:i w:val="false"/>
          <w:color w:val="000000"/>
          <w:sz w:val="28"/>
        </w:rPr>
        <w:t>
      ГЕНЕРАЛЬНОЙ ПРОКУРАТУРЫ РЕСПУБЛИКИ КАЗАХСТАН</w:t>
      </w:r>
    </w:p>
    <w:p>
      <w:pPr>
        <w:spacing w:after="0"/>
        <w:ind w:left="0"/>
        <w:jc w:val="both"/>
      </w:pPr>
      <w:r>
        <w:rPr>
          <w:rFonts w:ascii="Times New Roman"/>
          <w:b w:val="false"/>
          <w:i w:val="false"/>
          <w:color w:val="000000"/>
          <w:sz w:val="28"/>
        </w:rPr>
        <w:t xml:space="preserve">
      азаматтық қызметке, </w:t>
      </w:r>
    </w:p>
    <w:p>
      <w:pPr>
        <w:spacing w:after="0"/>
        <w:ind w:left="0"/>
        <w:jc w:val="both"/>
      </w:pPr>
      <w:r>
        <w:rPr>
          <w:rFonts w:ascii="Times New Roman"/>
          <w:b w:val="false"/>
          <w:i w:val="false"/>
          <w:color w:val="000000"/>
          <w:sz w:val="28"/>
        </w:rPr>
        <w:t>
      квазимемлекеттік сектор субъектілеріне жұмысқа тұру кезінде</w:t>
      </w:r>
    </w:p>
    <w:p>
      <w:pPr>
        <w:spacing w:after="0"/>
        <w:ind w:left="0"/>
        <w:jc w:val="left"/>
      </w:pPr>
      <w:r>
        <w:rPr>
          <w:rFonts w:ascii="Times New Roman"/>
          <w:b/>
          <w:i w:val="false"/>
          <w:color w:val="000000"/>
        </w:rPr>
        <w:t xml:space="preserve"> адамның сыбайлас жемқорлық қылмыс жасағаны туралы М Ә Л І М Е Т С В Е Д Е Н И Я о совершении лицом коррупционного преступления</w:t>
      </w:r>
    </w:p>
    <w:p>
      <w:pPr>
        <w:spacing w:after="0"/>
        <w:ind w:left="0"/>
        <w:jc w:val="both"/>
      </w:pPr>
      <w:r>
        <w:rPr>
          <w:rFonts w:ascii="Times New Roman"/>
          <w:b w:val="false"/>
          <w:i w:val="false"/>
          <w:color w:val="000000"/>
          <w:sz w:val="28"/>
        </w:rPr>
        <w:t xml:space="preserve">
      для поступлении на гражданскую службу, </w:t>
      </w:r>
    </w:p>
    <w:p>
      <w:pPr>
        <w:spacing w:after="0"/>
        <w:ind w:left="0"/>
        <w:jc w:val="both"/>
      </w:pPr>
      <w:r>
        <w:rPr>
          <w:rFonts w:ascii="Times New Roman"/>
          <w:b w:val="false"/>
          <w:i w:val="false"/>
          <w:color w:val="000000"/>
          <w:sz w:val="28"/>
        </w:rPr>
        <w:t xml:space="preserve">
      на работу в субъекты квазигосударственного сектора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(туған күні /дата рождения)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(туған жері / место рождения)</w:t>
      </w:r>
    </w:p>
    <w:p>
      <w:pPr>
        <w:spacing w:after="0"/>
        <w:ind w:left="0"/>
        <w:jc w:val="both"/>
      </w:pPr>
      <w:r>
        <w:rPr>
          <w:rFonts w:ascii="Times New Roman"/>
          <w:b w:val="false"/>
          <w:i w:val="false"/>
          <w:color w:val="000000"/>
          <w:sz w:val="28"/>
        </w:rPr>
        <w:t>20___ жылғы "___"_________ жағдай бойынша мәліметтер жоқ / бар.</w:t>
      </w:r>
    </w:p>
    <w:p>
      <w:pPr>
        <w:spacing w:after="0"/>
        <w:ind w:left="0"/>
        <w:jc w:val="both"/>
      </w:pPr>
      <w:r>
        <w:rPr>
          <w:rFonts w:ascii="Times New Roman"/>
          <w:b w:val="false"/>
          <w:i w:val="false"/>
          <w:color w:val="000000"/>
          <w:sz w:val="28"/>
        </w:rPr>
        <w:t>по состоянию на "___" ________ 20__ года сведений не имеется / имеется.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xml:space="preserve">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 </w:t>
            </w:r>
          </w:p>
          <w:p>
            <w:pPr>
              <w:spacing w:after="0"/>
              <w:ind w:left="0"/>
              <w:jc w:val="both"/>
            </w:pPr>
            <w:r>
              <w:rPr>
                <w:rFonts w:ascii="Times New Roman"/>
                <w:b w:val="false"/>
                <w:i w:val="false"/>
                <w:color w:val="000000"/>
                <w:sz w:val="20"/>
              </w:rPr>
              <w:t>
ВНИМАНИЕ!!!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w:t>
      </w:r>
    </w:p>
    <w:bookmarkStart w:name="z135" w:id="81"/>
    <w:p>
      <w:pPr>
        <w:spacing w:after="0"/>
        <w:ind w:left="0"/>
        <w:jc w:val="left"/>
      </w:pPr>
      <w:r>
        <w:rPr>
          <w:rFonts w:ascii="Times New Roman"/>
          <w:b/>
          <w:i w:val="false"/>
          <w:color w:val="000000"/>
        </w:rPr>
        <w:t xml:space="preserve"> Хабарлама</w:t>
      </w:r>
      <w:r>
        <w:br/>
      </w:r>
      <w:r>
        <w:rPr>
          <w:rFonts w:ascii="Times New Roman"/>
          <w:b/>
          <w:i w:val="false"/>
          <w:color w:val="000000"/>
        </w:rPr>
        <w:t>Уведомление</w:t>
      </w:r>
    </w:p>
    <w:bookmarkEnd w:id="81"/>
    <w:p>
      <w:pPr>
        <w:spacing w:after="0"/>
        <w:ind w:left="0"/>
        <w:jc w:val="both"/>
      </w:pPr>
      <w:r>
        <w:rPr>
          <w:rFonts w:ascii="Times New Roman"/>
          <w:b w:val="false"/>
          <w:i w:val="false"/>
          <w:color w:val="ff0000"/>
          <w:sz w:val="28"/>
        </w:rPr>
        <w:t xml:space="preserve">
      Ескерту. 4-қосымша жаңа редакцияда - ҚР Бас Прокурорының 10.04.2023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(туған күні /дата рождения)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сыбайлас жемқорлық баптары бойынша қылмыстық іс туралы, түпкілікті процессуалдық шешім қабылданбаған, мәліметтер бар.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 20__ года имеются сведения об уголовном деле по коррупционным статьям, по которому не принято окончательное процессуальное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r>
              <w:rPr>
                <w:rFonts w:ascii="Times New Roman"/>
                <w:b w:val="false"/>
                <w:i w:val="false"/>
                <w:color w:val="000000"/>
                <w:sz w:val="20"/>
              </w:rPr>
              <w:t>
ВНИМАНИЕ!!!</w:t>
            </w:r>
          </w:p>
          <w:p>
            <w:pPr>
              <w:spacing w:after="20"/>
              <w:ind w:left="2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xml:space="preserve">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 </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5-қосымша</w:t>
            </w:r>
          </w:p>
        </w:tc>
      </w:tr>
    </w:tbl>
    <w:bookmarkStart w:name="z104" w:id="82"/>
    <w:p>
      <w:pPr>
        <w:spacing w:after="0"/>
        <w:ind w:left="0"/>
        <w:jc w:val="both"/>
      </w:pPr>
      <w:r>
        <w:rPr>
          <w:rFonts w:ascii="Times New Roman"/>
          <w:b w:val="false"/>
          <w:i w:val="false"/>
          <w:color w:val="000000"/>
          <w:sz w:val="28"/>
        </w:rPr>
        <w:t>
      Мыналар:</w:t>
      </w:r>
    </w:p>
    <w:bookmarkEnd w:id="82"/>
    <w:bookmarkStart w:name="z105" w:id="83"/>
    <w:p>
      <w:pPr>
        <w:spacing w:after="0"/>
        <w:ind w:left="0"/>
        <w:jc w:val="both"/>
      </w:pPr>
      <w:r>
        <w:rPr>
          <w:rFonts w:ascii="Times New Roman"/>
          <w:b w:val="false"/>
          <w:i w:val="false"/>
          <w:color w:val="000000"/>
          <w:sz w:val="28"/>
        </w:rPr>
        <w:t xml:space="preserve">
      1)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12055 болып тіркелген, 2015 жылғы 25 қыркүйекте "Әділет" ақпараттық-құқықтық жүйесінде жарияланған);</w:t>
      </w:r>
    </w:p>
    <w:bookmarkEnd w:id="83"/>
    <w:bookmarkStart w:name="z106" w:id="84"/>
    <w:p>
      <w:pPr>
        <w:spacing w:after="0"/>
        <w:ind w:left="0"/>
        <w:jc w:val="both"/>
      </w:pPr>
      <w:r>
        <w:rPr>
          <w:rFonts w:ascii="Times New Roman"/>
          <w:b w:val="false"/>
          <w:i w:val="false"/>
          <w:color w:val="000000"/>
          <w:sz w:val="28"/>
        </w:rPr>
        <w:t xml:space="preserve">
      2) "Мемлекеттік көрсетілетін қызметтерінің стандарттарын бекіту туралы" Қазақстан Республикасы Бас Прокурорының 2015 жылғы 27 шілдедегі № 95 бұйрығына өзгерістер енгізу туралы" Қазақстан Республикасы Бас Прокурорының 2016 жылғы 29 ақпандағы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13577 болып тіркелген, 2016 жылғы 18 сәуірде "Әділет" ақпараттық-құқықтық жүйесінде жарияланған);</w:t>
      </w:r>
    </w:p>
    <w:bookmarkEnd w:id="84"/>
    <w:bookmarkStart w:name="z107" w:id="85"/>
    <w:p>
      <w:pPr>
        <w:spacing w:after="0"/>
        <w:ind w:left="0"/>
        <w:jc w:val="both"/>
      </w:pPr>
      <w:r>
        <w:rPr>
          <w:rFonts w:ascii="Times New Roman"/>
          <w:b w:val="false"/>
          <w:i w:val="false"/>
          <w:color w:val="000000"/>
          <w:sz w:val="28"/>
        </w:rPr>
        <w:t xml:space="preserve">
      3) "Мемлекеттік көрсетілетін қызметтерінің стандарттарын бекіту туралы" Қазақстан Республикасы Бас Прокурорының 2015 жылғы 27 шілдедегі № 95 бұйрығына өзгерістер енгізу туралы" Қазақстан Республикасы Бас Прокурорының 2017 жылғы 9 наурыздағы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14976 болып тіркелген, 2017 жылғы 7 сәуірде Нормативтік құқықтық актілердің эталондық бақылау банкінде жарияланған);</w:t>
      </w:r>
    </w:p>
    <w:bookmarkEnd w:id="85"/>
    <w:bookmarkStart w:name="z108" w:id="86"/>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14977 болып тіркелген, 2017 жылғы 7 сәуірде Нормативтік құқықтық актілердің эталондық бақылау банкінде жарияланған); </w:t>
      </w:r>
    </w:p>
    <w:bookmarkEnd w:id="86"/>
    <w:bookmarkStart w:name="z109" w:id="87"/>
    <w:p>
      <w:pPr>
        <w:spacing w:after="0"/>
        <w:ind w:left="0"/>
        <w:jc w:val="both"/>
      </w:pPr>
      <w:r>
        <w:rPr>
          <w:rFonts w:ascii="Times New Roman"/>
          <w:b w:val="false"/>
          <w:i w:val="false"/>
          <w:color w:val="000000"/>
          <w:sz w:val="28"/>
        </w:rPr>
        <w:t xml:space="preserve">
      5) "Мемлекеттік көрсетілетін қызметтердің стандарттарын бекіту туралы" Қазақстан Республикасы Бас Прокурорының 2015 жылғы 27 шілдедегі № 95 бұйрығына өзгерістер енгізу туралы" Қазақстан Республикасы Бас Прокурорының 2018 жылғы 24 желтоқсандағы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18023 болып тіркелген, 2018 жылғы 27 желтоқсанда Нормативтік құқықтық актілердің эталондық бақылау банкінде жарияланған);</w:t>
      </w:r>
    </w:p>
    <w:bookmarkEnd w:id="87"/>
    <w:bookmarkStart w:name="z110" w:id="88"/>
    <w:p>
      <w:pPr>
        <w:spacing w:after="0"/>
        <w:ind w:left="0"/>
        <w:jc w:val="both"/>
      </w:pPr>
      <w:r>
        <w:rPr>
          <w:rFonts w:ascii="Times New Roman"/>
          <w:b w:val="false"/>
          <w:i w:val="false"/>
          <w:color w:val="000000"/>
          <w:sz w:val="28"/>
        </w:rPr>
        <w:t xml:space="preserve">
      6) "Мемлекеттік көрсетілетін қызмет стандартын бекіту туралы" Қазақстан Республикасы Бас Прокурорының 2015 жылғы 27 шілдедегі № 95 бұйрығына өзгерістер енгізу туралы" Қазақстан Республикасы Бас Прокурорының міндетін атқарушысының 2019 жылғы 16 сәуірдегі № 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18536 болып тіркелген, 2019 жылғы 17 сәуірде Нормативтік құқықтық актілердің эталондық бақылау банкінде жарияланған);</w:t>
      </w:r>
    </w:p>
    <w:bookmarkEnd w:id="88"/>
    <w:bookmarkStart w:name="z111" w:id="89"/>
    <w:p>
      <w:pPr>
        <w:spacing w:after="0"/>
        <w:ind w:left="0"/>
        <w:jc w:val="both"/>
      </w:pPr>
      <w:r>
        <w:rPr>
          <w:rFonts w:ascii="Times New Roman"/>
          <w:b w:val="false"/>
          <w:i w:val="false"/>
          <w:color w:val="000000"/>
          <w:sz w:val="28"/>
        </w:rPr>
        <w:t xml:space="preserve">
      7)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 регламентін бекіту туралы" Қазақстан Республикасы Бас Прокурорының 2019 жылғы 22 қаңтардағы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18232 болып тіркелген, 2019 жылғы 29 қаңтарда Нормативтік құқықтық актілердің эталондық бақылау банкінде жарияланған);</w:t>
      </w:r>
    </w:p>
    <w:bookmarkEnd w:id="89"/>
    <w:bookmarkStart w:name="z112" w:id="90"/>
    <w:p>
      <w:pPr>
        <w:spacing w:after="0"/>
        <w:ind w:left="0"/>
        <w:jc w:val="both"/>
      </w:pPr>
      <w:r>
        <w:rPr>
          <w:rFonts w:ascii="Times New Roman"/>
          <w:b w:val="false"/>
          <w:i w:val="false"/>
          <w:color w:val="000000"/>
          <w:sz w:val="28"/>
        </w:rPr>
        <w:t xml:space="preserve">
      8)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бұйрығына өзгеріс енгізу туралы" Қазақстан Республикасы Бас Прокурорының міндетін атқарушының 2019 жылғы 16 сәуірдегі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18537 болып тіркелді, 2019 жылғы 17 сәуірде Нормативтік құқықтық актілердің эталондық бақылау банкінде жарияланған);</w:t>
      </w:r>
    </w:p>
    <w:bookmarkEnd w:id="90"/>
    <w:bookmarkStart w:name="z113" w:id="91"/>
    <w:p>
      <w:pPr>
        <w:spacing w:after="0"/>
        <w:ind w:left="0"/>
        <w:jc w:val="both"/>
      </w:pPr>
      <w:r>
        <w:rPr>
          <w:rFonts w:ascii="Times New Roman"/>
          <w:b w:val="false"/>
          <w:i w:val="false"/>
          <w:color w:val="000000"/>
          <w:sz w:val="28"/>
        </w:rPr>
        <w:t xml:space="preserve">
      9)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 регламентін бекіту туралы" Қазақстан Республикасы Бас Прокурорының 2019 жылғы 22 қаңтардағы № 7 бұйрығына өзгерістер енгізу туралы" Қазақстан Республикасы Бас Прокурорының 2019 жылғы 24 мамырдағы № 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18730 болып тіркелген, 2019 жылғы 28 мамырда Нормативтік құқықтық актілердің эталондық бақылау банкінде жарияланған) күші жойылды деп танылсын.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