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e820" w14:textId="c2fe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 туралы" Қазақстан Республикасы Инвестициялар және даму министрінің 2016 жылғы 19 қаңтардағы № 15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26 мамырдағы № 215/НҚ бұйрығы. Қазақстан Республикасының Әділет министрлігінде 2020 жылғы 28 мамырда № 20758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 туралы" (Нормативтік құқықтық актілерді мемлекеттік тіркеу тізілімінде № 13102 болып тіркелген, 2016 жылғы 26 ақпанда "Әділет" ақпараттық-құқықтық жүйесінде жарияланған) Қазақстан Республикасы Инвестициялар және даму министрінің 2016 жылғы 19 қаңтардағы № 15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бұйрықтың осы тармағының 1) және 2) тармақшаларында көзделген іс-шаралардың орындалуы туралы мәліметтер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215/НҚ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органдардың, олардың ведомстволық бағынысты ұйымдарының және жергiлiктi өзiн-өзi басқару органдарының, сондай-ақ өзге де ақпараттандыру субъектілерінің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8952"/>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(бөлінген желі)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(бөлінген желі)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Сыбайлас жемқорлыққа қарсы іс-қимыл агенттігі (Сыйбайлас жемқорлыққа қарсы қызмет)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(бөлінген желі)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жөнiндегi ұлттық орталық</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және аудандық маңызы бар қалалар, ауылдар, кенттер және ауылдық округтер әкімдерінің аппараттары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және аудандық маңызы бар қалалар, ауылдар, кенттер және ауылдық округтер мәслихаттарының аппараттары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мемлекеттік және жергілікті атқарушы, орталық атқарушы және мемлекеттік сайлау органдарының қарамағындағы ведомстволарды, аумақтық органдарды, ұйымдар мен мемлекеттік мекемелерді; Қазақстан Республикасының заңнамасымен құрылатын жергілікті және басқа да соттарды; Қазақстан Республикасының заңнамасына сәйкес мемлекеттік қызметтерді көрсететін квазимемлекеттік сектор субъектілерін және заңды тұлғаларды қоса алғанда; уәкілетті органның келісімі бойынша мемлекеттік органдардың электрондық ақпараттық ресурстарымен және ақпараттық жүйелерімен интеграциялануды қажет ететін басқа да ақпараттандыру субъектілері.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