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7349" w14:textId="96f7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міндетін атқарушының 2015 жылғы 30 желтоқсандағы № 1281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1 маусымдағы № 11-1-4/179 бұйрығы. Қазақстан Республикасының Әділет министрлігінде 2020 жылғы 1 маусымда № 20806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міндетін атқарушының 2015 жылғы 30 желтоқсандағы № 1281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12780 болып тіркелген, 2016 жылғы 18 қаңтарда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293-бабының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Инвестициялық преференцияларды беруге арналған өтінімді қабылдау, тіркеу және қарау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Инвестициялық преференцияларды беруге арналған өтінімді қабылдау, тіркеу және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Инвестициялар және даму министрінің, Қазақстан Республикасы Сыртқы істер министрінің кейбір бұйрықтарының күші жойылды деп танылсын.</w:t>
      </w:r>
    </w:p>
    <w:bookmarkEnd w:id="5"/>
    <w:bookmarkStart w:name="z9" w:id="6"/>
    <w:p>
      <w:pPr>
        <w:spacing w:after="0"/>
        <w:ind w:left="0"/>
        <w:jc w:val="both"/>
      </w:pPr>
      <w:r>
        <w:rPr>
          <w:rFonts w:ascii="Times New Roman"/>
          <w:b w:val="false"/>
          <w:i w:val="false"/>
          <w:color w:val="000000"/>
          <w:sz w:val="28"/>
        </w:rPr>
        <w:t>
      3. Қазақстан Республикасы Сыртқы істер министрлігінің Инвестициялық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7"/>
    <w:bookmarkStart w:name="z11" w:id="8"/>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интернет-ресурсында орналастырылуын қамтамасыз етсін;</w:t>
      </w:r>
    </w:p>
    <w:bookmarkEnd w:id="8"/>
    <w:bookmarkStart w:name="z12"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Сыртқы істер министрлігінің Заң қызметіне осы тармақтың 1) және 2) тармақшаларында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 маусымдағы</w:t>
            </w:r>
            <w:r>
              <w:br/>
            </w:r>
            <w:r>
              <w:rPr>
                <w:rFonts w:ascii="Times New Roman"/>
                <w:b w:val="false"/>
                <w:i w:val="false"/>
                <w:color w:val="000000"/>
                <w:sz w:val="20"/>
              </w:rPr>
              <w:t xml:space="preserve">№ 11-1-4/179 бұйрығына </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Инвестициялық преференцияларды беруге арналған өтінімді қабылдау, тіркеу және қарау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Инвестициялық преференцияларды беруге арналған өтінімді қабылдау, тіркеу және қарау қағидалары (бұдан әрі - Қағидалар) 2015 жылғы 29 қазандағы Кәсіпкерлік Кодексінің (бұдан әрі – Кодекс) 293-бабының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(бұдан әрі - "Мемлекеттік қызметтер туралы" Заңы) және ивестициялық преференцияларды беруге арналған өтінімді қабылдау, тіркеу және қарау тәртібін және де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(бұдан әрі - мемлекеттік қызмет) мемлекеттік қызметін көрсету тәртібін айқындайды.</w:t>
      </w:r>
    </w:p>
    <w:bookmarkEnd w:id="14"/>
    <w:bookmarkStart w:name="z19" w:id="15"/>
    <w:p>
      <w:pPr>
        <w:spacing w:after="0"/>
        <w:ind w:left="0"/>
        <w:jc w:val="both"/>
      </w:pPr>
      <w:r>
        <w:rPr>
          <w:rFonts w:ascii="Times New Roman"/>
          <w:b w:val="false"/>
          <w:i w:val="false"/>
          <w:color w:val="000000"/>
          <w:sz w:val="28"/>
        </w:rPr>
        <w:t>
      2. Осы ережелерде келесі негізгі ұғымдар пайдаланылады:</w:t>
      </w:r>
    </w:p>
    <w:bookmarkEnd w:id="15"/>
    <w:bookmarkStart w:name="z20" w:id="1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6"/>
    <w:bookmarkStart w:name="z21" w:id="17"/>
    <w:p>
      <w:pPr>
        <w:spacing w:after="0"/>
        <w:ind w:left="0"/>
        <w:jc w:val="both"/>
      </w:pPr>
      <w:r>
        <w:rPr>
          <w:rFonts w:ascii="Times New Roman"/>
          <w:b w:val="false"/>
          <w:i w:val="false"/>
          <w:color w:val="000000"/>
          <w:sz w:val="28"/>
        </w:rPr>
        <w:t>
      2) "электрондық үкіметтің" www.egov.kz веб-порталы (бұдан әрі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22" w:id="18"/>
    <w:p>
      <w:pPr>
        <w:spacing w:after="0"/>
        <w:ind w:left="0"/>
        <w:jc w:val="both"/>
      </w:pPr>
      <w:r>
        <w:rPr>
          <w:rFonts w:ascii="Times New Roman"/>
          <w:b w:val="false"/>
          <w:i w:val="false"/>
          <w:color w:val="000000"/>
          <w:sz w:val="28"/>
        </w:rPr>
        <w:t>
      3. Мемлекеттік қызметті Қазақстан Республикасы Сыртқы істер министрлігінің Инвестициялар комитеті (бұдан әрі – көрсетілетін қызметті беруші) осы қағидаларға сәйкес көрсетеді.</w:t>
      </w:r>
    </w:p>
    <w:bookmarkEnd w:id="18"/>
    <w:bookmarkStart w:name="z23" w:id="19"/>
    <w:p>
      <w:pPr>
        <w:spacing w:after="0"/>
        <w:ind w:left="0"/>
        <w:jc w:val="both"/>
      </w:pPr>
      <w:r>
        <w:rPr>
          <w:rFonts w:ascii="Times New Roman"/>
          <w:b w:val="false"/>
          <w:i w:val="false"/>
          <w:color w:val="000000"/>
          <w:sz w:val="28"/>
        </w:rPr>
        <w:t>
      4. Мемлекеттік қызмет заңды тұлғаларға (бұдан әрі – көрсетілетін қызметті алушы) тегін негізде көрсетіледі.</w:t>
      </w:r>
    </w:p>
    <w:bookmarkEnd w:id="19"/>
    <w:bookmarkStart w:name="z24" w:id="20"/>
    <w:p>
      <w:pPr>
        <w:spacing w:after="0"/>
        <w:ind w:left="0"/>
        <w:jc w:val="left"/>
      </w:pPr>
      <w:r>
        <w:rPr>
          <w:rFonts w:ascii="Times New Roman"/>
          <w:b/>
          <w:i w:val="false"/>
          <w:color w:val="000000"/>
        </w:rPr>
        <w:t xml:space="preserve"> 2-тарау. Инвестициялық преференцияларды беруге арналған өтінімді қабылдау, тіркеу және қарау тәртібі</w:t>
      </w:r>
    </w:p>
    <w:bookmarkEnd w:id="20"/>
    <w:bookmarkStart w:name="z25" w:id="21"/>
    <w:p>
      <w:pPr>
        <w:spacing w:after="0"/>
        <w:ind w:left="0"/>
        <w:jc w:val="both"/>
      </w:pPr>
      <w:r>
        <w:rPr>
          <w:rFonts w:ascii="Times New Roman"/>
          <w:b w:val="false"/>
          <w:i w:val="false"/>
          <w:color w:val="000000"/>
          <w:sz w:val="28"/>
        </w:rPr>
        <w:t xml:space="preserve">
      5.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үшін көрсетілетін қызметті алушы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инвестициялық преференцияларды беруге арналған өтінім (бұдан әрі - өтінім) және келесі құжаттар тапсырылады:</w:t>
      </w:r>
    </w:p>
    <w:bookmarkEnd w:id="21"/>
    <w:bookmarkStart w:name="z34" w:id="22"/>
    <w:p>
      <w:pPr>
        <w:spacing w:after="0"/>
        <w:ind w:left="0"/>
        <w:jc w:val="both"/>
      </w:pPr>
      <w:r>
        <w:rPr>
          <w:rFonts w:ascii="Times New Roman"/>
          <w:b w:val="false"/>
          <w:i w:val="false"/>
          <w:color w:val="000000"/>
          <w:sz w:val="28"/>
        </w:rPr>
        <w:t>
      Мемлекеттік корпорацияға жүгінген кезде:</w:t>
      </w:r>
    </w:p>
    <w:bookmarkEnd w:id="22"/>
    <w:bookmarkStart w:name="z26" w:id="23"/>
    <w:p>
      <w:pPr>
        <w:spacing w:after="0"/>
        <w:ind w:left="0"/>
        <w:jc w:val="both"/>
      </w:pPr>
      <w:r>
        <w:rPr>
          <w:rFonts w:ascii="Times New Roman"/>
          <w:b w:val="false"/>
          <w:i w:val="false"/>
          <w:color w:val="000000"/>
          <w:sz w:val="28"/>
        </w:rPr>
        <w:t>
      1) көрсетілетін қызметті алушы немесе көрсетілетін қызметті алушы өкілінің жеке басын куәландыратын құжатты (жеке басын сәйкестендіру үшін);</w:t>
      </w:r>
    </w:p>
    <w:bookmarkEnd w:id="23"/>
    <w:bookmarkStart w:name="z27" w:id="24"/>
    <w:p>
      <w:pPr>
        <w:spacing w:after="0"/>
        <w:ind w:left="0"/>
        <w:jc w:val="both"/>
      </w:pPr>
      <w:r>
        <w:rPr>
          <w:rFonts w:ascii="Times New Roman"/>
          <w:b w:val="false"/>
          <w:i w:val="false"/>
          <w:color w:val="000000"/>
          <w:sz w:val="28"/>
        </w:rPr>
        <w:t>
      2) заңды тұлға басшысының қолымен расталған көрсетілетін қызметті алушы жарғысының көшірмесі;</w:t>
      </w:r>
    </w:p>
    <w:bookmarkEnd w:id="24"/>
    <w:bookmarkStart w:name="z28" w:id="2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инвестициялық жобаның бизнес-жоспарын жасау бойынша талаптарға сәйкес жасалған инвестициялық жобаның бизнес-жоспары;</w:t>
      </w:r>
    </w:p>
    <w:bookmarkEnd w:id="25"/>
    <w:bookmarkStart w:name="z29" w:id="26"/>
    <w:p>
      <w:pPr>
        <w:spacing w:after="0"/>
        <w:ind w:left="0"/>
        <w:jc w:val="both"/>
      </w:pPr>
      <w:r>
        <w:rPr>
          <w:rFonts w:ascii="Times New Roman"/>
          <w:b w:val="false"/>
          <w:i w:val="false"/>
          <w:color w:val="000000"/>
          <w:sz w:val="28"/>
        </w:rPr>
        <w:t>
      4)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 (заттай грантты бағалау);</w:t>
      </w:r>
    </w:p>
    <w:bookmarkEnd w:id="26"/>
    <w:bookmarkStart w:name="z30" w:id="27"/>
    <w:p>
      <w:pPr>
        <w:spacing w:after="0"/>
        <w:ind w:left="0"/>
        <w:jc w:val="both"/>
      </w:pPr>
      <w:r>
        <w:rPr>
          <w:rFonts w:ascii="Times New Roman"/>
          <w:b w:val="false"/>
          <w:i w:val="false"/>
          <w:color w:val="000000"/>
          <w:sz w:val="28"/>
        </w:rPr>
        <w:t>
      5) өтінім мемлекеттік заттай грантты беруді көздеген жағдайда, салыстырып тексеру үшін құжаттың түпнұсқасын ұсына отырып, мемлекеттік заттай грантты жергілікті атқарушы органмен алдын ала келісу;</w:t>
      </w:r>
    </w:p>
    <w:bookmarkEnd w:id="27"/>
    <w:bookmarkStart w:name="z31" w:id="28"/>
    <w:p>
      <w:pPr>
        <w:spacing w:after="0"/>
        <w:ind w:left="0"/>
        <w:jc w:val="both"/>
      </w:pPr>
      <w:r>
        <w:rPr>
          <w:rFonts w:ascii="Times New Roman"/>
          <w:b w:val="false"/>
          <w:i w:val="false"/>
          <w:color w:val="000000"/>
          <w:sz w:val="28"/>
        </w:rPr>
        <w:t xml:space="preserve">
      6) өтінім салықтар бойынша преференциялар және (немесе) инвестициялық субсидиялар беруді көздеген жағдайда, көрсетілетін қызметті алушы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64-1-бабында</w:t>
      </w:r>
      <w:r>
        <w:rPr>
          <w:rFonts w:ascii="Times New Roman"/>
          <w:b w:val="false"/>
          <w:i w:val="false"/>
          <w:color w:val="000000"/>
          <w:sz w:val="28"/>
        </w:rPr>
        <w:t xml:space="preserve"> белгіленген тәртіппен заңды тұлға басшысының қолымен расталған жобалау алдындағы және (немесе) жобалау құжаттамасына мемлекеттік сараптаманың қорытындысы;</w:t>
      </w:r>
    </w:p>
    <w:bookmarkEnd w:id="28"/>
    <w:bookmarkStart w:name="z32" w:id="29"/>
    <w:p>
      <w:pPr>
        <w:spacing w:after="0"/>
        <w:ind w:left="0"/>
        <w:jc w:val="both"/>
      </w:pPr>
      <w:r>
        <w:rPr>
          <w:rFonts w:ascii="Times New Roman"/>
          <w:b w:val="false"/>
          <w:i w:val="false"/>
          <w:color w:val="000000"/>
          <w:sz w:val="28"/>
        </w:rPr>
        <w:t>
      7) өтінім шетелдік жұмыс күшін тарту құқығын ұсынуды көздеген жағдайда, көрсетілетін қызметті алушы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w:t>
      </w:r>
    </w:p>
    <w:bookmarkEnd w:id="29"/>
    <w:p>
      <w:pPr>
        <w:spacing w:after="0"/>
        <w:ind w:left="0"/>
        <w:jc w:val="both"/>
      </w:pPr>
      <w:r>
        <w:rPr>
          <w:rFonts w:ascii="Times New Roman"/>
          <w:b w:val="false"/>
          <w:i w:val="false"/>
          <w:color w:val="000000"/>
          <w:sz w:val="28"/>
        </w:rPr>
        <w:t>
      Мемлекеттік корпорацияның қызметкері құжаттардың көшірмесін түпнұсқасымен салыстырады, одан кейін құжаттардың түпнұсқасын көрсетілетін қызметті алушыға қайтарады.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тұлғаны мемлекеттік тіркеу (қайта тіркеу) туралы мәліметтерді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xml:space="preserve">
      Мемлекеттік корпорацияның қызметкері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 кезінде, ақпараттық жүйелерде қамтылған заңмен қорғаулатын құпияны құрайтын мәліметтерді пайдалануға көрсетілетін қызметті алушыдан жазбаша түрде келісімін алады. </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 топтамасын толық ұсынбаған жағдайларда, Мемлекеттік корпорация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3" w:id="30"/>
    <w:p>
      <w:pPr>
        <w:spacing w:after="0"/>
        <w:ind w:left="0"/>
        <w:jc w:val="both"/>
      </w:pPr>
      <w:r>
        <w:rPr>
          <w:rFonts w:ascii="Times New Roman"/>
          <w:b w:val="false"/>
          <w:i w:val="false"/>
          <w:color w:val="000000"/>
          <w:sz w:val="28"/>
        </w:rPr>
        <w:t>
      Портал арқылы жүгінген кезде:</w:t>
      </w:r>
    </w:p>
    <w:bookmarkEnd w:id="30"/>
    <w:bookmarkStart w:name="z35" w:id="3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және орыс тілдерінде қызметті алушының ЭЦҚ куәландырылған өтінімнің электронды көшірмесі;</w:t>
      </w:r>
    </w:p>
    <w:bookmarkEnd w:id="31"/>
    <w:bookmarkStart w:name="z36" w:id="32"/>
    <w:p>
      <w:pPr>
        <w:spacing w:after="0"/>
        <w:ind w:left="0"/>
        <w:jc w:val="both"/>
      </w:pPr>
      <w:r>
        <w:rPr>
          <w:rFonts w:ascii="Times New Roman"/>
          <w:b w:val="false"/>
          <w:i w:val="false"/>
          <w:color w:val="000000"/>
          <w:sz w:val="28"/>
        </w:rPr>
        <w:t>
      2) заңды тұлға басшысының ЭЦҚ куәландырылған қызметті алушының жарғысының электронды көшірмесі;</w:t>
      </w:r>
    </w:p>
    <w:bookmarkEnd w:id="32"/>
    <w:bookmarkStart w:name="z37" w:id="33"/>
    <w:p>
      <w:pPr>
        <w:spacing w:after="0"/>
        <w:ind w:left="0"/>
        <w:jc w:val="both"/>
      </w:pPr>
      <w:r>
        <w:rPr>
          <w:rFonts w:ascii="Times New Roman"/>
          <w:b w:val="false"/>
          <w:i w:val="false"/>
          <w:color w:val="000000"/>
          <w:sz w:val="28"/>
        </w:rPr>
        <w:t xml:space="preserve">
      3) қызметті алушының ЭЦҚ куәландырылған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инвестициялық жобаның бизнес-жоспарын жасау бойынша талаптарға сәйкес жасалған инвестициялық жобаның бизнес-жоспарының электронды көшірмесі;</w:t>
      </w:r>
    </w:p>
    <w:bookmarkEnd w:id="33"/>
    <w:bookmarkStart w:name="z38" w:id="34"/>
    <w:p>
      <w:pPr>
        <w:spacing w:after="0"/>
        <w:ind w:left="0"/>
        <w:jc w:val="both"/>
      </w:pPr>
      <w:r>
        <w:rPr>
          <w:rFonts w:ascii="Times New Roman"/>
          <w:b w:val="false"/>
          <w:i w:val="false"/>
          <w:color w:val="000000"/>
          <w:sz w:val="28"/>
        </w:rPr>
        <w:t>
      4) заңды тұлғаны мемлекеттік тіркеу (қайта тіркеу) туралы электорндық анықтама;</w:t>
      </w:r>
    </w:p>
    <w:bookmarkEnd w:id="34"/>
    <w:bookmarkStart w:name="z39" w:id="35"/>
    <w:p>
      <w:pPr>
        <w:spacing w:after="0"/>
        <w:ind w:left="0"/>
        <w:jc w:val="both"/>
      </w:pPr>
      <w:r>
        <w:rPr>
          <w:rFonts w:ascii="Times New Roman"/>
          <w:b w:val="false"/>
          <w:i w:val="false"/>
          <w:color w:val="000000"/>
          <w:sz w:val="28"/>
        </w:rPr>
        <w:t xml:space="preserve">
      5)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құжаттардың (заттай грантты бағалау) электронды көшірмелері; </w:t>
      </w:r>
    </w:p>
    <w:bookmarkEnd w:id="35"/>
    <w:bookmarkStart w:name="z40" w:id="36"/>
    <w:p>
      <w:pPr>
        <w:spacing w:after="0"/>
        <w:ind w:left="0"/>
        <w:jc w:val="both"/>
      </w:pPr>
      <w:r>
        <w:rPr>
          <w:rFonts w:ascii="Times New Roman"/>
          <w:b w:val="false"/>
          <w:i w:val="false"/>
          <w:color w:val="000000"/>
          <w:sz w:val="28"/>
        </w:rPr>
        <w:t>
      6) өтінім мемлекеттік заттай грантты беруді көздеген жағдайда, мемлекеттік заттай грантты жергілікті атқарушы органмен алдын ала келісудің электронды көшірмесі;</w:t>
      </w:r>
    </w:p>
    <w:bookmarkEnd w:id="36"/>
    <w:bookmarkStart w:name="z41" w:id="37"/>
    <w:p>
      <w:pPr>
        <w:spacing w:after="0"/>
        <w:ind w:left="0"/>
        <w:jc w:val="both"/>
      </w:pPr>
      <w:r>
        <w:rPr>
          <w:rFonts w:ascii="Times New Roman"/>
          <w:b w:val="false"/>
          <w:i w:val="false"/>
          <w:color w:val="000000"/>
          <w:sz w:val="28"/>
        </w:rPr>
        <w:t xml:space="preserve">
      7) көрсетілетін қызметті алушы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64-1-бабында</w:t>
      </w:r>
      <w:r>
        <w:rPr>
          <w:rFonts w:ascii="Times New Roman"/>
          <w:b w:val="false"/>
          <w:i w:val="false"/>
          <w:color w:val="000000"/>
          <w:sz w:val="28"/>
        </w:rPr>
        <w:t xml:space="preserve"> белгіленген тәртіппен заңды тұлға басшысының ЭЦҚ куәландырылған жобалау алдындағы және (немесе) жобалау құжаттамасына мемлекеттік сараптаманың қорытындысы өтінім салықтар бойынша преференциялар және (немесе) инвестициялық субсидиялар беруді көздеген жағдайда);</w:t>
      </w:r>
    </w:p>
    <w:bookmarkEnd w:id="37"/>
    <w:bookmarkStart w:name="z42" w:id="38"/>
    <w:p>
      <w:pPr>
        <w:spacing w:after="0"/>
        <w:ind w:left="0"/>
        <w:jc w:val="both"/>
      </w:pPr>
      <w:r>
        <w:rPr>
          <w:rFonts w:ascii="Times New Roman"/>
          <w:b w:val="false"/>
          <w:i w:val="false"/>
          <w:color w:val="000000"/>
          <w:sz w:val="28"/>
        </w:rPr>
        <w:t>
      8) өтінім шетелдік жұмыс күшін тарту құқығын ұсынуды көздеген жағдайда,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электронды көшірмелері.</w:t>
      </w:r>
    </w:p>
    <w:bookmarkEnd w:id="3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стандартында баяндалған.</w:t>
      </w:r>
    </w:p>
    <w:bookmarkStart w:name="z43" w:id="39"/>
    <w:p>
      <w:pPr>
        <w:spacing w:after="0"/>
        <w:ind w:left="0"/>
        <w:jc w:val="both"/>
      </w:pPr>
      <w:r>
        <w:rPr>
          <w:rFonts w:ascii="Times New Roman"/>
          <w:b w:val="false"/>
          <w:i w:val="false"/>
          <w:color w:val="000000"/>
          <w:sz w:val="28"/>
        </w:rPr>
        <w:t>
      6. Портал арқылы жүгінген жағдайда көрсетілетін қызметті беруші өтінішті ол түскен күні тіркеуді жүзеге асырады.</w:t>
      </w:r>
    </w:p>
    <w:bookmarkEnd w:id="39"/>
    <w:p>
      <w:pPr>
        <w:spacing w:after="0"/>
        <w:ind w:left="0"/>
        <w:jc w:val="both"/>
      </w:pPr>
      <w:r>
        <w:rPr>
          <w:rFonts w:ascii="Times New Roman"/>
          <w:b w:val="false"/>
          <w:i w:val="false"/>
          <w:color w:val="000000"/>
          <w:sz w:val="28"/>
        </w:rPr>
        <w:t xml:space="preserve">
      Өтініш беруші жұмыс уақыты аяқталғаннан кейін, демалыс және мереке күндері жүгінген жағдайда, 2017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өтінішті қабылдау және Мемлекеттік қызмет көрсету нәтижесін беру келесі жұмыс күні жүзеге асырылады.</w:t>
      </w:r>
    </w:p>
    <w:bookmarkStart w:name="z44" w:id="40"/>
    <w:p>
      <w:pPr>
        <w:spacing w:after="0"/>
        <w:ind w:left="0"/>
        <w:jc w:val="both"/>
      </w:pPr>
      <w:r>
        <w:rPr>
          <w:rFonts w:ascii="Times New Roman"/>
          <w:b w:val="false"/>
          <w:i w:val="false"/>
          <w:color w:val="000000"/>
          <w:sz w:val="28"/>
        </w:rPr>
        <w:t>
      7. Көрсетілетін қызметті беруші порталда өтінішті тіркеген сәттен бастап 5 (бес) жұмыс күні ішінде осы Қағидалардың 5-тармағында көрсетілген ұсынылған құжаттардың толықтығын тексереді:</w:t>
      </w:r>
    </w:p>
    <w:bookmarkEnd w:id="40"/>
    <w:p>
      <w:pPr>
        <w:spacing w:after="0"/>
        <w:ind w:left="0"/>
        <w:jc w:val="both"/>
      </w:pPr>
      <w:r>
        <w:rPr>
          <w:rFonts w:ascii="Times New Roman"/>
          <w:b w:val="false"/>
          <w:i w:val="false"/>
          <w:color w:val="000000"/>
          <w:sz w:val="28"/>
        </w:rPr>
        <w:t>
      ұсынылған құжаттардың толық болмау фактісі анықталған жағдайда өтінішті одан әрі қараудан дәлелді бас тартуды дайындайды;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22 (жиырма екі) жұмыс күні ішінде ұсынылған құжаттардың осы Қағидалардың талаптарына сәйкестігін тексеруді жүзеге асырады және Мемлекеттік қызмет көрсету нәтижесін ресімдейді.</w:t>
      </w:r>
    </w:p>
    <w:bookmarkStart w:name="z45" w:id="41"/>
    <w:p>
      <w:pPr>
        <w:spacing w:after="0"/>
        <w:ind w:left="0"/>
        <w:jc w:val="both"/>
      </w:pPr>
      <w:r>
        <w:rPr>
          <w:rFonts w:ascii="Times New Roman"/>
          <w:b w:val="false"/>
          <w:i w:val="false"/>
          <w:color w:val="000000"/>
          <w:sz w:val="28"/>
        </w:rPr>
        <w:t>
      8. Көрсетілетін қызметті беруші өтінішті қараған кезде:</w:t>
      </w:r>
    </w:p>
    <w:bookmarkEnd w:id="41"/>
    <w:bookmarkStart w:name="z46" w:id="42"/>
    <w:p>
      <w:pPr>
        <w:spacing w:after="0"/>
        <w:ind w:left="0"/>
        <w:jc w:val="both"/>
      </w:pPr>
      <w:r>
        <w:rPr>
          <w:rFonts w:ascii="Times New Roman"/>
          <w:b w:val="false"/>
          <w:i w:val="false"/>
          <w:color w:val="000000"/>
          <w:sz w:val="28"/>
        </w:rPr>
        <w:t>
      1) Осы Қағидалардың талаптарына сәйкес өтінішті қарағайды;</w:t>
      </w:r>
    </w:p>
    <w:bookmarkEnd w:id="42"/>
    <w:bookmarkStart w:name="z47" w:id="43"/>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292-бабында</w:t>
      </w:r>
      <w:r>
        <w:rPr>
          <w:rFonts w:ascii="Times New Roman"/>
          <w:b w:val="false"/>
          <w:i w:val="false"/>
          <w:color w:val="000000"/>
          <w:sz w:val="28"/>
        </w:rPr>
        <w:t xml:space="preserve"> көрсетілген құжаттардың болуын тексереді;</w:t>
      </w:r>
    </w:p>
    <w:bookmarkEnd w:id="43"/>
    <w:bookmarkStart w:name="z48" w:id="44"/>
    <w:p>
      <w:pPr>
        <w:spacing w:after="0"/>
        <w:ind w:left="0"/>
        <w:jc w:val="both"/>
      </w:pPr>
      <w:r>
        <w:rPr>
          <w:rFonts w:ascii="Times New Roman"/>
          <w:b w:val="false"/>
          <w:i w:val="false"/>
          <w:color w:val="000000"/>
          <w:sz w:val="28"/>
        </w:rPr>
        <w:t xml:space="preserve">
      3) Кодекстің 292-бабы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инвестициялық жобаның бизнес-жоспарына талдау жүргізеді;</w:t>
      </w:r>
    </w:p>
    <w:bookmarkEnd w:id="44"/>
    <w:bookmarkStart w:name="z49" w:id="45"/>
    <w:p>
      <w:pPr>
        <w:spacing w:after="0"/>
        <w:ind w:left="0"/>
        <w:jc w:val="both"/>
      </w:pPr>
      <w:r>
        <w:rPr>
          <w:rFonts w:ascii="Times New Roman"/>
          <w:b w:val="false"/>
          <w:i w:val="false"/>
          <w:color w:val="000000"/>
          <w:sz w:val="28"/>
        </w:rPr>
        <w:t xml:space="preserve">
      4) Кодекстің 282-бабының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органдармен және өзге де тұлғалармен өзара іс-қимыл жасайды.</w:t>
      </w:r>
    </w:p>
    <w:bookmarkEnd w:id="45"/>
    <w:bookmarkStart w:name="z50" w:id="46"/>
    <w:p>
      <w:pPr>
        <w:spacing w:after="0"/>
        <w:ind w:left="0"/>
        <w:jc w:val="both"/>
      </w:pPr>
      <w:r>
        <w:rPr>
          <w:rFonts w:ascii="Times New Roman"/>
          <w:b w:val="false"/>
          <w:i w:val="false"/>
          <w:color w:val="000000"/>
          <w:sz w:val="28"/>
        </w:rPr>
        <w:t>
      9. Өтінімді қарау нәтижелері бойынша қызметті беруші инвестициялық преференцияларды беру немесе бас тарту жөнінде шешім қабылдайды, ол туралы өтінім берушіге жазбаша жауап жібереді. Инвестициялық преференцияларды беруден бас тарту туралы шешім дәлелді болуы тиіс.</w:t>
      </w:r>
    </w:p>
    <w:bookmarkEnd w:id="46"/>
    <w:bookmarkStart w:name="z51" w:id="47"/>
    <w:p>
      <w:pPr>
        <w:spacing w:after="0"/>
        <w:ind w:left="0"/>
        <w:jc w:val="both"/>
      </w:pPr>
      <w:r>
        <w:rPr>
          <w:rFonts w:ascii="Times New Roman"/>
          <w:b w:val="false"/>
          <w:i w:val="false"/>
          <w:color w:val="000000"/>
          <w:sz w:val="28"/>
        </w:rPr>
        <w:t>
      10. Мемлекеттік қызметті көрсету нәтижесін беру:</w:t>
      </w:r>
    </w:p>
    <w:bookmarkEnd w:id="47"/>
    <w:bookmarkStart w:name="z52" w:id="48"/>
    <w:p>
      <w:pPr>
        <w:spacing w:after="0"/>
        <w:ind w:left="0"/>
        <w:jc w:val="both"/>
      </w:pPr>
      <w:r>
        <w:rPr>
          <w:rFonts w:ascii="Times New Roman"/>
          <w:b w:val="false"/>
          <w:i w:val="false"/>
          <w:color w:val="000000"/>
          <w:sz w:val="28"/>
        </w:rPr>
        <w:t>
      1) Мемлекеттік корпорацияда - өкілдің жеке басын куәландыратын құжаттарды және оның өкілеттіктерін көрсеткен кезде тиісті құжаттардың қабылданғаны туралы қолхат негізінде;</w:t>
      </w:r>
    </w:p>
    <w:bookmarkEnd w:id="48"/>
    <w:bookmarkStart w:name="z53" w:id="49"/>
    <w:p>
      <w:pPr>
        <w:spacing w:after="0"/>
        <w:ind w:left="0"/>
        <w:jc w:val="both"/>
      </w:pPr>
      <w:r>
        <w:rPr>
          <w:rFonts w:ascii="Times New Roman"/>
          <w:b w:val="false"/>
          <w:i w:val="false"/>
          <w:color w:val="000000"/>
          <w:sz w:val="28"/>
        </w:rPr>
        <w:t>
      2) порталда-көрсетілетін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49"/>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54" w:id="50"/>
    <w:p>
      <w:pPr>
        <w:spacing w:after="0"/>
        <w:ind w:left="0"/>
        <w:jc w:val="both"/>
      </w:pPr>
      <w:r>
        <w:rPr>
          <w:rFonts w:ascii="Times New Roman"/>
          <w:b w:val="false"/>
          <w:i w:val="false"/>
          <w:color w:val="000000"/>
          <w:sz w:val="28"/>
        </w:rPr>
        <w:t xml:space="preserve">
      11.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50"/>
    <w:bookmarkStart w:name="z55" w:id="51"/>
    <w:p>
      <w:pPr>
        <w:spacing w:after="0"/>
        <w:ind w:left="0"/>
        <w:jc w:val="both"/>
      </w:pPr>
      <w:r>
        <w:rPr>
          <w:rFonts w:ascii="Times New Roman"/>
          <w:b w:val="false"/>
          <w:i w:val="false"/>
          <w:color w:val="000000"/>
          <w:sz w:val="28"/>
        </w:rPr>
        <w:t>
      12. Мемлекеттік қызметті көрсету үшін қажетті мәліметтерді қамтитын ақпараттық жүйе істен шыққан жағдайда, көрсетілетін қызметті беруші бір жұмыс күні ішінде "электрондық үкіметтің" ақпараттық-коммуникациялық инфрақұрылымының операторын (бұдан әрі – оператор) хабардар етеді.</w:t>
      </w:r>
    </w:p>
    <w:bookmarkEnd w:id="51"/>
    <w:p>
      <w:pPr>
        <w:spacing w:after="0"/>
        <w:ind w:left="0"/>
        <w:jc w:val="both"/>
      </w:pPr>
      <w:r>
        <w:rPr>
          <w:rFonts w:ascii="Times New Roman"/>
          <w:b w:val="false"/>
          <w:i w:val="false"/>
          <w:color w:val="000000"/>
          <w:sz w:val="28"/>
        </w:rPr>
        <w:t>
      Бұл жағдайда оператор Ережелердің осы тармағының бірінші бөлігінде көрсетілген мерзім ішінде техникалық проблема туралы еркін нысанда хаттама жасайды және оған көрсетілетін қызметті берушімен қол қояды.</w:t>
      </w:r>
    </w:p>
    <w:bookmarkStart w:name="z56" w:id="52"/>
    <w:p>
      <w:pPr>
        <w:spacing w:after="0"/>
        <w:ind w:left="0"/>
        <w:jc w:val="both"/>
      </w:pPr>
      <w:r>
        <w:rPr>
          <w:rFonts w:ascii="Times New Roman"/>
          <w:b w:val="false"/>
          <w:i w:val="false"/>
          <w:color w:val="000000"/>
          <w:sz w:val="28"/>
        </w:rPr>
        <w:t>
      13. Көрсетілетін қызметті беруші келесі негіздер бойынша Мемлекеттік қызмет көрсетуден бас тартады:</w:t>
      </w:r>
    </w:p>
    <w:bookmarkEnd w:id="52"/>
    <w:bookmarkStart w:name="z57" w:id="5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қолданылу мерзімі өткен құжаттардың және (немесе) оларда қамтылған деректердің (мәліметтердің) дәйексіздігі анықталған;</w:t>
      </w:r>
    </w:p>
    <w:bookmarkEnd w:id="53"/>
    <w:bookmarkStart w:name="z58" w:id="5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Ережелерде белгіленген талаптарға сәйкес келмеуі;</w:t>
      </w:r>
    </w:p>
    <w:bookmarkEnd w:id="54"/>
    <w:bookmarkStart w:name="z59" w:id="55"/>
    <w:p>
      <w:pPr>
        <w:spacing w:after="0"/>
        <w:ind w:left="0"/>
        <w:jc w:val="both"/>
      </w:pPr>
      <w:r>
        <w:rPr>
          <w:rFonts w:ascii="Times New Roman"/>
          <w:b w:val="false"/>
          <w:i w:val="false"/>
          <w:color w:val="000000"/>
          <w:sz w:val="28"/>
        </w:rPr>
        <w:t>
      3) мемлекеттік қызмет көрсету үшін талап етілетін келісу туралы сұрау салуға мемлекеттік мүлікті басқару, кеден ісі, жер ресурстарын басқару жөніндегі уәкілетті органдардың, сондай-ақ жергілікті атқарушы органдардың теріс жауабы;</w:t>
      </w:r>
    </w:p>
    <w:bookmarkEnd w:id="55"/>
    <w:bookmarkStart w:name="z60" w:id="56"/>
    <w:p>
      <w:pPr>
        <w:spacing w:after="0"/>
        <w:ind w:left="0"/>
        <w:jc w:val="both"/>
      </w:pPr>
      <w:r>
        <w:rPr>
          <w:rFonts w:ascii="Times New Roman"/>
          <w:b w:val="false"/>
          <w:i w:val="false"/>
          <w:color w:val="000000"/>
          <w:sz w:val="28"/>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bookmarkEnd w:id="56"/>
    <w:bookmarkStart w:name="z61" w:id="5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қызметтерді көрсету мәселелері бойынша шешімдерге, әрекеттерге (әрекетсіздікке) шағымдану тәртібі)</w:t>
      </w:r>
    </w:p>
    <w:bookmarkEnd w:id="57"/>
    <w:bookmarkStart w:name="z62" w:id="58"/>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Мемлекеттік көрсетілетін қызмет стандартында көрсетілген мекенжайлар бойынша көрсетілетін қызметті беруші басшысының атына шағым беру арқылы жүзеге асырылады.</w:t>
      </w:r>
    </w:p>
    <w:bookmarkEnd w:id="58"/>
    <w:bookmarkStart w:name="z63" w:id="59"/>
    <w:p>
      <w:pPr>
        <w:spacing w:after="0"/>
        <w:ind w:left="0"/>
        <w:jc w:val="both"/>
      </w:pPr>
      <w:r>
        <w:rPr>
          <w:rFonts w:ascii="Times New Roman"/>
          <w:b w:val="false"/>
          <w:i w:val="false"/>
          <w:color w:val="000000"/>
          <w:sz w:val="28"/>
        </w:rPr>
        <w:t xml:space="preserve">
      15. Көрсетілетін қызметті берушінің мекенжайына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5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64" w:id="60"/>
    <w:p>
      <w:pPr>
        <w:spacing w:after="0"/>
        <w:ind w:left="0"/>
        <w:jc w:val="both"/>
      </w:pPr>
      <w:r>
        <w:rPr>
          <w:rFonts w:ascii="Times New Roman"/>
          <w:b w:val="false"/>
          <w:i w:val="false"/>
          <w:color w:val="000000"/>
          <w:sz w:val="28"/>
        </w:rPr>
        <w:t>
      16.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преференцияларды беруге </w:t>
            </w:r>
            <w:r>
              <w:br/>
            </w:r>
            <w:r>
              <w:rPr>
                <w:rFonts w:ascii="Times New Roman"/>
                <w:b w:val="false"/>
                <w:i w:val="false"/>
                <w:color w:val="000000"/>
                <w:sz w:val="20"/>
              </w:rPr>
              <w:t xml:space="preserve">арналған өтінімді қабылдау, </w:t>
            </w:r>
            <w:r>
              <w:br/>
            </w:r>
            <w:r>
              <w:rPr>
                <w:rFonts w:ascii="Times New Roman"/>
                <w:b w:val="false"/>
                <w:i w:val="false"/>
                <w:color w:val="000000"/>
                <w:sz w:val="20"/>
              </w:rPr>
              <w:t xml:space="preserve">тіркеу және қарау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1"/>
    <w:p>
      <w:pPr>
        <w:spacing w:after="0"/>
        <w:ind w:left="0"/>
        <w:jc w:val="left"/>
      </w:pPr>
      <w:r>
        <w:rPr>
          <w:rFonts w:ascii="Times New Roman"/>
          <w:b/>
          <w:i w:val="false"/>
          <w:color w:val="000000"/>
        </w:rPr>
        <w:t xml:space="preserve"> Инвестициялық преференцияларды беруге арналған өтінім</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202"/>
        <w:gridCol w:w="84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заңды мекенжайы және нақты тұрған жері</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кезде)</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(телефон, факс, электрондық поштасы)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r>
              <w:br/>
            </w:r>
            <w:r>
              <w:rPr>
                <w:rFonts w:ascii="Times New Roman"/>
                <w:b w:val="false"/>
                <w:i w:val="false"/>
                <w:color w:val="000000"/>
                <w:sz w:val="20"/>
              </w:rPr>
              <w:t>
(тегі, аты, әкесінің аты (бар болған кезде)</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(телефон, факс, электрондық поштасы)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r>
              <w:br/>
            </w:r>
            <w:r>
              <w:rPr>
                <w:rFonts w:ascii="Times New Roman"/>
                <w:b w:val="false"/>
                <w:i w:val="false"/>
                <w:color w:val="000000"/>
                <w:sz w:val="20"/>
              </w:rPr>
              <w:t>
(тегі, аты, әкесінің аты (бар болған кезде)</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(телефон, факс,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 туралы мәліметтер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 (облыс, аудан, қала)</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түрі(лері) (экономикалық қызмет түрлерінің жалпы жіктеуші сыныптарының деңгейінде)</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 есепке алмай заңды тұлғаның тіркелген активтерге инвестициялардың көлемі (тіркелген актив шығындары пайдалануға берілгенге дейін инвестициялық преференцияларды беруге арналған өтінімді берген күнге дейін </w:t>
            </w:r>
            <w:r>
              <w:br/>
            </w:r>
            <w:r>
              <w:rPr>
                <w:rFonts w:ascii="Times New Roman"/>
                <w:b w:val="false"/>
                <w:i w:val="false"/>
                <w:color w:val="000000"/>
                <w:sz w:val="20"/>
              </w:rPr>
              <w:t>
24 айдан соң ескеріледі)</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r>
              <w:br/>
            </w:r>
            <w:r>
              <w:rPr>
                <w:rFonts w:ascii="Times New Roman"/>
                <w:b w:val="false"/>
                <w:i w:val="false"/>
                <w:color w:val="000000"/>
                <w:sz w:val="20"/>
              </w:rPr>
              <w:t>
(теңге)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w:t>
            </w:r>
            <w:r>
              <w:br/>
            </w:r>
            <w:r>
              <w:rPr>
                <w:rFonts w:ascii="Times New Roman"/>
                <w:b w:val="false"/>
                <w:i w:val="false"/>
                <w:color w:val="000000"/>
                <w:sz w:val="20"/>
              </w:rPr>
              <w:t xml:space="preserve">
1) меншік қаражатың </w:t>
            </w:r>
            <w:r>
              <w:br/>
            </w:r>
            <w:r>
              <w:rPr>
                <w:rFonts w:ascii="Times New Roman"/>
                <w:b w:val="false"/>
                <w:i w:val="false"/>
                <w:color w:val="000000"/>
                <w:sz w:val="20"/>
              </w:rPr>
              <w:t xml:space="preserve">
2) қарыз қаражатың </w:t>
            </w:r>
            <w:r>
              <w:br/>
            </w:r>
            <w:r>
              <w:rPr>
                <w:rFonts w:ascii="Times New Roman"/>
                <w:b w:val="false"/>
                <w:i w:val="false"/>
                <w:color w:val="000000"/>
                <w:sz w:val="20"/>
              </w:rPr>
              <w:t xml:space="preserve">
3) бюджет қаражатының болуы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w:t>
            </w:r>
            <w:r>
              <w:br/>
            </w:r>
            <w:r>
              <w:rPr>
                <w:rFonts w:ascii="Times New Roman"/>
                <w:b w:val="false"/>
                <w:i w:val="false"/>
                <w:color w:val="000000"/>
                <w:sz w:val="20"/>
              </w:rPr>
              <w:t>
(меншік қаражатының болуын растайтын құжаттың атауы, №, күні)</w:t>
            </w:r>
            <w:r>
              <w:br/>
            </w:r>
            <w:r>
              <w:rPr>
                <w:rFonts w:ascii="Times New Roman"/>
                <w:b w:val="false"/>
                <w:i w:val="false"/>
                <w:color w:val="000000"/>
                <w:sz w:val="20"/>
              </w:rPr>
              <w:t>
2) ____________________________________</w:t>
            </w:r>
            <w:r>
              <w:br/>
            </w:r>
            <w:r>
              <w:rPr>
                <w:rFonts w:ascii="Times New Roman"/>
                <w:b w:val="false"/>
                <w:i w:val="false"/>
                <w:color w:val="000000"/>
                <w:sz w:val="20"/>
              </w:rPr>
              <w:t>
(жобаны қаржыландыру көздерін белгілейтін</w:t>
            </w:r>
            <w:r>
              <w:br/>
            </w:r>
            <w:r>
              <w:rPr>
                <w:rFonts w:ascii="Times New Roman"/>
                <w:b w:val="false"/>
                <w:i w:val="false"/>
                <w:color w:val="000000"/>
                <w:sz w:val="20"/>
              </w:rPr>
              <w:t>
құжаттың атауы, №, күні, кредитор)</w:t>
            </w:r>
            <w:r>
              <w:br/>
            </w:r>
            <w:r>
              <w:rPr>
                <w:rFonts w:ascii="Times New Roman"/>
                <w:b w:val="false"/>
                <w:i w:val="false"/>
                <w:color w:val="000000"/>
                <w:sz w:val="20"/>
              </w:rPr>
              <w:t>
3) _____________________________</w:t>
            </w:r>
            <w:r>
              <w:br/>
            </w:r>
            <w:r>
              <w:rPr>
                <w:rFonts w:ascii="Times New Roman"/>
                <w:b w:val="false"/>
                <w:i w:val="false"/>
                <w:color w:val="000000"/>
                <w:sz w:val="20"/>
              </w:rPr>
              <w:t>
(бюджет қаражаттарын қаржыландыруды</w:t>
            </w:r>
            <w:r>
              <w:br/>
            </w:r>
            <w:r>
              <w:rPr>
                <w:rFonts w:ascii="Times New Roman"/>
                <w:b w:val="false"/>
                <w:i w:val="false"/>
                <w:color w:val="000000"/>
                <w:sz w:val="20"/>
              </w:rPr>
              <w:t>
растайтын құжаттың атауы, №,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 үшін талап етілетін инвестициялық преференциялар*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w:t>
            </w:r>
            <w:r>
              <w:br/>
            </w:r>
            <w:r>
              <w:rPr>
                <w:rFonts w:ascii="Times New Roman"/>
                <w:b w:val="false"/>
                <w:i w:val="false"/>
                <w:color w:val="000000"/>
                <w:sz w:val="20"/>
              </w:rPr>
              <w:t>
1) технологиялық жабдықтың, оның жинақтауыштарының;</w:t>
            </w:r>
            <w:r>
              <w:br/>
            </w:r>
            <w:r>
              <w:rPr>
                <w:rFonts w:ascii="Times New Roman"/>
                <w:b w:val="false"/>
                <w:i w:val="false"/>
                <w:color w:val="000000"/>
                <w:sz w:val="20"/>
              </w:rPr>
              <w:t xml:space="preserve">
2) технологиялық жабдыққа қосалқы бөлшектердің, шикізат пен материалдардың импорты кезінде кеден баждарын салудан босату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w:t>
            </w:r>
            <w:r>
              <w:br/>
            </w:r>
            <w:r>
              <w:rPr>
                <w:rFonts w:ascii="Times New Roman"/>
                <w:b w:val="false"/>
                <w:i w:val="false"/>
                <w:color w:val="000000"/>
                <w:sz w:val="20"/>
              </w:rPr>
              <w:t>
 (жеңілдетілген сома)</w:t>
            </w:r>
            <w:r>
              <w:br/>
            </w:r>
            <w:r>
              <w:rPr>
                <w:rFonts w:ascii="Times New Roman"/>
                <w:b w:val="false"/>
                <w:i w:val="false"/>
                <w:color w:val="000000"/>
                <w:sz w:val="20"/>
              </w:rPr>
              <w:t xml:space="preserve">
2) _____________________________ </w:t>
            </w:r>
            <w:r>
              <w:br/>
            </w:r>
            <w:r>
              <w:rPr>
                <w:rFonts w:ascii="Times New Roman"/>
                <w:b w:val="false"/>
                <w:i w:val="false"/>
                <w:color w:val="000000"/>
                <w:sz w:val="20"/>
              </w:rPr>
              <w:t>
(жеңілдетілген сома)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Шикізаттардың және (немесе) материалдардың импорты кезінде қосылған құн салығын төлеуден босату</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 </w:t>
            </w:r>
            <w:r>
              <w:br/>
            </w:r>
            <w:r>
              <w:rPr>
                <w:rFonts w:ascii="Times New Roman"/>
                <w:b w:val="false"/>
                <w:i w:val="false"/>
                <w:color w:val="000000"/>
                <w:sz w:val="20"/>
              </w:rPr>
              <w:t>
(жеңілдетілген сома)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жүргізу орны</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заттай грант</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(нарық құны)</w:t>
            </w:r>
            <w:r>
              <w:br/>
            </w:r>
            <w:r>
              <w:rPr>
                <w:rFonts w:ascii="Times New Roman"/>
                <w:b w:val="false"/>
                <w:i w:val="false"/>
                <w:color w:val="000000"/>
                <w:sz w:val="20"/>
              </w:rPr>
              <w:t>
__________________________________</w:t>
            </w:r>
            <w:r>
              <w:br/>
            </w:r>
            <w:r>
              <w:rPr>
                <w:rFonts w:ascii="Times New Roman"/>
                <w:b w:val="false"/>
                <w:i w:val="false"/>
                <w:color w:val="000000"/>
                <w:sz w:val="20"/>
              </w:rPr>
              <w:t>
(алдын ала келісуді растайтын құжаттар)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бойынша жеңілдіктер**</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бойынша жеңілдіктер**</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жеңілдіктер***</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(мың. теңге)</w:t>
            </w:r>
            <w:r>
              <w:br/>
            </w:r>
            <w:r>
              <w:rPr>
                <w:rFonts w:ascii="Times New Roman"/>
                <w:b w:val="false"/>
                <w:i w:val="false"/>
                <w:color w:val="000000"/>
                <w:sz w:val="20"/>
              </w:rPr>
              <w:t>
қосылған құн салығын және акциздерді есепке алмай, құрылыс-монтаждау жұмыстарына және жабдықты сатып алуға шығындыру сомасы көрсетіледі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саны***, оның ішінде (инвестициялық преференцияларды ұсынуға арналған өтінімге тартылатын шетелдік жұмыс күші туралы мәліметтер нысанына сәйкес):</w:t>
            </w:r>
            <w:r>
              <w:br/>
            </w:r>
            <w:r>
              <w:rPr>
                <w:rFonts w:ascii="Times New Roman"/>
                <w:b w:val="false"/>
                <w:i w:val="false"/>
                <w:color w:val="000000"/>
                <w:sz w:val="20"/>
              </w:rPr>
              <w:t>
1) басшылар,</w:t>
            </w:r>
            <w:r>
              <w:br/>
            </w:r>
            <w:r>
              <w:rPr>
                <w:rFonts w:ascii="Times New Roman"/>
                <w:b w:val="false"/>
                <w:i w:val="false"/>
                <w:color w:val="000000"/>
                <w:sz w:val="20"/>
              </w:rPr>
              <w:t>
2) жоғары білімі бар мамандар,</w:t>
            </w:r>
            <w:r>
              <w:br/>
            </w:r>
            <w:r>
              <w:rPr>
                <w:rFonts w:ascii="Times New Roman"/>
                <w:b w:val="false"/>
                <w:i w:val="false"/>
                <w:color w:val="000000"/>
                <w:sz w:val="20"/>
              </w:rPr>
              <w:t>
3) білікті жұмысшылар</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w:t>
            </w:r>
            <w:r>
              <w:br/>
            </w:r>
            <w:r>
              <w:rPr>
                <w:rFonts w:ascii="Times New Roman"/>
                <w:b w:val="false"/>
                <w:i w:val="false"/>
                <w:color w:val="000000"/>
                <w:sz w:val="20"/>
              </w:rPr>
              <w:t>
(адам саны)</w:t>
            </w:r>
            <w:r>
              <w:br/>
            </w:r>
            <w:r>
              <w:rPr>
                <w:rFonts w:ascii="Times New Roman"/>
                <w:b w:val="false"/>
                <w:i w:val="false"/>
                <w:color w:val="000000"/>
                <w:sz w:val="20"/>
              </w:rPr>
              <w:t>
2) _____________________________</w:t>
            </w:r>
            <w:r>
              <w:br/>
            </w:r>
            <w:r>
              <w:rPr>
                <w:rFonts w:ascii="Times New Roman"/>
                <w:b w:val="false"/>
                <w:i w:val="false"/>
                <w:color w:val="000000"/>
                <w:sz w:val="20"/>
              </w:rPr>
              <w:t>
(адам саны)</w:t>
            </w:r>
            <w:r>
              <w:br/>
            </w:r>
            <w:r>
              <w:rPr>
                <w:rFonts w:ascii="Times New Roman"/>
                <w:b w:val="false"/>
                <w:i w:val="false"/>
                <w:color w:val="000000"/>
                <w:sz w:val="20"/>
              </w:rPr>
              <w:t>
3) ____________________________</w:t>
            </w:r>
            <w:r>
              <w:br/>
            </w:r>
            <w:r>
              <w:rPr>
                <w:rFonts w:ascii="Times New Roman"/>
                <w:b w:val="false"/>
                <w:i w:val="false"/>
                <w:color w:val="000000"/>
                <w:sz w:val="20"/>
              </w:rPr>
              <w:t>
(адам саны)</w:t>
            </w:r>
          </w:p>
        </w:tc>
      </w:tr>
    </w:tbl>
    <w:bookmarkStart w:name="z67" w:id="62"/>
    <w:p>
      <w:pPr>
        <w:spacing w:after="0"/>
        <w:ind w:left="0"/>
        <w:jc w:val="both"/>
      </w:pPr>
      <w:r>
        <w:rPr>
          <w:rFonts w:ascii="Times New Roman"/>
          <w:b w:val="false"/>
          <w:i w:val="false"/>
          <w:color w:val="000000"/>
          <w:sz w:val="28"/>
        </w:rPr>
        <w:t>
      Ескертпе:</w:t>
      </w:r>
    </w:p>
    <w:bookmarkEnd w:id="62"/>
    <w:p>
      <w:pPr>
        <w:spacing w:after="0"/>
        <w:ind w:left="0"/>
        <w:jc w:val="both"/>
      </w:pPr>
      <w:r>
        <w:rPr>
          <w:rFonts w:ascii="Times New Roman"/>
          <w:b w:val="false"/>
          <w:i w:val="false"/>
          <w:color w:val="000000"/>
          <w:sz w:val="28"/>
        </w:rPr>
        <w:t>
      * қажеттілігіне карай толтырылады;</w:t>
      </w:r>
    </w:p>
    <w:p>
      <w:pPr>
        <w:spacing w:after="0"/>
        <w:ind w:left="0"/>
        <w:jc w:val="both"/>
      </w:pPr>
      <w:r>
        <w:rPr>
          <w:rFonts w:ascii="Times New Roman"/>
          <w:b w:val="false"/>
          <w:i w:val="false"/>
          <w:color w:val="000000"/>
          <w:sz w:val="28"/>
        </w:rPr>
        <w:t>
      ** жаңа өндірісті құру бойынша инвестициялық басым жобаны іске асыратын заңды тұлға үшін арналған;</w:t>
      </w:r>
    </w:p>
    <w:p>
      <w:pPr>
        <w:spacing w:after="0"/>
        <w:ind w:left="0"/>
        <w:jc w:val="both"/>
      </w:pPr>
      <w:r>
        <w:rPr>
          <w:rFonts w:ascii="Times New Roman"/>
          <w:b w:val="false"/>
          <w:i w:val="false"/>
          <w:color w:val="000000"/>
          <w:sz w:val="28"/>
        </w:rPr>
        <w:t>
      *** жаңа өндірісті құру, сондай-ақ қолданыстағы өндірісті кеңейту және (немесе) жаңарту (реконструкциялау, жаңғырту) бойынша инвестициялық басым жобаны іске асыратын заңды тұлғаға арналған</w:t>
      </w:r>
    </w:p>
    <w:p>
      <w:pPr>
        <w:spacing w:after="0"/>
        <w:ind w:left="0"/>
        <w:jc w:val="both"/>
      </w:pPr>
      <w:r>
        <w:rPr>
          <w:rFonts w:ascii="Times New Roman"/>
          <w:b w:val="false"/>
          <w:i w:val="false"/>
          <w:color w:val="000000"/>
          <w:sz w:val="28"/>
        </w:rPr>
        <w:t>
      4. Инвестициялық жоба бойынша жұмыс бағдарламасы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Инвестордың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gridCol w:w="2432"/>
        <w:gridCol w:w="1816"/>
        <w:gridCol w:w="1816"/>
        <w:gridCol w:w="1326"/>
        <w:gridCol w:w="5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тіркелген активтерге инвестициялар, мың теңге</w:t>
            </w:r>
          </w:p>
        </w:tc>
      </w:tr>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 пайдалануға енгізу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r>
              <w:br/>
            </w:r>
            <w:r>
              <w:rPr>
                <w:rFonts w:ascii="Times New Roman"/>
                <w:b w:val="false"/>
                <w:i w:val="false"/>
                <w:color w:val="000000"/>
                <w:sz w:val="20"/>
              </w:rPr>
              <w:t>
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жиынында: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және материалдар импорты, саны</w:t>
            </w:r>
          </w:p>
        </w:tc>
      </w:tr>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r>
              <w:br/>
            </w:r>
            <w:r>
              <w:rPr>
                <w:rFonts w:ascii="Times New Roman"/>
                <w:b w:val="false"/>
                <w:i w:val="false"/>
                <w:color w:val="000000"/>
                <w:sz w:val="20"/>
              </w:rPr>
              <w:t>
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оның ішінде: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материалдар, оның ішінде: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жиыны: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 заттай көріністегі саны</w:t>
            </w:r>
          </w:p>
        </w:tc>
      </w:tr>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w:t>
            </w:r>
            <w:r>
              <w:br/>
            </w:r>
            <w:r>
              <w:rPr>
                <w:rFonts w:ascii="Times New Roman"/>
                <w:b w:val="false"/>
                <w:i w:val="false"/>
                <w:color w:val="000000"/>
                <w:sz w:val="20"/>
              </w:rPr>
              <w:t>
да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жиыны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Кеден одағының заңнамасына және (немесе) Қазақстан Республикасының заңнамасына сәйкес кеден баждарын салудан босатылатын, импортталатын технологиялық жабдық пен оның жиынтықтауыштарының, қосалқы бөлшектердің, шикізат пен материалдардың тізімі және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635"/>
        <w:gridCol w:w="5143"/>
        <w:gridCol w:w="635"/>
        <w:gridCol w:w="635"/>
        <w:gridCol w:w="3423"/>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комиссиясының тауарлық номенклатурасы- ЕАЭО СЭҚ ТН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бірдей жіктеуге мүмкіндік беретін құжаттар*</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қажеттілігіне қарай болған жағдайда толтырылады;</w:t>
      </w:r>
    </w:p>
    <w:p>
      <w:pPr>
        <w:spacing w:after="0"/>
        <w:ind w:left="0"/>
        <w:jc w:val="both"/>
      </w:pPr>
      <w:r>
        <w:rPr>
          <w:rFonts w:ascii="Times New Roman"/>
          <w:b w:val="false"/>
          <w:i w:val="false"/>
          <w:color w:val="000000"/>
          <w:sz w:val="28"/>
        </w:rPr>
        <w:t>
      ** тауарларды жіктеу іштері бойынша ақпарат тауарлардың толық коммерциялық атауын, фирмалық атауын, негізгі техникалық, коммерциялық сипаттамаларын және бұйымдардың фотосуреттерін, суреттерін, сызбаларын, паспорттарын, және өтінім берген заңды тұлға басшысының қолымен расталған құжаттарды қамтуы тиіс.</w:t>
      </w:r>
    </w:p>
    <w:p>
      <w:pPr>
        <w:spacing w:after="0"/>
        <w:ind w:left="0"/>
        <w:jc w:val="both"/>
      </w:pPr>
      <w:r>
        <w:rPr>
          <w:rFonts w:ascii="Times New Roman"/>
          <w:b w:val="false"/>
          <w:i w:val="false"/>
          <w:color w:val="000000"/>
          <w:sz w:val="28"/>
        </w:rPr>
        <w:t xml:space="preserve">
      6. Инвестициялық басым жоба үшін инвестициялық преференциялар Қазақстан Республикасы Кәсіпкерлік кодексінінің 286-бабының </w:t>
      </w:r>
      <w:r>
        <w:rPr>
          <w:rFonts w:ascii="Times New Roman"/>
          <w:b w:val="false"/>
          <w:i w:val="false"/>
          <w:color w:val="000000"/>
          <w:sz w:val="28"/>
        </w:rPr>
        <w:t>5-тармағының</w:t>
      </w:r>
      <w:r>
        <w:rPr>
          <w:rFonts w:ascii="Times New Roman"/>
          <w:b w:val="false"/>
          <w:i w:val="false"/>
          <w:color w:val="000000"/>
          <w:sz w:val="28"/>
        </w:rPr>
        <w:t xml:space="preserve"> талаптарын қамтылған сақтаған кезде беріледі.</w:t>
      </w:r>
    </w:p>
    <w:tbl>
      <w:tblPr>
        <w:tblW w:w="0" w:type="auto"/>
        <w:tblCellSpacing w:w="0" w:type="auto"/>
        <w:tblBorders>
          <w:top w:val="none"/>
          <w:left w:val="none"/>
          <w:bottom w:val="none"/>
          <w:right w:val="none"/>
          <w:insideH w:val="none"/>
          <w:insideV w:val="none"/>
        </w:tblBorders>
      </w:tblPr>
      <w:tblGrid>
        <w:gridCol w:w="5879"/>
        <w:gridCol w:w="6421"/>
      </w:tblGrid>
      <w:tr>
        <w:trPr>
          <w:trHeight w:val="30" w:hRule="atLeast"/>
        </w:trPr>
        <w:tc>
          <w:tcPr>
            <w:tcW w:w="5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(Қазақстан Республикасының заңды тұлға басшысының тегі, аты, әкесінің аты (бар болған кезде)</w:t>
            </w:r>
          </w:p>
        </w:tc>
        <w:tc>
          <w:tcPr>
            <w:tcW w:w="6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 xml:space="preserve">преференцияларды беруге </w:t>
            </w:r>
            <w:r>
              <w:br/>
            </w:r>
            <w:r>
              <w:rPr>
                <w:rFonts w:ascii="Times New Roman"/>
                <w:b w:val="false"/>
                <w:i w:val="false"/>
                <w:color w:val="000000"/>
                <w:sz w:val="20"/>
              </w:rPr>
              <w:t>арналған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3"/>
    <w:p>
      <w:pPr>
        <w:spacing w:after="0"/>
        <w:ind w:left="0"/>
        <w:jc w:val="left"/>
      </w:pPr>
      <w:r>
        <w:rPr>
          <w:rFonts w:ascii="Times New Roman"/>
          <w:b/>
          <w:i w:val="false"/>
          <w:color w:val="000000"/>
        </w:rPr>
        <w:t xml:space="preserve"> Тартылатын шетелдік жұмыс күші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3756"/>
        <w:gridCol w:w="684"/>
        <w:gridCol w:w="1243"/>
        <w:gridCol w:w="4021"/>
        <w:gridCol w:w="2176"/>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(оның ішінде латын әріптерімен)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тұрғылықты елі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Паспортының нөмірі, берілген күні мен берген орган (жеке басын куәландыратын құжат)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39"/>
        <w:gridCol w:w="5461"/>
      </w:tblGrid>
      <w:tr>
        <w:trPr>
          <w:trHeight w:val="30" w:hRule="atLeast"/>
        </w:trPr>
        <w:tc>
          <w:tcPr>
            <w:tcW w:w="6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(Қазақстан Республикасының заңды тұлға басшысының тегі, аты, әкесінің аты (бар болған кезде)</w:t>
            </w:r>
          </w:p>
        </w:tc>
        <w:tc>
          <w:tcPr>
            <w:tcW w:w="5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преференцияларды беруге </w:t>
            </w:r>
            <w:r>
              <w:br/>
            </w:r>
            <w:r>
              <w:rPr>
                <w:rFonts w:ascii="Times New Roman"/>
                <w:b w:val="false"/>
                <w:i w:val="false"/>
                <w:color w:val="000000"/>
                <w:sz w:val="20"/>
              </w:rPr>
              <w:t xml:space="preserve">арналған өтінімді қабылдау, </w:t>
            </w:r>
            <w:r>
              <w:br/>
            </w:r>
            <w:r>
              <w:rPr>
                <w:rFonts w:ascii="Times New Roman"/>
                <w:b w:val="false"/>
                <w:i w:val="false"/>
                <w:color w:val="000000"/>
                <w:sz w:val="20"/>
              </w:rPr>
              <w:t xml:space="preserve">тіркеу және қарау қағидаларына </w:t>
            </w:r>
            <w:r>
              <w:br/>
            </w:r>
            <w:r>
              <w:rPr>
                <w:rFonts w:ascii="Times New Roman"/>
                <w:b w:val="false"/>
                <w:i w:val="false"/>
                <w:color w:val="000000"/>
                <w:sz w:val="20"/>
              </w:rPr>
              <w:t>2-қосымша</w:t>
            </w:r>
          </w:p>
        </w:tc>
      </w:tr>
    </w:tbl>
    <w:bookmarkStart w:name="z71" w:id="64"/>
    <w:p>
      <w:pPr>
        <w:spacing w:after="0"/>
        <w:ind w:left="0"/>
        <w:jc w:val="left"/>
      </w:pPr>
      <w:r>
        <w:rPr>
          <w:rFonts w:ascii="Times New Roman"/>
          <w:b/>
          <w:i w:val="false"/>
          <w:color w:val="000000"/>
        </w:rPr>
        <w:t xml:space="preserve"> Инвестициялық жобаның бизнес-жоспарын жасау бойынша талаптар</w:t>
      </w:r>
    </w:p>
    <w:bookmarkEnd w:id="64"/>
    <w:bookmarkStart w:name="z72" w:id="65"/>
    <w:p>
      <w:pPr>
        <w:spacing w:after="0"/>
        <w:ind w:left="0"/>
        <w:jc w:val="both"/>
      </w:pPr>
      <w:r>
        <w:rPr>
          <w:rFonts w:ascii="Times New Roman"/>
          <w:b w:val="false"/>
          <w:i w:val="false"/>
          <w:color w:val="000000"/>
          <w:sz w:val="28"/>
        </w:rPr>
        <w:t xml:space="preserve">
      1. Бизнес-жоспар мынадай бөлімдерден тұрады: </w:t>
      </w:r>
    </w:p>
    <w:bookmarkEnd w:id="65"/>
    <w:p>
      <w:pPr>
        <w:spacing w:after="0"/>
        <w:ind w:left="0"/>
        <w:jc w:val="both"/>
      </w:pPr>
      <w:r>
        <w:rPr>
          <w:rFonts w:ascii="Times New Roman"/>
          <w:b w:val="false"/>
          <w:i w:val="false"/>
          <w:color w:val="000000"/>
          <w:sz w:val="28"/>
        </w:rPr>
        <w:t xml:space="preserve">
      1) жобаның түйіндемесі; </w:t>
      </w:r>
    </w:p>
    <w:p>
      <w:pPr>
        <w:spacing w:after="0"/>
        <w:ind w:left="0"/>
        <w:jc w:val="both"/>
      </w:pPr>
      <w:r>
        <w:rPr>
          <w:rFonts w:ascii="Times New Roman"/>
          <w:b w:val="false"/>
          <w:i w:val="false"/>
          <w:color w:val="000000"/>
          <w:sz w:val="28"/>
        </w:rPr>
        <w:t xml:space="preserve">
      2) технологиялық бөлім; </w:t>
      </w:r>
    </w:p>
    <w:p>
      <w:pPr>
        <w:spacing w:after="0"/>
        <w:ind w:left="0"/>
        <w:jc w:val="both"/>
      </w:pPr>
      <w:r>
        <w:rPr>
          <w:rFonts w:ascii="Times New Roman"/>
          <w:b w:val="false"/>
          <w:i w:val="false"/>
          <w:color w:val="000000"/>
          <w:sz w:val="28"/>
        </w:rPr>
        <w:t xml:space="preserve">
      3) коммерциялық бөлім; </w:t>
      </w:r>
    </w:p>
    <w:p>
      <w:pPr>
        <w:spacing w:after="0"/>
        <w:ind w:left="0"/>
        <w:jc w:val="both"/>
      </w:pPr>
      <w:r>
        <w:rPr>
          <w:rFonts w:ascii="Times New Roman"/>
          <w:b w:val="false"/>
          <w:i w:val="false"/>
          <w:color w:val="000000"/>
          <w:sz w:val="28"/>
        </w:rPr>
        <w:t xml:space="preserve">
      4) әлеуметтік-экономиялық және экологиялық ықпалы*; </w:t>
      </w:r>
    </w:p>
    <w:p>
      <w:pPr>
        <w:spacing w:after="0"/>
        <w:ind w:left="0"/>
        <w:jc w:val="both"/>
      </w:pPr>
      <w:r>
        <w:rPr>
          <w:rFonts w:ascii="Times New Roman"/>
          <w:b w:val="false"/>
          <w:i w:val="false"/>
          <w:color w:val="000000"/>
          <w:sz w:val="28"/>
        </w:rPr>
        <w:t>
      5) қаржылық бөлім*.</w:t>
      </w:r>
    </w:p>
    <w:bookmarkStart w:name="z73" w:id="66"/>
    <w:p>
      <w:pPr>
        <w:spacing w:after="0"/>
        <w:ind w:left="0"/>
        <w:jc w:val="both"/>
      </w:pPr>
      <w:r>
        <w:rPr>
          <w:rFonts w:ascii="Times New Roman"/>
          <w:b w:val="false"/>
          <w:i w:val="false"/>
          <w:color w:val="000000"/>
          <w:sz w:val="28"/>
        </w:rPr>
        <w:t xml:space="preserve">
      2. Жобаның түйіндемесі өзіне мыналарды қамтиды: </w:t>
      </w:r>
    </w:p>
    <w:bookmarkEnd w:id="66"/>
    <w:p>
      <w:pPr>
        <w:spacing w:after="0"/>
        <w:ind w:left="0"/>
        <w:jc w:val="both"/>
      </w:pPr>
      <w:r>
        <w:rPr>
          <w:rFonts w:ascii="Times New Roman"/>
          <w:b w:val="false"/>
          <w:i w:val="false"/>
          <w:color w:val="000000"/>
          <w:sz w:val="28"/>
        </w:rPr>
        <w:t>
      1) заңды тұлға туралы ақпарат:</w:t>
      </w:r>
    </w:p>
    <w:p>
      <w:pPr>
        <w:spacing w:after="0"/>
        <w:ind w:left="0"/>
        <w:jc w:val="both"/>
      </w:pPr>
      <w:r>
        <w:rPr>
          <w:rFonts w:ascii="Times New Roman"/>
          <w:b w:val="false"/>
          <w:i w:val="false"/>
          <w:color w:val="000000"/>
          <w:sz w:val="28"/>
        </w:rPr>
        <w:t>
      елді көрсете отырып, шетелдік қатысу үлесі;</w:t>
      </w:r>
    </w:p>
    <w:p>
      <w:pPr>
        <w:spacing w:after="0"/>
        <w:ind w:left="0"/>
        <w:jc w:val="both"/>
      </w:pPr>
      <w:r>
        <w:rPr>
          <w:rFonts w:ascii="Times New Roman"/>
          <w:b w:val="false"/>
          <w:i w:val="false"/>
          <w:color w:val="000000"/>
          <w:sz w:val="28"/>
        </w:rPr>
        <w:t>
      квазимемлекеттік сектордың қатысу үлесі;</w:t>
      </w:r>
    </w:p>
    <w:p>
      <w:pPr>
        <w:spacing w:after="0"/>
        <w:ind w:left="0"/>
        <w:jc w:val="both"/>
      </w:pPr>
      <w:r>
        <w:rPr>
          <w:rFonts w:ascii="Times New Roman"/>
          <w:b w:val="false"/>
          <w:i w:val="false"/>
          <w:color w:val="000000"/>
          <w:sz w:val="28"/>
        </w:rPr>
        <w:t>
      2) жоба бойынша ақпарат:</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жобаның мақсаты; </w:t>
      </w:r>
    </w:p>
    <w:p>
      <w:pPr>
        <w:spacing w:after="0"/>
        <w:ind w:left="0"/>
        <w:jc w:val="both"/>
      </w:pPr>
      <w:r>
        <w:rPr>
          <w:rFonts w:ascii="Times New Roman"/>
          <w:b w:val="false"/>
          <w:i w:val="false"/>
          <w:color w:val="000000"/>
          <w:sz w:val="28"/>
        </w:rPr>
        <w:t>
      болжанатын инвестициялық жобаның сипаты (жаңа өндірістерді құру, жұмыс істеп тұрғандарды кеңейту және жаңарту);</w:t>
      </w:r>
    </w:p>
    <w:p>
      <w:pPr>
        <w:spacing w:after="0"/>
        <w:ind w:left="0"/>
        <w:jc w:val="both"/>
      </w:pPr>
      <w:r>
        <w:rPr>
          <w:rFonts w:ascii="Times New Roman"/>
          <w:b w:val="false"/>
          <w:i w:val="false"/>
          <w:color w:val="000000"/>
          <w:sz w:val="28"/>
        </w:rPr>
        <w:t>
      құрылатын жаңа жұмыс орындарының (уақытша және тұрақты) саны;</w:t>
      </w:r>
    </w:p>
    <w:p>
      <w:pPr>
        <w:spacing w:after="0"/>
        <w:ind w:left="0"/>
        <w:jc w:val="both"/>
      </w:pPr>
      <w:r>
        <w:rPr>
          <w:rFonts w:ascii="Times New Roman"/>
          <w:b w:val="false"/>
          <w:i w:val="false"/>
          <w:color w:val="000000"/>
          <w:sz w:val="28"/>
        </w:rPr>
        <w:t>
      экономикалық қызмет түрлері бойынша өнім жіктеуішісіне сәйкес шығарылатын өнімнің номенклатурасы (ҚР ЭҚТӨЖ);</w:t>
      </w:r>
    </w:p>
    <w:bookmarkStart w:name="z74" w:id="67"/>
    <w:p>
      <w:pPr>
        <w:spacing w:after="0"/>
        <w:ind w:left="0"/>
        <w:jc w:val="both"/>
      </w:pPr>
      <w:r>
        <w:rPr>
          <w:rFonts w:ascii="Times New Roman"/>
          <w:b w:val="false"/>
          <w:i w:val="false"/>
          <w:color w:val="000000"/>
          <w:sz w:val="28"/>
        </w:rPr>
        <w:t>
      3. Технологиялық бөлім өзіне мыналарды қамтиды;</w:t>
      </w:r>
    </w:p>
    <w:bookmarkEnd w:id="67"/>
    <w:p>
      <w:pPr>
        <w:spacing w:after="0"/>
        <w:ind w:left="0"/>
        <w:jc w:val="both"/>
      </w:pPr>
      <w:r>
        <w:rPr>
          <w:rFonts w:ascii="Times New Roman"/>
          <w:b w:val="false"/>
          <w:i w:val="false"/>
          <w:color w:val="000000"/>
          <w:sz w:val="28"/>
        </w:rPr>
        <w:t>
      1) технологиялық процесте сатып алынатын және қолданатын тіркелген активтерді, сондай-ақ импортталатын шикізат пен материалдарды көрсете отырып, инвестициялық жоба технологиясының сипаттамасы;</w:t>
      </w:r>
    </w:p>
    <w:p>
      <w:pPr>
        <w:spacing w:after="0"/>
        <w:ind w:left="0"/>
        <w:jc w:val="both"/>
      </w:pPr>
      <w:r>
        <w:rPr>
          <w:rFonts w:ascii="Times New Roman"/>
          <w:b w:val="false"/>
          <w:i w:val="false"/>
          <w:color w:val="000000"/>
          <w:sz w:val="28"/>
        </w:rPr>
        <w:t>
      2) инвестициялық жобадағы қазіргі заманғы технологиялардың қолданылуы;</w:t>
      </w:r>
    </w:p>
    <w:p>
      <w:pPr>
        <w:spacing w:after="0"/>
        <w:ind w:left="0"/>
        <w:jc w:val="both"/>
      </w:pPr>
      <w:r>
        <w:rPr>
          <w:rFonts w:ascii="Times New Roman"/>
          <w:b w:val="false"/>
          <w:i w:val="false"/>
          <w:color w:val="000000"/>
          <w:sz w:val="28"/>
        </w:rPr>
        <w:t xml:space="preserve">
      3) Инвестициялық жобаның бизнес-жоспарын жасау бойынша талаптарға (бұдан әрі – Талаптар)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құндық сипаттамалары бойынша импортталатын шикізат пен материалдардың салыстырмалы талдауы; </w:t>
      </w:r>
    </w:p>
    <w:bookmarkStart w:name="z75" w:id="68"/>
    <w:p>
      <w:pPr>
        <w:spacing w:after="0"/>
        <w:ind w:left="0"/>
        <w:jc w:val="both"/>
      </w:pPr>
      <w:r>
        <w:rPr>
          <w:rFonts w:ascii="Times New Roman"/>
          <w:b w:val="false"/>
          <w:i w:val="false"/>
          <w:color w:val="000000"/>
          <w:sz w:val="28"/>
        </w:rPr>
        <w:t xml:space="preserve">
      4. Коммерциялық бөлім өзіне мыналарды қамтиды: </w:t>
      </w:r>
    </w:p>
    <w:bookmarkEnd w:id="68"/>
    <w:p>
      <w:pPr>
        <w:spacing w:after="0"/>
        <w:ind w:left="0"/>
        <w:jc w:val="both"/>
      </w:pPr>
      <w:r>
        <w:rPr>
          <w:rFonts w:ascii="Times New Roman"/>
          <w:b w:val="false"/>
          <w:i w:val="false"/>
          <w:color w:val="000000"/>
          <w:sz w:val="28"/>
        </w:rPr>
        <w:t xml:space="preserve">
      1) шикізатты, материалдар мен жабдықтарды жеткізу: </w:t>
      </w:r>
    </w:p>
    <w:p>
      <w:pPr>
        <w:spacing w:after="0"/>
        <w:ind w:left="0"/>
        <w:jc w:val="both"/>
      </w:pPr>
      <w:r>
        <w:rPr>
          <w:rFonts w:ascii="Times New Roman"/>
          <w:b w:val="false"/>
          <w:i w:val="false"/>
          <w:color w:val="000000"/>
          <w:sz w:val="28"/>
        </w:rPr>
        <w:t>
      пайдаланатын шикізат пен материалдар түрлерінің тізбесі;</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бірлігінің өндірісіне импортталатын шикізат пен материалдар шығыстарының орташа нормасы (технологиялық жабдыққа қосалқы бөлшектердің, шикізат пен материалдардың импорты кезінде кеден баждарын төлеуден босату, сонымен қатар шикізат пен (немесе) материалдардың импорты кезінде қосылған құн салығын төлеуден босату кезінде толтырылады);</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мен моделі);</w:t>
      </w:r>
    </w:p>
    <w:p>
      <w:pPr>
        <w:spacing w:after="0"/>
        <w:ind w:left="0"/>
        <w:jc w:val="both"/>
      </w:pPr>
      <w:r>
        <w:rPr>
          <w:rFonts w:ascii="Times New Roman"/>
          <w:b w:val="false"/>
          <w:i w:val="false"/>
          <w:color w:val="000000"/>
          <w:sz w:val="28"/>
        </w:rPr>
        <w:t>
      инвестициялық преференцияларды беруге арналған өтінімді ұсынған заңды тұлғамен шарттық қатынастың бар болуын көрсете отырып, технологиялық жабдық пен шикізатты берушілер;</w:t>
      </w:r>
    </w:p>
    <w:p>
      <w:pPr>
        <w:spacing w:after="0"/>
        <w:ind w:left="0"/>
        <w:jc w:val="both"/>
      </w:pPr>
      <w:r>
        <w:rPr>
          <w:rFonts w:ascii="Times New Roman"/>
          <w:b w:val="false"/>
          <w:i w:val="false"/>
          <w:color w:val="000000"/>
          <w:sz w:val="28"/>
        </w:rPr>
        <w:t>
      2) маркетинг:</w:t>
      </w:r>
    </w:p>
    <w:p>
      <w:pPr>
        <w:spacing w:after="0"/>
        <w:ind w:left="0"/>
        <w:jc w:val="both"/>
      </w:pPr>
      <w:r>
        <w:rPr>
          <w:rFonts w:ascii="Times New Roman"/>
          <w:b w:val="false"/>
          <w:i w:val="false"/>
          <w:color w:val="000000"/>
          <w:sz w:val="28"/>
        </w:rPr>
        <w:t>
      өнімді өткізу - қандай өңірлерге, қандай тұтынушыларға, шетелдегі қай елдерге беру болжанатынын, нарықта ұқсас, өзара алмастырушы немесе өзара толықтырушы тауарлардың, көрсетілетін қызметтердің бар екенін көрсету;</w:t>
      </w:r>
    </w:p>
    <w:bookmarkStart w:name="z76" w:id="69"/>
    <w:p>
      <w:pPr>
        <w:spacing w:after="0"/>
        <w:ind w:left="0"/>
        <w:jc w:val="both"/>
      </w:pPr>
      <w:r>
        <w:rPr>
          <w:rFonts w:ascii="Times New Roman"/>
          <w:b w:val="false"/>
          <w:i w:val="false"/>
          <w:color w:val="000000"/>
          <w:sz w:val="28"/>
        </w:rPr>
        <w:t>
      5. Әлеуметтік-экономиялық ықпалету өзіне мыналарды қамтиды:</w:t>
      </w:r>
    </w:p>
    <w:bookmarkEnd w:id="69"/>
    <w:p>
      <w:pPr>
        <w:spacing w:after="0"/>
        <w:ind w:left="0"/>
        <w:jc w:val="both"/>
      </w:pPr>
      <w:r>
        <w:rPr>
          <w:rFonts w:ascii="Times New Roman"/>
          <w:b w:val="false"/>
          <w:i w:val="false"/>
          <w:color w:val="000000"/>
          <w:sz w:val="28"/>
        </w:rPr>
        <w:t>
      1) инвестициялық жобаның тікелей қатысушылары:</w:t>
      </w:r>
    </w:p>
    <w:p>
      <w:pPr>
        <w:spacing w:after="0"/>
        <w:ind w:left="0"/>
        <w:jc w:val="both"/>
      </w:pPr>
      <w:r>
        <w:rPr>
          <w:rFonts w:ascii="Times New Roman"/>
          <w:b w:val="false"/>
          <w:i w:val="false"/>
          <w:color w:val="000000"/>
          <w:sz w:val="28"/>
        </w:rPr>
        <w:t>
      жобаны құрушы,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жабдықты беруші, шикізат пен материалдарды беруші, делдалдар;</w:t>
      </w:r>
    </w:p>
    <w:p>
      <w:pPr>
        <w:spacing w:after="0"/>
        <w:ind w:left="0"/>
        <w:jc w:val="both"/>
      </w:pPr>
      <w:r>
        <w:rPr>
          <w:rFonts w:ascii="Times New Roman"/>
          <w:b w:val="false"/>
          <w:i w:val="false"/>
          <w:color w:val="000000"/>
          <w:sz w:val="28"/>
        </w:rPr>
        <w:t xml:space="preserve">
      2)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еңбек ресурстарына мұқтаждығы (саны);</w:t>
      </w:r>
    </w:p>
    <w:p>
      <w:pPr>
        <w:spacing w:after="0"/>
        <w:ind w:left="0"/>
        <w:jc w:val="both"/>
      </w:pPr>
      <w:r>
        <w:rPr>
          <w:rFonts w:ascii="Times New Roman"/>
          <w:b w:val="false"/>
          <w:i w:val="false"/>
          <w:color w:val="000000"/>
          <w:sz w:val="28"/>
        </w:rPr>
        <w:t>
      3) тартылатын шетелдік жұмыс күшінің функционалды міндеттемелерін бөлу (инвестициялық басым жобаларды іске асырған кезде толтырылады) *;</w:t>
      </w:r>
    </w:p>
    <w:p>
      <w:pPr>
        <w:spacing w:after="0"/>
        <w:ind w:left="0"/>
        <w:jc w:val="both"/>
      </w:pPr>
      <w:r>
        <w:rPr>
          <w:rFonts w:ascii="Times New Roman"/>
          <w:b w:val="false"/>
          <w:i w:val="false"/>
          <w:color w:val="000000"/>
          <w:sz w:val="28"/>
        </w:rPr>
        <w:t xml:space="preserve">
      4)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өндірісті пайдалануға енгізгеннен кейін жұмысшыларға мұқтаждығы*; </w:t>
      </w:r>
    </w:p>
    <w:p>
      <w:pPr>
        <w:spacing w:after="0"/>
        <w:ind w:left="0"/>
        <w:jc w:val="both"/>
      </w:pPr>
      <w:r>
        <w:rPr>
          <w:rFonts w:ascii="Times New Roman"/>
          <w:b w:val="false"/>
          <w:i w:val="false"/>
          <w:color w:val="000000"/>
          <w:sz w:val="28"/>
        </w:rPr>
        <w:t>
      5) инвестициялық жобаны іске асыру кезінде күтілетін әлеуметтік әсер.</w:t>
      </w:r>
    </w:p>
    <w:bookmarkStart w:name="z77" w:id="70"/>
    <w:p>
      <w:pPr>
        <w:spacing w:after="0"/>
        <w:ind w:left="0"/>
        <w:jc w:val="both"/>
      </w:pPr>
      <w:r>
        <w:rPr>
          <w:rFonts w:ascii="Times New Roman"/>
          <w:b w:val="false"/>
          <w:i w:val="false"/>
          <w:color w:val="000000"/>
          <w:sz w:val="28"/>
        </w:rPr>
        <w:t xml:space="preserve">
      6. Қаржы бөлімі өзіне мыналарды қамтиды: </w:t>
      </w:r>
    </w:p>
    <w:bookmarkEnd w:id="70"/>
    <w:p>
      <w:pPr>
        <w:spacing w:after="0"/>
        <w:ind w:left="0"/>
        <w:jc w:val="both"/>
      </w:pPr>
      <w:r>
        <w:rPr>
          <w:rFonts w:ascii="Times New Roman"/>
          <w:b w:val="false"/>
          <w:i w:val="false"/>
          <w:color w:val="000000"/>
          <w:sz w:val="28"/>
        </w:rPr>
        <w:t>
      1) инвестициялық жобаны іске асыру құны, қаржыландыру көздері:</w:t>
      </w:r>
    </w:p>
    <w:p>
      <w:pPr>
        <w:spacing w:after="0"/>
        <w:ind w:left="0"/>
        <w:jc w:val="both"/>
      </w:pPr>
      <w:r>
        <w:rPr>
          <w:rFonts w:ascii="Times New Roman"/>
          <w:b w:val="false"/>
          <w:i w:val="false"/>
          <w:color w:val="000000"/>
          <w:sz w:val="28"/>
        </w:rPr>
        <w:t>
      меншік қаражаты;</w:t>
      </w:r>
    </w:p>
    <w:p>
      <w:pPr>
        <w:spacing w:after="0"/>
        <w:ind w:left="0"/>
        <w:jc w:val="both"/>
      </w:pPr>
      <w:r>
        <w:rPr>
          <w:rFonts w:ascii="Times New Roman"/>
          <w:b w:val="false"/>
          <w:i w:val="false"/>
          <w:color w:val="000000"/>
          <w:sz w:val="28"/>
        </w:rPr>
        <w:t xml:space="preserve">
      қарыз қаражаты (кредиттер немесе тартылған шаруашылық жүргізуші субъектілердің қаражаты) және/немесе грант; </w:t>
      </w:r>
    </w:p>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xml:space="preserve">
      2) қаржылық талдау: </w:t>
      </w:r>
    </w:p>
    <w:p>
      <w:pPr>
        <w:spacing w:after="0"/>
        <w:ind w:left="0"/>
        <w:jc w:val="both"/>
      </w:pPr>
      <w:r>
        <w:rPr>
          <w:rFonts w:ascii="Times New Roman"/>
          <w:b w:val="false"/>
          <w:i w:val="false"/>
          <w:color w:val="000000"/>
          <w:sz w:val="28"/>
        </w:rPr>
        <w:t>
      инвестициялық преференцияларды есепке алмай және тиісті инвестициялық преференцияларды есепке ала отырып, модельдерді есептеуді қамтитын жобаның қаржылық моделі;</w:t>
      </w:r>
    </w:p>
    <w:p>
      <w:pPr>
        <w:spacing w:after="0"/>
        <w:ind w:left="0"/>
        <w:jc w:val="both"/>
      </w:pPr>
      <w:r>
        <w:rPr>
          <w:rFonts w:ascii="Times New Roman"/>
          <w:b w:val="false"/>
          <w:i w:val="false"/>
          <w:color w:val="000000"/>
          <w:sz w:val="28"/>
        </w:rPr>
        <w:t>
      жобаның өмірлік циклі ішінде таза дисконттық кіріс (NPV);</w:t>
      </w:r>
    </w:p>
    <w:p>
      <w:pPr>
        <w:spacing w:after="0"/>
        <w:ind w:left="0"/>
        <w:jc w:val="both"/>
      </w:pPr>
      <w:r>
        <w:rPr>
          <w:rFonts w:ascii="Times New Roman"/>
          <w:b w:val="false"/>
          <w:i w:val="false"/>
          <w:color w:val="000000"/>
          <w:sz w:val="28"/>
        </w:rPr>
        <w:t>
      жобаның өмірлік циклі ішінде түсімдердің ішкі нормасы;</w:t>
      </w:r>
    </w:p>
    <w:p>
      <w:pPr>
        <w:spacing w:after="0"/>
        <w:ind w:left="0"/>
        <w:jc w:val="both"/>
      </w:pPr>
      <w:r>
        <w:rPr>
          <w:rFonts w:ascii="Times New Roman"/>
          <w:b w:val="false"/>
          <w:i w:val="false"/>
          <w:color w:val="000000"/>
          <w:sz w:val="28"/>
        </w:rPr>
        <w:t>
      жобаның өзін-өзі ақтау мерзімі (қарапайым және дисконттық);</w:t>
      </w:r>
    </w:p>
    <w:p>
      <w:pPr>
        <w:spacing w:after="0"/>
        <w:ind w:left="0"/>
        <w:jc w:val="both"/>
      </w:pPr>
      <w:r>
        <w:rPr>
          <w:rFonts w:ascii="Times New Roman"/>
          <w:b w:val="false"/>
          <w:i w:val="false"/>
          <w:color w:val="000000"/>
          <w:sz w:val="28"/>
        </w:rPr>
        <w:t>
      табыстың қарапайым нормасы (рентабельділігі);</w:t>
      </w:r>
    </w:p>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республикалық және жергілікті бюджеттер үшін шартты шығындар мен кірістердің есебі.</w:t>
      </w:r>
    </w:p>
    <w:bookmarkStart w:name="z78" w:id="71"/>
    <w:p>
      <w:pPr>
        <w:spacing w:after="0"/>
        <w:ind w:left="0"/>
        <w:jc w:val="both"/>
      </w:pPr>
      <w:r>
        <w:rPr>
          <w:rFonts w:ascii="Times New Roman"/>
          <w:b w:val="false"/>
          <w:i w:val="false"/>
          <w:color w:val="000000"/>
          <w:sz w:val="28"/>
        </w:rPr>
        <w:t>
      7. Бизнес-жоспарды тігу және нөмірлеу, заңды тұлғаның бірінші басшысының қолымен расталуы қажет.</w:t>
      </w:r>
    </w:p>
    <w:bookmarkEnd w:id="71"/>
    <w:bookmarkStart w:name="z79" w:id="72"/>
    <w:p>
      <w:pPr>
        <w:spacing w:after="0"/>
        <w:ind w:left="0"/>
        <w:jc w:val="both"/>
      </w:pPr>
      <w:r>
        <w:rPr>
          <w:rFonts w:ascii="Times New Roman"/>
          <w:b w:val="false"/>
          <w:i w:val="false"/>
          <w:color w:val="000000"/>
          <w:sz w:val="28"/>
        </w:rPr>
        <w:t>
      Ескертпе:</w:t>
      </w:r>
    </w:p>
    <w:bookmarkEnd w:id="72"/>
    <w:p>
      <w:pPr>
        <w:spacing w:after="0"/>
        <w:ind w:left="0"/>
        <w:jc w:val="both"/>
      </w:pPr>
      <w:r>
        <w:rPr>
          <w:rFonts w:ascii="Times New Roman"/>
          <w:b w:val="false"/>
          <w:i w:val="false"/>
          <w:color w:val="000000"/>
          <w:sz w:val="28"/>
        </w:rPr>
        <w:t xml:space="preserve">
      *инвестициялық жобаны іске асыратын заңды тұлғалар толтырмайды.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3"/>
    <w:p>
      <w:pPr>
        <w:spacing w:after="0"/>
        <w:ind w:left="0"/>
        <w:jc w:val="left"/>
      </w:pPr>
      <w:r>
        <w:rPr>
          <w:rFonts w:ascii="Times New Roman"/>
          <w:b/>
          <w:i w:val="false"/>
          <w:color w:val="000000"/>
        </w:rPr>
        <w:t xml:space="preserve"> Техникалық және құндық сипаттамалары бойынша импортталатын шикізат пен материалдарды салыстырмалы талдау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440"/>
        <w:gridCol w:w="2549"/>
        <w:gridCol w:w="1440"/>
        <w:gridCol w:w="1440"/>
        <w:gridCol w:w="2550"/>
        <w:gridCol w:w="1441"/>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
сында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бизнес-жоспарын жасау</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4"/>
    <w:p>
      <w:pPr>
        <w:spacing w:after="0"/>
        <w:ind w:left="0"/>
        <w:jc w:val="left"/>
      </w:pPr>
      <w:r>
        <w:rPr>
          <w:rFonts w:ascii="Times New Roman"/>
          <w:b/>
          <w:i w:val="false"/>
          <w:color w:val="000000"/>
        </w:rPr>
        <w:t xml:space="preserve"> Жобаның еңбек ресурстарына мұқтаждығы (саны)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35"/>
        <w:gridCol w:w="3609"/>
        <w:gridCol w:w="3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енгізгеннен кейін (1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 xml:space="preserve">бизнес-жоспарын жасау </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5"/>
    <w:p>
      <w:pPr>
        <w:spacing w:after="0"/>
        <w:ind w:left="0"/>
        <w:jc w:val="left"/>
      </w:pPr>
      <w:r>
        <w:rPr>
          <w:rFonts w:ascii="Times New Roman"/>
          <w:b/>
          <w:i w:val="false"/>
          <w:color w:val="000000"/>
        </w:rPr>
        <w:t xml:space="preserve"> Өндірісті пайдалануға енгізгеннен кейін жұмысшыларға мұқтаждығы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2106"/>
        <w:gridCol w:w="5884"/>
        <w:gridCol w:w="1296"/>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w:t>
            </w:r>
            <w:r>
              <w:br/>
            </w:r>
            <w:r>
              <w:rPr>
                <w:rFonts w:ascii="Times New Roman"/>
                <w:b w:val="false"/>
                <w:i w:val="false"/>
                <w:color w:val="000000"/>
                <w:sz w:val="20"/>
              </w:rPr>
              <w:t>
(тарифтік разряды, санаты)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бизнес-жоспарын жасау</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6"/>
    <w:p>
      <w:pPr>
        <w:spacing w:after="0"/>
        <w:ind w:left="0"/>
        <w:jc w:val="left"/>
      </w:pPr>
      <w:r>
        <w:rPr>
          <w:rFonts w:ascii="Times New Roman"/>
          <w:b/>
          <w:i w:val="false"/>
          <w:color w:val="000000"/>
        </w:rPr>
        <w:t xml:space="preserve"> Республикалық және жергілікті бюджет үшін шартты шығындар мен кірістердің есебі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706"/>
        <w:gridCol w:w="2706"/>
        <w:gridCol w:w="2706"/>
        <w:gridCol w:w="2707"/>
      </w:tblGrid>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төлемдер</w:t>
            </w:r>
            <w:r>
              <w:br/>
            </w:r>
            <w:r>
              <w:rPr>
                <w:rFonts w:ascii="Times New Roman"/>
                <w:b w:val="false"/>
                <w:i w:val="false"/>
                <w:color w:val="000000"/>
                <w:sz w:val="20"/>
              </w:rPr>
              <w:t>
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w:t>
            </w:r>
            <w:r>
              <w:br/>
            </w:r>
            <w:r>
              <w:rPr>
                <w:rFonts w:ascii="Times New Roman"/>
                <w:b w:val="false"/>
                <w:i w:val="false"/>
                <w:color w:val="000000"/>
                <w:sz w:val="20"/>
              </w:rPr>
              <w:t>
ды есепке алғанда бюджетке түсетін түсім</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преференцияларды беруге </w:t>
            </w:r>
            <w:r>
              <w:br/>
            </w:r>
            <w:r>
              <w:rPr>
                <w:rFonts w:ascii="Times New Roman"/>
                <w:b w:val="false"/>
                <w:i w:val="false"/>
                <w:color w:val="000000"/>
                <w:sz w:val="20"/>
              </w:rPr>
              <w:t xml:space="preserve">арналған өтінімді қабылдау, </w:t>
            </w:r>
            <w:r>
              <w:br/>
            </w:r>
            <w:r>
              <w:rPr>
                <w:rFonts w:ascii="Times New Roman"/>
                <w:b w:val="false"/>
                <w:i w:val="false"/>
                <w:color w:val="000000"/>
                <w:sz w:val="20"/>
              </w:rPr>
              <w:t xml:space="preserve">тіркеу және қарау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 xml:space="preserve">Немесе көрсетілетін қызметті </w:t>
            </w:r>
            <w:r>
              <w:br/>
            </w:r>
            <w:r>
              <w:rPr>
                <w:rFonts w:ascii="Times New Roman"/>
                <w:b w:val="false"/>
                <w:i w:val="false"/>
                <w:color w:val="000000"/>
                <w:sz w:val="20"/>
              </w:rPr>
              <w:t>алушының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89" w:id="77"/>
    <w:p>
      <w:pPr>
        <w:spacing w:after="0"/>
        <w:ind w:left="0"/>
        <w:jc w:val="left"/>
      </w:pPr>
      <w:r>
        <w:rPr>
          <w:rFonts w:ascii="Times New Roman"/>
          <w:b/>
          <w:i w:val="false"/>
          <w:color w:val="000000"/>
        </w:rPr>
        <w:t xml:space="preserve"> Көрсетілетін қызметті алушының жазбаша келісімі</w:t>
      </w:r>
    </w:p>
    <w:bookmarkEnd w:id="77"/>
    <w:p>
      <w:pPr>
        <w:spacing w:after="0"/>
        <w:ind w:left="0"/>
        <w:jc w:val="both"/>
      </w:pPr>
      <w:r>
        <w:rPr>
          <w:rFonts w:ascii="Times New Roman"/>
          <w:b w:val="false"/>
          <w:i w:val="false"/>
          <w:color w:val="000000"/>
          <w:sz w:val="28"/>
        </w:rPr>
        <w:t>
      Мен ақпараттық жүйелерде заңмен қорғалатын құпияны құрайтын ақпаратты пайдалануға келісемін.</w:t>
      </w:r>
    </w:p>
    <w:p>
      <w:pPr>
        <w:spacing w:after="0"/>
        <w:ind w:left="0"/>
        <w:jc w:val="both"/>
      </w:pPr>
      <w:r>
        <w:rPr>
          <w:rFonts w:ascii="Times New Roman"/>
          <w:b w:val="false"/>
          <w:i w:val="false"/>
          <w:color w:val="000000"/>
          <w:sz w:val="28"/>
        </w:rPr>
        <w:t>
       ___________________"___"____жылы</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преференцияларды беруге </w:t>
            </w:r>
            <w:r>
              <w:br/>
            </w:r>
            <w:r>
              <w:rPr>
                <w:rFonts w:ascii="Times New Roman"/>
                <w:b w:val="false"/>
                <w:i w:val="false"/>
                <w:color w:val="000000"/>
                <w:sz w:val="20"/>
              </w:rPr>
              <w:t xml:space="preserve">арналған өтінімді қабылдау, </w:t>
            </w:r>
            <w:r>
              <w:br/>
            </w:r>
            <w:r>
              <w:rPr>
                <w:rFonts w:ascii="Times New Roman"/>
                <w:b w:val="false"/>
                <w:i w:val="false"/>
                <w:color w:val="000000"/>
                <w:sz w:val="20"/>
              </w:rPr>
              <w:t>тіркеу және қарау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(бұдан әрі-Т.А.Ә )</w:t>
            </w:r>
            <w:r>
              <w:br/>
            </w:r>
            <w:r>
              <w:rPr>
                <w:rFonts w:ascii="Times New Roman"/>
                <w:b w:val="false"/>
                <w:i w:val="false"/>
                <w:color w:val="000000"/>
                <w:sz w:val="20"/>
              </w:rPr>
              <w:t xml:space="preserve">Немесе көрсетілетін қызметті </w:t>
            </w:r>
            <w:r>
              <w:br/>
            </w:r>
            <w:r>
              <w:rPr>
                <w:rFonts w:ascii="Times New Roman"/>
                <w:b w:val="false"/>
                <w:i w:val="false"/>
                <w:color w:val="000000"/>
                <w:sz w:val="20"/>
              </w:rPr>
              <w:t>алушының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91" w:id="78"/>
    <w:p>
      <w:pPr>
        <w:spacing w:after="0"/>
        <w:ind w:left="0"/>
        <w:jc w:val="left"/>
      </w:pPr>
      <w:r>
        <w:rPr>
          <w:rFonts w:ascii="Times New Roman"/>
          <w:b/>
          <w:i w:val="false"/>
          <w:color w:val="000000"/>
        </w:rPr>
        <w:t xml:space="preserve"> Құжаттарды қабылдаудан бас тарту туралы түбіртек</w:t>
      </w:r>
    </w:p>
    <w:bookmarkEnd w:id="78"/>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қызметтер туралы" Заңының </w:t>
      </w:r>
      <w:r>
        <w:rPr>
          <w:rFonts w:ascii="Times New Roman"/>
          <w:b w:val="false"/>
          <w:i w:val="false"/>
          <w:color w:val="000000"/>
          <w:sz w:val="28"/>
        </w:rPr>
        <w:t>20- бабының</w:t>
      </w:r>
      <w:r>
        <w:rPr>
          <w:rFonts w:ascii="Times New Roman"/>
          <w:b w:val="false"/>
          <w:i w:val="false"/>
          <w:color w:val="000000"/>
          <w:sz w:val="28"/>
        </w:rPr>
        <w:t xml:space="preserve"> 2- тармағын басшылыққа ала отырып, "Мемлекеттік корпорация, Азаматтарға арналған үкімет" коммерциялық емес акционерлік қоғамы филиалының №___ мекен-жайы</w:t>
      </w:r>
    </w:p>
    <w:p>
      <w:pPr>
        <w:spacing w:after="0"/>
        <w:ind w:left="0"/>
        <w:jc w:val="both"/>
      </w:pPr>
      <w:r>
        <w:rPr>
          <w:rFonts w:ascii="Times New Roman"/>
          <w:b w:val="false"/>
          <w:i w:val="false"/>
          <w:color w:val="000000"/>
          <w:sz w:val="28"/>
        </w:rPr>
        <w:t xml:space="preserve">
      _________________________) мемлекеттік қызмет көрсетуге құжаттарды қабылдаудан </w:t>
      </w:r>
    </w:p>
    <w:p>
      <w:pPr>
        <w:spacing w:after="0"/>
        <w:ind w:left="0"/>
        <w:jc w:val="both"/>
      </w:pPr>
      <w:r>
        <w:rPr>
          <w:rFonts w:ascii="Times New Roman"/>
          <w:b w:val="false"/>
          <w:i w:val="false"/>
          <w:color w:val="000000"/>
          <w:sz w:val="28"/>
        </w:rPr>
        <w:t xml:space="preserve">
      ________________________________________ ескере отырып бас тартады </w:t>
      </w:r>
    </w:p>
    <w:p>
      <w:pPr>
        <w:spacing w:after="0"/>
        <w:ind w:left="0"/>
        <w:jc w:val="both"/>
      </w:pPr>
      <w:r>
        <w:rPr>
          <w:rFonts w:ascii="Times New Roman"/>
          <w:b w:val="false"/>
          <w:i w:val="false"/>
          <w:color w:val="000000"/>
          <w:sz w:val="28"/>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қызмет стандартында қарастырылған тізімге сәйкес құжаттардың толық емес пакеті:</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Осы түбіртек екі тарапқа, әрқайсысы үшін бір-бірден жазылған. </w:t>
      </w:r>
    </w:p>
    <w:p>
      <w:pPr>
        <w:spacing w:after="0"/>
        <w:ind w:left="0"/>
        <w:jc w:val="both"/>
      </w:pPr>
      <w:r>
        <w:rPr>
          <w:rFonts w:ascii="Times New Roman"/>
          <w:b w:val="false"/>
          <w:i w:val="false"/>
          <w:color w:val="000000"/>
          <w:sz w:val="28"/>
        </w:rPr>
        <w:t xml:space="preserve">
      __________________________________________                   _______________ </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Қабылдаған: _______________________                   _______________________ </w:t>
      </w:r>
    </w:p>
    <w:p>
      <w:pPr>
        <w:spacing w:after="0"/>
        <w:ind w:left="0"/>
        <w:jc w:val="both"/>
      </w:pPr>
      <w:r>
        <w:rPr>
          <w:rFonts w:ascii="Times New Roman"/>
          <w:b w:val="false"/>
          <w:i w:val="false"/>
          <w:color w:val="000000"/>
          <w:sz w:val="28"/>
        </w:rPr>
        <w:t>
                        Т.А.Ә.                               көрсетілетін қызметті</w:t>
      </w:r>
    </w:p>
    <w:p>
      <w:pPr>
        <w:spacing w:after="0"/>
        <w:ind w:left="0"/>
        <w:jc w:val="both"/>
      </w:pPr>
      <w:r>
        <w:rPr>
          <w:rFonts w:ascii="Times New Roman"/>
          <w:b w:val="false"/>
          <w:i w:val="false"/>
          <w:color w:val="000000"/>
          <w:sz w:val="28"/>
        </w:rPr>
        <w:t>
      алушының қолы</w:t>
      </w:r>
    </w:p>
    <w:p>
      <w:pPr>
        <w:spacing w:after="0"/>
        <w:ind w:left="0"/>
        <w:jc w:val="both"/>
      </w:pPr>
      <w:r>
        <w:rPr>
          <w:rFonts w:ascii="Times New Roman"/>
          <w:b w:val="false"/>
          <w:i w:val="false"/>
          <w:color w:val="000000"/>
          <w:sz w:val="28"/>
        </w:rPr>
        <w:t>
      "__" ____ 20__жыл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преференцияларды беруге </w:t>
            </w:r>
            <w:r>
              <w:br/>
            </w:r>
            <w:r>
              <w:rPr>
                <w:rFonts w:ascii="Times New Roman"/>
                <w:b w:val="false"/>
                <w:i w:val="false"/>
                <w:color w:val="000000"/>
                <w:sz w:val="20"/>
              </w:rPr>
              <w:t xml:space="preserve">арналған өтінімді қабылдау, </w:t>
            </w:r>
            <w:r>
              <w:br/>
            </w:r>
            <w:r>
              <w:rPr>
                <w:rFonts w:ascii="Times New Roman"/>
                <w:b w:val="false"/>
                <w:i w:val="false"/>
                <w:color w:val="000000"/>
                <w:sz w:val="20"/>
              </w:rPr>
              <w:t>тіркеу және қарау қағидаларына</w:t>
            </w:r>
            <w:r>
              <w:br/>
            </w:r>
            <w:r>
              <w:rPr>
                <w:rFonts w:ascii="Times New Roman"/>
                <w:b w:val="false"/>
                <w:i w:val="false"/>
                <w:color w:val="000000"/>
                <w:sz w:val="20"/>
              </w:rPr>
              <w:t>5-қосымша</w:t>
            </w:r>
          </w:p>
        </w:tc>
      </w:tr>
    </w:tbl>
    <w:bookmarkStart w:name="z93" w:id="79"/>
    <w:p>
      <w:pPr>
        <w:spacing w:after="0"/>
        <w:ind w:left="0"/>
        <w:jc w:val="left"/>
      </w:pPr>
      <w:r>
        <w:rPr>
          <w:rFonts w:ascii="Times New Roman"/>
          <w:b/>
          <w:i w:val="false"/>
          <w:color w:val="000000"/>
        </w:rPr>
        <w:t xml:space="preserve"> Мемлекеттік көрсетілетін қызмет стандарты "Инвестицияларды жүзеге асыруды және инвестициялық преференцияларды беруді көздейтін инвестициялық жобаны іске асыруға инвестициялық келісімшарт жасасу" мемлекеттік көрсетілетін қызмет стандарты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373"/>
        <w:gridCol w:w="9284"/>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 Инвестиция комитеті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емес акционерлік қоғам "Мемлекеттік корпорация "Азаматтар үшін үкімет" (бұдан әрі – Мемлекеттік корпорация);</w:t>
            </w:r>
            <w:r>
              <w:br/>
            </w:r>
            <w:r>
              <w:rPr>
                <w:rFonts w:ascii="Times New Roman"/>
                <w:b w:val="false"/>
                <w:i w:val="false"/>
                <w:color w:val="000000"/>
                <w:sz w:val="20"/>
              </w:rPr>
              <w:t>
2) веб-портал "электрондық үкімет" www.egov.kz (бұдан әрі– портал).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уақыты</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 топтамасы берілген сәттен бастап, инвестициялық субсидия беруді қоспағанда – 35 (отыз бес) жұмыс күні;</w:t>
            </w:r>
            <w:r>
              <w:br/>
            </w:r>
            <w:r>
              <w:rPr>
                <w:rFonts w:ascii="Times New Roman"/>
                <w:b w:val="false"/>
                <w:i w:val="false"/>
                <w:color w:val="000000"/>
                <w:sz w:val="20"/>
              </w:rPr>
              <w:t>
инвестициялық субсидия "Инвестициялық субсидия беру қағидаларын бекіту туралы" (бұдан әрі - Инвестициялық субсидия беру қағидалары) Қазақстан Республикасы Үкіметінің 2015 жылғы 29 желтоқсандағы № 1120 қаулысымен белгіленген тәртіпте және мерзімде беріледі;</w:t>
            </w:r>
            <w:r>
              <w:br/>
            </w:r>
            <w:r>
              <w:rPr>
                <w:rFonts w:ascii="Times New Roman"/>
                <w:b w:val="false"/>
                <w:i w:val="false"/>
                <w:color w:val="000000"/>
                <w:sz w:val="20"/>
              </w:rPr>
              <w:t>
2) порталда:</w:t>
            </w:r>
            <w:r>
              <w:br/>
            </w:r>
            <w:r>
              <w:rPr>
                <w:rFonts w:ascii="Times New Roman"/>
                <w:b w:val="false"/>
                <w:i w:val="false"/>
                <w:color w:val="000000"/>
                <w:sz w:val="20"/>
              </w:rPr>
              <w:t>
құжаттар топтамасы берілген сәттен бастап - 27 (жиырма жеті) жұмыс күні;</w:t>
            </w:r>
            <w:r>
              <w:br/>
            </w:r>
            <w:r>
              <w:rPr>
                <w:rFonts w:ascii="Times New Roman"/>
                <w:b w:val="false"/>
                <w:i w:val="false"/>
                <w:color w:val="000000"/>
                <w:sz w:val="20"/>
              </w:rPr>
              <w:t>
Инвестициялық субсидия беру қағидаларымен бекітілген мерзімде ұсынылады.</w:t>
            </w:r>
            <w:r>
              <w:br/>
            </w:r>
            <w:r>
              <w:rPr>
                <w:rFonts w:ascii="Times New Roman"/>
                <w:b w:val="false"/>
                <w:i w:val="false"/>
                <w:color w:val="000000"/>
                <w:sz w:val="20"/>
              </w:rPr>
              <w:t>
Көрсетілетін қызметті алушы Мемлекеттік корпорацияға мемлекеттік қызмет көрсету нәтижесін қағаз жеткізгіште алу үшін жүгінген жағдайда, Мемлекеттік қызмет көрсету нәтижесі басып шығарылады.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нысаны</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немесе қағазда</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преференцияларды беруді көздейтін инвестициялық жобаны іске асыруға келісімшарт жасасу немесе осы мемлекеттік көрсетілетін қызмет стандартының 9-тармағымен қарастырылған жағдайларда және негіздер бойынша мемлекеттік қызметті ұсынудан бас тарту туралы жазбаша нысанда уәжді түрдегі жауап.</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соммасы және Қазақстан Республикасының заңнамасында көрсетілген жағдайда оны жинау тәсілдері</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Дүйсенбіден сенбіге дейін, 9.00-ден 20.00-ге дейін түскі үзіліссіз, жексенбімен мереке күндерін қоспағанда Қазақстан Республикасының еңбек заңнамасына сәйкес</w:t>
            </w:r>
            <w:r>
              <w:br/>
            </w:r>
            <w:r>
              <w:rPr>
                <w:rFonts w:ascii="Times New Roman"/>
                <w:b w:val="false"/>
                <w:i w:val="false"/>
                <w:color w:val="000000"/>
                <w:sz w:val="20"/>
              </w:rPr>
              <w:t>
Мемлекеттік қызмет көрсетілетін қызметті алушының таңдау бойынша, жедел қызмет көрсетусіз "электрондық кезек" тәртібінде көрсетіледі, портал арқылы электронды кезекке тапсырыс беруге болады.</w:t>
            </w:r>
            <w:r>
              <w:br/>
            </w:r>
            <w:r>
              <w:rPr>
                <w:rFonts w:ascii="Times New Roman"/>
                <w:b w:val="false"/>
                <w:i w:val="false"/>
                <w:color w:val="000000"/>
                <w:sz w:val="20"/>
              </w:rPr>
              <w:t>
2) портал –тәулік бойы, жөндеу жүргізуге байланысты техникалық үзілістерді қоспағанда (көрсетілетін қызметті алушы жұмыс уақыты аяқталғаннан кейін немесе демалыс және мереке күндері жүгінген кезде, Қазақстан Республикасының заңнамасына сәйкес өтініштерді қабылдау және нәтижелерін беру мемлекеттік қызметі келесі жұмыс күні жүзеге асырылады).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қызметтер көрсету үшін қажетті құжаттар тізімі</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Инвестициялық преференцияларды беруге арналған өтінімді қабылдау, тіркеу және қарау Қағидалардың 1-қосымшасына сәйкес нысан бойынша мемлекеттік және орыс тілдерінде инвестициялық преференциялар беруге өтінім;</w:t>
            </w:r>
            <w:r>
              <w:br/>
            </w:r>
            <w:r>
              <w:rPr>
                <w:rFonts w:ascii="Times New Roman"/>
                <w:b w:val="false"/>
                <w:i w:val="false"/>
                <w:color w:val="000000"/>
                <w:sz w:val="20"/>
              </w:rPr>
              <w:t>
2) көрсетілетін қызметті алушы немесе көрсетілетін қызметті алушы өкілінің жеке басын куәландыратын құжатты (жеке басын сәйкестендіру үшін);</w:t>
            </w:r>
            <w:r>
              <w:br/>
            </w:r>
            <w:r>
              <w:rPr>
                <w:rFonts w:ascii="Times New Roman"/>
                <w:b w:val="false"/>
                <w:i w:val="false"/>
                <w:color w:val="000000"/>
                <w:sz w:val="20"/>
              </w:rPr>
              <w:t>
3) заңды тұлға басшысының қолымен расталған көрсетілетін қызметті алушы жарғысының көшірмесі;</w:t>
            </w:r>
            <w:r>
              <w:br/>
            </w:r>
            <w:r>
              <w:rPr>
                <w:rFonts w:ascii="Times New Roman"/>
                <w:b w:val="false"/>
                <w:i w:val="false"/>
                <w:color w:val="000000"/>
                <w:sz w:val="20"/>
              </w:rPr>
              <w:t>
4) осы Қағидалардың 2-қосымшасына сәйкес инвестициялық жобаның бизнес-жоспарын жасау бойынша талаптарға сәйкес жасалған инвестициялық жобаның бизнес-жоспары;</w:t>
            </w:r>
            <w:r>
              <w:br/>
            </w:r>
            <w:r>
              <w:rPr>
                <w:rFonts w:ascii="Times New Roman"/>
                <w:b w:val="false"/>
                <w:i w:val="false"/>
                <w:color w:val="000000"/>
                <w:sz w:val="20"/>
              </w:rPr>
              <w:t>
5) инвестициялық преференцияларды беруге арналған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 (заттай грантты бағалау);</w:t>
            </w:r>
            <w:r>
              <w:br/>
            </w:r>
            <w:r>
              <w:rPr>
                <w:rFonts w:ascii="Times New Roman"/>
                <w:b w:val="false"/>
                <w:i w:val="false"/>
                <w:color w:val="000000"/>
                <w:sz w:val="20"/>
              </w:rPr>
              <w:t>
6) инвестициялық преференцияларды беруге арналған өтінім мемлекеттік заттай грантты беруді көздеген жағдайда, салыстырып тексеру үшін құжаттың түпнұсқасын ұсына отырып, мемлекеттік заттай грантты жергілікті атқарушы органмен алдын ала келісу;</w:t>
            </w:r>
            <w:r>
              <w:br/>
            </w:r>
            <w:r>
              <w:rPr>
                <w:rFonts w:ascii="Times New Roman"/>
                <w:b w:val="false"/>
                <w:i w:val="false"/>
                <w:color w:val="000000"/>
                <w:sz w:val="20"/>
              </w:rPr>
              <w:t>
7) инвестициялық преференцияларды беруге арналған өтінім салықтар бойынша преференциялар және (немесе) инвестициялық субсидиялар беруді көздеген жағдайда, көрсетілетін қызметті алушы Қазақстан Республикасының заңнамасында айқындалған тәртіппен құрылыс жобаларына заңды тұлға басшысының қолымен расталған ведомстводан тыс кешенді сараптаманың қорытындысы;</w:t>
            </w:r>
            <w:r>
              <w:br/>
            </w:r>
            <w:r>
              <w:rPr>
                <w:rFonts w:ascii="Times New Roman"/>
                <w:b w:val="false"/>
                <w:i w:val="false"/>
                <w:color w:val="000000"/>
                <w:sz w:val="20"/>
              </w:rPr>
              <w:t>
8) инвестициялық преференцияларды беруге арналған өтінім шетелдік жұмыс күшін тарту құқығын ұсынуды көздеген жағдайда, көрсетілетін қызметті алушы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w:t>
            </w:r>
            <w:r>
              <w:br/>
            </w:r>
            <w:r>
              <w:rPr>
                <w:rFonts w:ascii="Times New Roman"/>
                <w:b w:val="false"/>
                <w:i w:val="false"/>
                <w:color w:val="000000"/>
                <w:sz w:val="20"/>
              </w:rPr>
              <w:t>
порталға:</w:t>
            </w:r>
            <w:r>
              <w:br/>
            </w:r>
            <w:r>
              <w:rPr>
                <w:rFonts w:ascii="Times New Roman"/>
                <w:b w:val="false"/>
                <w:i w:val="false"/>
                <w:color w:val="000000"/>
                <w:sz w:val="20"/>
              </w:rPr>
              <w:t>
1) осы Қағидалардың 1-қосымшасына сәйкес нысан бойынша мемлекеттік және орыс тілдерінде қызметті алушының ЭЦҚ куәландырылған инвестициялық преференциялар беруге өтінімнің электронды көшірмесі;</w:t>
            </w:r>
            <w:r>
              <w:br/>
            </w:r>
            <w:r>
              <w:rPr>
                <w:rFonts w:ascii="Times New Roman"/>
                <w:b w:val="false"/>
                <w:i w:val="false"/>
                <w:color w:val="000000"/>
                <w:sz w:val="20"/>
              </w:rPr>
              <w:t>
2) заңды тұлға басшысының ЭЦҚ куәландырылған қызметті алушының жарғысының электронды көшірмесі;</w:t>
            </w:r>
            <w:r>
              <w:br/>
            </w:r>
            <w:r>
              <w:rPr>
                <w:rFonts w:ascii="Times New Roman"/>
                <w:b w:val="false"/>
                <w:i w:val="false"/>
                <w:color w:val="000000"/>
                <w:sz w:val="20"/>
              </w:rPr>
              <w:t>
3) қызметті алушының ЭЦҚ куәландырылған осы Қағидалардың 2-қосымшасына сәйкес инвестициялық жобаның бизнес-жоспарын жасау бойынша талаптарға сәйкес жасалған инвестициялық жобаның бизнес-жоспарының электронды көшірмесі;</w:t>
            </w:r>
            <w:r>
              <w:br/>
            </w:r>
            <w:r>
              <w:rPr>
                <w:rFonts w:ascii="Times New Roman"/>
                <w:b w:val="false"/>
                <w:i w:val="false"/>
                <w:color w:val="000000"/>
                <w:sz w:val="20"/>
              </w:rPr>
              <w:t>
4) заңды тұлғаны мемлекеттік тіркеу (қайта тіркеу) туралы электорндық анықтама;</w:t>
            </w:r>
            <w:r>
              <w:br/>
            </w:r>
            <w:r>
              <w:rPr>
                <w:rFonts w:ascii="Times New Roman"/>
                <w:b w:val="false"/>
                <w:i w:val="false"/>
                <w:color w:val="000000"/>
                <w:sz w:val="20"/>
              </w:rPr>
              <w:t xml:space="preserve">
5) инвестициялық преференцияларды беруге арналған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құжаттардың (заттай грантты бағалау) электронды көшірмелері; </w:t>
            </w:r>
            <w:r>
              <w:br/>
            </w:r>
            <w:r>
              <w:rPr>
                <w:rFonts w:ascii="Times New Roman"/>
                <w:b w:val="false"/>
                <w:i w:val="false"/>
                <w:color w:val="000000"/>
                <w:sz w:val="20"/>
              </w:rPr>
              <w:t>
6) инвестициялық преференцияларды беруге арналған өтінім мемлекеттік заттай грантты беруді көздеген жағдайда, мемлекеттік заттай грантты жергілікті атқарушы органмен алдын ала келісудің электронды көшірмесі;</w:t>
            </w:r>
            <w:r>
              <w:br/>
            </w:r>
            <w:r>
              <w:rPr>
                <w:rFonts w:ascii="Times New Roman"/>
                <w:b w:val="false"/>
                <w:i w:val="false"/>
                <w:color w:val="000000"/>
                <w:sz w:val="20"/>
              </w:rPr>
              <w:t>
7) көрсетілетін қызметті алушы Қазақстан Республикасының заңнамасында айқындалған тәртіппен құрылыс жобаларына заңды тұлға басшысының қолымен расталған ведомстводан тыс кешенді сараптама қорытындысының электронды көшірмесі (егер инвестициялық преференцияларды беруге арналған өтінім салықтар бойынша преференциялар және (немесе) инвестициялық субсидиялар беруді көздеген жағдайда);</w:t>
            </w:r>
            <w:r>
              <w:br/>
            </w:r>
            <w:r>
              <w:rPr>
                <w:rFonts w:ascii="Times New Roman"/>
                <w:b w:val="false"/>
                <w:i w:val="false"/>
                <w:color w:val="000000"/>
                <w:sz w:val="20"/>
              </w:rPr>
              <w:t>
8) инвестициялық преференцияларды беруге арналған өтінім шетелдік жұмыс күшін тарту құқығын ұсынуды көздеген жағдайда,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электронды көшірмелері.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қолданылу мерзімі өткен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Ережелерде белгіленген талаптарға сәйкес келмеуі;</w:t>
            </w:r>
            <w:r>
              <w:br/>
            </w:r>
            <w:r>
              <w:rPr>
                <w:rFonts w:ascii="Times New Roman"/>
                <w:b w:val="false"/>
                <w:i w:val="false"/>
                <w:color w:val="000000"/>
                <w:sz w:val="20"/>
              </w:rPr>
              <w:t>
3) мемлекеттік қызмет көрсету үшін талап етілетін келісу туралы сұрау салуға мемлекеттік мүлікті басқару, кеден ісі, жер ресурстарын басқару жөніндегі уәкілетті органдардың, сондай-ақ жергілікті атқарушы органдардың теріс жауабы;</w:t>
            </w:r>
            <w:r>
              <w:br/>
            </w: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өзгеде талаптар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тапсыру үшін күтудің рұқсат етілетін ең ұзақ уақыты – 15 (он бес) минут, Мемлекеттік корпорация арқылы қызмет көрсетудің рұқсат етілетін ең ұзақ уақыты – 15 (он бес) минут.</w:t>
            </w:r>
            <w:r>
              <w:br/>
            </w:r>
            <w:r>
              <w:rPr>
                <w:rFonts w:ascii="Times New Roman"/>
                <w:b w:val="false"/>
                <w:i w:val="false"/>
                <w:color w:val="000000"/>
                <w:sz w:val="20"/>
              </w:rPr>
              <w:t xml:space="preserve">
Тұрмыс – тіршілігін шектейтін организм функцияларының тұрақты бұзылуынан денсаулығы бұзылған көрсетілетін қызметті алушылар үшін қажет болған жағдайда, 1414, 8 800 080 7777 бірыңғай байланыс орталығы арқылы өтініш жасаған кезде мемлекеттік қызметті көрсету үшін құжаттарды қабылдауды Мемлекеттік корпорацияның қызметкері тұрғылықты жеріне барып жүргізеді. </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1) Министрліктің www.mіd.gov.kzwww.mіd.gоv.kz, "Мемлекеттік көрсетілетін қызметтер" деген бөлімінде;</w:t>
            </w:r>
            <w:r>
              <w:br/>
            </w:r>
            <w:r>
              <w:rPr>
                <w:rFonts w:ascii="Times New Roman"/>
                <w:b w:val="false"/>
                <w:i w:val="false"/>
                <w:color w:val="000000"/>
                <w:sz w:val="20"/>
              </w:rPr>
              <w:t>
2) Мемлекеттік корпорацияның www.gov4c.kz. интернет-ресурстарында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қолжеткізу режимінде алу мүмкіндігі бар.</w:t>
            </w:r>
            <w:r>
              <w:br/>
            </w:r>
            <w:r>
              <w:rPr>
                <w:rFonts w:ascii="Times New Roman"/>
                <w:b w:val="false"/>
                <w:i w:val="false"/>
                <w:color w:val="000000"/>
                <w:sz w:val="20"/>
              </w:rPr>
              <w:t>
Мемлекеттік қызметтер көрсету мәселелері бойынша бірыңғайбайланыс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 маусымдағы</w:t>
            </w:r>
            <w:r>
              <w:br/>
            </w:r>
            <w:r>
              <w:rPr>
                <w:rFonts w:ascii="Times New Roman"/>
                <w:b w:val="false"/>
                <w:i w:val="false"/>
                <w:color w:val="000000"/>
                <w:sz w:val="20"/>
              </w:rPr>
              <w:t xml:space="preserve">№ 11-1-4/179 бұйрығына </w:t>
            </w:r>
            <w:r>
              <w:br/>
            </w:r>
            <w:r>
              <w:rPr>
                <w:rFonts w:ascii="Times New Roman"/>
                <w:b w:val="false"/>
                <w:i w:val="false"/>
                <w:color w:val="000000"/>
                <w:sz w:val="20"/>
              </w:rPr>
              <w:t>2-қосымша</w:t>
            </w:r>
          </w:p>
        </w:tc>
      </w:tr>
    </w:tbl>
    <w:bookmarkStart w:name="z95" w:id="80"/>
    <w:p>
      <w:pPr>
        <w:spacing w:after="0"/>
        <w:ind w:left="0"/>
        <w:jc w:val="left"/>
      </w:pPr>
      <w:r>
        <w:rPr>
          <w:rFonts w:ascii="Times New Roman"/>
          <w:b/>
          <w:i w:val="false"/>
          <w:color w:val="000000"/>
        </w:rPr>
        <w:t xml:space="preserve"> Қазақстан Республикасы Инвестициялар және даму министрінің, Қазақстан Республикасы Сыртқы істер министрінің күші жойылған кейбір бұйрықтарының тізбесі</w:t>
      </w:r>
    </w:p>
    <w:bookmarkEnd w:id="80"/>
    <w:bookmarkStart w:name="z96" w:id="81"/>
    <w:p>
      <w:pPr>
        <w:spacing w:after="0"/>
        <w:ind w:left="0"/>
        <w:jc w:val="both"/>
      </w:pPr>
      <w:r>
        <w:rPr>
          <w:rFonts w:ascii="Times New Roman"/>
          <w:b w:val="false"/>
          <w:i w:val="false"/>
          <w:color w:val="000000"/>
          <w:sz w:val="28"/>
        </w:rPr>
        <w:t xml:space="preserve">
      1) "Инвестицияларды жүзеге асыруды және инвестициялық преференцияларды беруді көздейтін инвестициялық жобаны іске асыруға инвестициялық келісімшарт жасасу" мемлекеттік қызмет стандартын бекіту туралы" Қазақстан Республикасы Инвестициялар және даму министрінің 2015 жылғы 21 сәуірдегі № 478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11216 болып тіркелген, 2015 жылғы 22 маусымда "Әділет" ақпараттық-құқықтық жүйесінде жарияланған);</w:t>
      </w:r>
    </w:p>
    <w:bookmarkEnd w:id="81"/>
    <w:bookmarkStart w:name="z97" w:id="82"/>
    <w:p>
      <w:pPr>
        <w:spacing w:after="0"/>
        <w:ind w:left="0"/>
        <w:jc w:val="both"/>
      </w:pPr>
      <w:r>
        <w:rPr>
          <w:rFonts w:ascii="Times New Roman"/>
          <w:b w:val="false"/>
          <w:i w:val="false"/>
          <w:color w:val="000000"/>
          <w:sz w:val="28"/>
        </w:rPr>
        <w:t xml:space="preserve">
      2)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қызмет регламентін бекіту туралы" Қазақстан Республикасы Инвестициялар және даму министрінің 2015 жылғы 20 мамырдағы № 585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11457 болып тіркелген, 2015 жылғы 24 тамызда "Әділет" ақпараттық-құқықтық жүйесінде жарияланған);</w:t>
      </w:r>
    </w:p>
    <w:bookmarkEnd w:id="82"/>
    <w:bookmarkStart w:name="z98" w:id="83"/>
    <w:p>
      <w:pPr>
        <w:spacing w:after="0"/>
        <w:ind w:left="0"/>
        <w:jc w:val="both"/>
      </w:pPr>
      <w:r>
        <w:rPr>
          <w:rFonts w:ascii="Times New Roman"/>
          <w:b w:val="false"/>
          <w:i w:val="false"/>
          <w:color w:val="000000"/>
          <w:sz w:val="28"/>
        </w:rPr>
        <w:t xml:space="preserve">
      3)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көрсетілетін қызмет регламентін бекіту туралы" Қазақстан Республикасы Инвестициялар және даму министрінің 2015 жылғы 20 мамырдағы № 585 бұйрығына өзгерістер енгізу туралы" Қазақстан Республикасы Инвестициялар және даму министрінің 2016 жылғы 23 ақпандағы № 208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13496 болып тіркелген, 2015 жылғы 4 сәуірде "Әділет" ақпараттық-құқықтық жүйесінде жарияланған);</w:t>
      </w:r>
    </w:p>
    <w:bookmarkEnd w:id="83"/>
    <w:bookmarkStart w:name="z99" w:id="84"/>
    <w:p>
      <w:pPr>
        <w:spacing w:after="0"/>
        <w:ind w:left="0"/>
        <w:jc w:val="both"/>
      </w:pPr>
      <w:r>
        <w:rPr>
          <w:rFonts w:ascii="Times New Roman"/>
          <w:b w:val="false"/>
          <w:i w:val="false"/>
          <w:color w:val="000000"/>
          <w:sz w:val="28"/>
        </w:rPr>
        <w:t xml:space="preserve">
      4) "Инвестицияларды жүзеге асыруды және инвестициялық преференцияларды беруді көздейтін инвестициялық жобаны іске асыруға инвестициялық келісімшарт жасасу" мемлекеттік көрсетілетін қызмет стандартын бекіту туралы" Қазақстан Республикасы Инвестициялар және даму министрінің 2015 жылғы 21 сәуірдегі № 478 бұйрығына өзгерістер енгізу туралы" Қазақстан Республикасы Инвестициялар және даму министрінің 2016 жылғы 16 қыркүйектегі № 667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14474 болып тіркелген, 2016 жылғы 23 желтоқсанда Қазақстан Республикасы нормативтік құқықтық актілердін эталондық бақылау банкінде жарияланған);</w:t>
      </w:r>
    </w:p>
    <w:bookmarkEnd w:id="84"/>
    <w:bookmarkStart w:name="z100" w:id="85"/>
    <w:p>
      <w:pPr>
        <w:spacing w:after="0"/>
        <w:ind w:left="0"/>
        <w:jc w:val="both"/>
      </w:pPr>
      <w:r>
        <w:rPr>
          <w:rFonts w:ascii="Times New Roman"/>
          <w:b w:val="false"/>
          <w:i w:val="false"/>
          <w:color w:val="000000"/>
          <w:sz w:val="28"/>
        </w:rPr>
        <w:t xml:space="preserve">
      5)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көрсетілетін қызмет стандартын бекіту туралы" Қазақстан Республикасы Инвестициялар және даму министрінің 2015 жылғы 21 сәуірдегі № 478 бұйрығына өзгеріс енгізу туралы" Қазақстан Республикасы Сыртқы істер министрінің 2019 жылғы 12 қарашадағы № 11-1-4/595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19586 болып тіркелген, 2019 жылғы 19 қарашада Қазақстан Республикасы нормативтік құқықтық актілердің эталондық бақылау банкінде жарияланған).</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