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6ea21" w14:textId="d06ea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қызметке лицензия беру" мемлекеттік қызметті көрсету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 маусымдағы № ҚР ДСМ-59/2020 бұйрығы. Қазақстан Республикасының Әділет министрлігінде 2020 жылғы 2 маусымда № 20809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05.01.2021 </w:t>
      </w:r>
      <w:r>
        <w:rPr>
          <w:rFonts w:ascii="Times New Roman"/>
          <w:b w:val="false"/>
          <w:i w:val="false"/>
          <w:color w:val="000000"/>
          <w:sz w:val="28"/>
        </w:rPr>
        <w:t>№ ҚР ДСМ-2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"Медициналық қызметке лицензия беру"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ресми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30 сәуірдегі</w:t>
            </w:r>
            <w:r>
              <w:br/>
            </w:r>
            <w:r>
              <w:rPr>
                <w:rFonts w:ascii="Times New Roman"/>
                <w:b w:val="false"/>
                <w:i w:val="false"/>
                <w:color w:val="000000"/>
                <w:sz w:val="20"/>
              </w:rPr>
              <w:t>№ ҚР ДСМ-43/2020</w:t>
            </w:r>
            <w:r>
              <w:br/>
            </w:r>
            <w:r>
              <w:rPr>
                <w:rFonts w:ascii="Times New Roman"/>
                <w:b w:val="false"/>
                <w:i w:val="false"/>
                <w:color w:val="000000"/>
                <w:sz w:val="20"/>
              </w:rPr>
              <w:t>бұйрығына қосымша</w:t>
            </w:r>
          </w:p>
        </w:tc>
      </w:tr>
    </w:tbl>
    <w:bookmarkStart w:name="z10" w:id="8"/>
    <w:p>
      <w:pPr>
        <w:spacing w:after="0"/>
        <w:ind w:left="0"/>
        <w:jc w:val="left"/>
      </w:pPr>
      <w:r>
        <w:rPr>
          <w:rFonts w:ascii="Times New Roman"/>
          <w:b/>
          <w:i w:val="false"/>
          <w:color w:val="000000"/>
        </w:rPr>
        <w:t xml:space="preserve"> "Медициналық қызметке лицензия беру"  мемлекеттік қызмет көрсету қағидалары</w:t>
      </w:r>
    </w:p>
    <w:bookmarkEnd w:id="8"/>
    <w:p>
      <w:pPr>
        <w:spacing w:after="0"/>
        <w:ind w:left="0"/>
        <w:jc w:val="both"/>
      </w:pPr>
      <w:r>
        <w:rPr>
          <w:rFonts w:ascii="Times New Roman"/>
          <w:b w:val="false"/>
          <w:i w:val="false"/>
          <w:color w:val="ff0000"/>
          <w:sz w:val="28"/>
        </w:rPr>
        <w:t xml:space="preserve">
      Ескерту. Қосымша жаңа редакцияда – ҚР Денсаулық сақтау министрінің 09.03.2022 </w:t>
      </w:r>
      <w:r>
        <w:rPr>
          <w:rFonts w:ascii="Times New Roman"/>
          <w:b w:val="false"/>
          <w:i w:val="false"/>
          <w:color w:val="ff0000"/>
          <w:sz w:val="28"/>
        </w:rPr>
        <w:t>№ ҚР ДСМ -22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64" w:id="10"/>
    <w:p>
      <w:pPr>
        <w:spacing w:after="0"/>
        <w:ind w:left="0"/>
        <w:jc w:val="both"/>
      </w:pPr>
      <w:r>
        <w:rPr>
          <w:rFonts w:ascii="Times New Roman"/>
          <w:b w:val="false"/>
          <w:i w:val="false"/>
          <w:color w:val="000000"/>
          <w:sz w:val="28"/>
        </w:rPr>
        <w:t xml:space="preserve">
      1. Осы "Медициналық қызметке лицензия беру" мемлекеттік қызмет көрсету қағидалары (бұдан әрі – Қағидалар) Әкімшілік рәсімдік-процестік кодекстің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91-баптарына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әзірленді және "Медициналық қызметке лицензия беру" мемлекеттік қызмет көрсету (бұдан әрі – мемлекеттік көрсетілетін қызмет) тәртібін айқындайды.</w:t>
      </w:r>
    </w:p>
    <w:bookmarkEnd w:id="10"/>
    <w:bookmarkStart w:name="z65"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p>
      <w:pPr>
        <w:spacing w:after="0"/>
        <w:ind w:left="0"/>
        <w:jc w:val="both"/>
      </w:pPr>
      <w:r>
        <w:rPr>
          <w:rFonts w:ascii="Times New Roman"/>
          <w:b w:val="false"/>
          <w:i w:val="false"/>
          <w:color w:val="000000"/>
          <w:sz w:val="28"/>
        </w:rPr>
        <w:t>
      1) рұқсаттық бақылау – рұқсат беру органдарының рұқсат және (немесе) рұқсатқа қосымша берілгенге дейін өтініш берушінің біліктілік немесе рұқсат беру талаптарына сәйкестігін тексеруге бағытталған қызметі, сондай-ақ, олар берілгеннен кейін лицензиаттардың және екінші санаттағы рұқсатты иеленушілердің Қазақстан Республикасының рұқсаттар және хабарламалар туралы заңнамасын сақтауын қамтамасыз ету;</w:t>
      </w:r>
    </w:p>
    <w:bookmarkStart w:name="z12" w:id="12"/>
    <w:p>
      <w:pPr>
        <w:spacing w:after="0"/>
        <w:ind w:left="0"/>
        <w:jc w:val="both"/>
      </w:pPr>
      <w:r>
        <w:rPr>
          <w:rFonts w:ascii="Times New Roman"/>
          <w:b w:val="false"/>
          <w:i w:val="false"/>
          <w:color w:val="000000"/>
          <w:sz w:val="28"/>
        </w:rPr>
        <w:t>
      2)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w:t>
      </w:r>
    </w:p>
    <w:bookmarkEnd w:id="12"/>
    <w:bookmarkStart w:name="z13" w:id="13"/>
    <w:p>
      <w:pPr>
        <w:spacing w:after="0"/>
        <w:ind w:left="0"/>
        <w:jc w:val="both"/>
      </w:pPr>
      <w:r>
        <w:rPr>
          <w:rFonts w:ascii="Times New Roman"/>
          <w:b w:val="false"/>
          <w:i w:val="false"/>
          <w:color w:val="000000"/>
          <w:sz w:val="28"/>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3"/>
    <w:bookmarkStart w:name="z14" w:id="14"/>
    <w:p>
      <w:pPr>
        <w:spacing w:after="0"/>
        <w:ind w:left="0"/>
        <w:jc w:val="both"/>
      </w:pPr>
      <w:r>
        <w:rPr>
          <w:rFonts w:ascii="Times New Roman"/>
          <w:b w:val="false"/>
          <w:i w:val="false"/>
          <w:color w:val="000000"/>
          <w:sz w:val="28"/>
        </w:rPr>
        <w:t>
      3. Мемлекеттік қызмет көрсетілетін қызметті алушының орналасқан жері бойынша көрсетіледі.</w:t>
      </w:r>
    </w:p>
    <w:bookmarkEnd w:id="14"/>
    <w:bookmarkStart w:name="z15" w:id="15"/>
    <w:p>
      <w:pPr>
        <w:spacing w:after="0"/>
        <w:ind w:left="0"/>
        <w:jc w:val="both"/>
      </w:pPr>
      <w:r>
        <w:rPr>
          <w:rFonts w:ascii="Times New Roman"/>
          <w:b w:val="false"/>
          <w:i w:val="false"/>
          <w:color w:val="000000"/>
          <w:sz w:val="28"/>
        </w:rPr>
        <w:t xml:space="preserve">
      4. Мемлекеттік қызмет көрсету процесінің сипаттамасын, нысанын, мазмұнын мен нәтижесін, сондай – 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қызметке лицензия беру" мемлекеттік көрсетілетін қызмет тізбеде (бұдан әрі – Тізбе) жазылған.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30.05.2023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xml:space="preserve">
      5. "Салықтар және бюджетке теленетін басқа да міндетті телемдер туралы" 2017 жылғы 25 желтоқсандағы Қазақстан Республикасы Кодексінін (Салық кодексі) </w:t>
      </w:r>
      <w:r>
        <w:rPr>
          <w:rFonts w:ascii="Times New Roman"/>
          <w:b w:val="false"/>
          <w:i w:val="false"/>
          <w:color w:val="000000"/>
          <w:sz w:val="28"/>
        </w:rPr>
        <w:t>554-бабында</w:t>
      </w:r>
      <w:r>
        <w:rPr>
          <w:rFonts w:ascii="Times New Roman"/>
          <w:b w:val="false"/>
          <w:i w:val="false"/>
          <w:color w:val="000000"/>
          <w:sz w:val="28"/>
        </w:rPr>
        <w:t xml:space="preserve"> белгіленген мөлшерде лицензиялық алымды төлеу екінші деңгейлі банктер және банк операцияларының жекелеген түрлерін жүзеге асыратын ұйымдар арқылы қолма-қол ақшамен және қолма-қол ақшасыз нысанда, сондай-ақ "электрондық үкіметі" төлем шлюзі (бұдан әрі – ЭҮТШ) арқылы жүзеге асырылады.</w:t>
      </w:r>
    </w:p>
    <w:bookmarkEnd w:id="16"/>
    <w:bookmarkStart w:name="z17" w:id="17"/>
    <w:p>
      <w:pPr>
        <w:spacing w:after="0"/>
        <w:ind w:left="0"/>
        <w:jc w:val="left"/>
      </w:pPr>
      <w:r>
        <w:rPr>
          <w:rFonts w:ascii="Times New Roman"/>
          <w:b/>
          <w:i w:val="false"/>
          <w:color w:val="000000"/>
        </w:rPr>
        <w:t xml:space="preserve"> 2-тарау. "Медициналық қызметке лицензия беру" мемлекеттік қызмет көрсету тәртібі</w:t>
      </w:r>
    </w:p>
    <w:bookmarkEnd w:id="17"/>
    <w:bookmarkStart w:name="z18" w:id="18"/>
    <w:p>
      <w:pPr>
        <w:spacing w:after="0"/>
        <w:ind w:left="0"/>
        <w:jc w:val="both"/>
      </w:pPr>
      <w:r>
        <w:rPr>
          <w:rFonts w:ascii="Times New Roman"/>
          <w:b w:val="false"/>
          <w:i w:val="false"/>
          <w:color w:val="000000"/>
          <w:sz w:val="28"/>
        </w:rPr>
        <w:t xml:space="preserve">
      6. Қазақстан Республикасының аумағында медициналық қызметті жүзеге асыру үшін жеке немесе заңды тұлғалар (бұдан әрі – көрсетілетін қызметті алушы) Қазақстан Республикасы Денсаулық сақтау министрлігі Медициналық және фармацевтикалық бақылау комитетінің аумақтық департаменттеріне (бұдан әрі-көрсетілетін қызметті беруші) Тізбенің 8-тармағында белгіленген және электрондық цифрлық қолтаңбамен куәландырылған құжаттарды қоса бере отырып, осы Қағидаларға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өтінішті "электрондық үкімет" веб-порталы арқылы "www.egov.kz", "www.elicense.kz" (бұдан әрі –портал) жібереді.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30.05.2023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7. Көрсетілетін қызметті беруші құжаттар келіп түскен күні оларды қабылдауды және тіркеуді жүзеге асырады.</w:t>
      </w:r>
    </w:p>
    <w:bookmarkEnd w:id="19"/>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w:t>
      </w:r>
    </w:p>
    <w:bookmarkStart w:name="z20" w:id="20"/>
    <w:p>
      <w:pPr>
        <w:spacing w:after="0"/>
        <w:ind w:left="0"/>
        <w:jc w:val="both"/>
      </w:pPr>
      <w:r>
        <w:rPr>
          <w:rFonts w:ascii="Times New Roman"/>
          <w:b w:val="false"/>
          <w:i w:val="false"/>
          <w:color w:val="000000"/>
          <w:sz w:val="28"/>
        </w:rPr>
        <w:t>
      8. Көрсетілетін қызметті беруші "электрондық үкімет" веб – порталында тіркелген пайдаланушының ұялы байланысының абоненттік нөмірі арқылы ұсынылған көрсетілетін қызметті алушының (құжат иесінің) келісімі болған кезде, іске асырылған интеграция (бұдан әрі – сервис) арқылы цифрлық құжаттар сервисінен бір реттік парольді беру арқылы немесе қысқа мәтіндік хабарлама жіберу арқылы "электрондық үкімет" веб-порталының хабарламасына жауап ретінде мәліметтерді алады:</w:t>
      </w:r>
    </w:p>
    <w:bookmarkEnd w:id="20"/>
    <w:bookmarkStart w:name="z66" w:id="21"/>
    <w:p>
      <w:pPr>
        <w:spacing w:after="0"/>
        <w:ind w:left="0"/>
        <w:jc w:val="both"/>
      </w:pPr>
      <w:r>
        <w:rPr>
          <w:rFonts w:ascii="Times New Roman"/>
          <w:b w:val="false"/>
          <w:i w:val="false"/>
          <w:color w:val="000000"/>
          <w:sz w:val="28"/>
        </w:rPr>
        <w:t>
      1) жеке басын куәландыратын құжаттар туралы;</w:t>
      </w:r>
    </w:p>
    <w:bookmarkEnd w:id="21"/>
    <w:bookmarkStart w:name="z67" w:id="22"/>
    <w:p>
      <w:pPr>
        <w:spacing w:after="0"/>
        <w:ind w:left="0"/>
        <w:jc w:val="both"/>
      </w:pPr>
      <w:r>
        <w:rPr>
          <w:rFonts w:ascii="Times New Roman"/>
          <w:b w:val="false"/>
          <w:i w:val="false"/>
          <w:color w:val="000000"/>
          <w:sz w:val="28"/>
        </w:rPr>
        <w:t>
      2) көрсетілетін қызметті алушыны заңды тұлға немесе дара кәсіпкер ретінде мемлекеттік тіркеу (қайта тіркеу) туралы;</w:t>
      </w:r>
    </w:p>
    <w:bookmarkEnd w:id="22"/>
    <w:bookmarkStart w:name="z68" w:id="23"/>
    <w:p>
      <w:pPr>
        <w:spacing w:after="0"/>
        <w:ind w:left="0"/>
        <w:jc w:val="both"/>
      </w:pPr>
      <w:r>
        <w:rPr>
          <w:rFonts w:ascii="Times New Roman"/>
          <w:b w:val="false"/>
          <w:i w:val="false"/>
          <w:color w:val="000000"/>
          <w:sz w:val="28"/>
        </w:rPr>
        <w:t>
      3) медициналық қызметке лицензияның бар/жоғы туралы;</w:t>
      </w:r>
    </w:p>
    <w:bookmarkEnd w:id="23"/>
    <w:bookmarkStart w:name="z69" w:id="24"/>
    <w:p>
      <w:pPr>
        <w:spacing w:after="0"/>
        <w:ind w:left="0"/>
        <w:jc w:val="both"/>
      </w:pPr>
      <w:r>
        <w:rPr>
          <w:rFonts w:ascii="Times New Roman"/>
          <w:b w:val="false"/>
          <w:i w:val="false"/>
          <w:color w:val="000000"/>
          <w:sz w:val="28"/>
        </w:rPr>
        <w:t>
      4) меншік құқығын немесе жалға алу шартын немесе жылжымайтын мүлікті (несиені) өтеусіз пайдалану немесе мүлікті сенімгерлік басқару шартын немесе мемлекеттік-жекешелік әріптестік шартын ("электрондық үкімет" шлюзінде (бұдан әрі – ЭҮШ) мәліметтер болған жағдайда) куәландыратын;</w:t>
      </w:r>
    </w:p>
    <w:bookmarkEnd w:id="24"/>
    <w:bookmarkStart w:name="z70" w:id="25"/>
    <w:p>
      <w:pPr>
        <w:spacing w:after="0"/>
        <w:ind w:left="0"/>
        <w:jc w:val="both"/>
      </w:pPr>
      <w:r>
        <w:rPr>
          <w:rFonts w:ascii="Times New Roman"/>
          <w:b w:val="false"/>
          <w:i w:val="false"/>
          <w:color w:val="000000"/>
          <w:sz w:val="28"/>
        </w:rPr>
        <w:t>
      5) ЭҮТШ арқылы не екінші деңгейдегі банктер және банк операцияларының жекелеген түрлерін жүзеге асыратын ұйымдар арқылы төленген лицензиялық алым сомасын (оның ішінде қайта ресімдеу не лицензияның (оған қосымшаның) телнұсқасын алу жағдайлары үшін) төлеу туралы;</w:t>
      </w:r>
    </w:p>
    <w:bookmarkEnd w:id="25"/>
    <w:bookmarkStart w:name="z71" w:id="26"/>
    <w:p>
      <w:pPr>
        <w:spacing w:after="0"/>
        <w:ind w:left="0"/>
        <w:jc w:val="both"/>
      </w:pPr>
      <w:r>
        <w:rPr>
          <w:rFonts w:ascii="Times New Roman"/>
          <w:b w:val="false"/>
          <w:i w:val="false"/>
          <w:color w:val="000000"/>
          <w:sz w:val="28"/>
        </w:rPr>
        <w:t>
      6) жылжымайтын мүлік объектісінің тіркелгені туралы;</w:t>
      </w:r>
    </w:p>
    <w:bookmarkEnd w:id="26"/>
    <w:bookmarkStart w:name="z72" w:id="27"/>
    <w:p>
      <w:pPr>
        <w:spacing w:after="0"/>
        <w:ind w:left="0"/>
        <w:jc w:val="both"/>
      </w:pPr>
      <w:r>
        <w:rPr>
          <w:rFonts w:ascii="Times New Roman"/>
          <w:b w:val="false"/>
          <w:i w:val="false"/>
          <w:color w:val="000000"/>
          <w:sz w:val="28"/>
        </w:rPr>
        <w:t>
      7) 2015 жылдан кейін оқуды бітірген көрсетілетін қызметті алушылар үшін жоғары медициналық білімінің бар/жоғы туралы;</w:t>
      </w:r>
    </w:p>
    <w:bookmarkEnd w:id="27"/>
    <w:bookmarkStart w:name="z73" w:id="28"/>
    <w:p>
      <w:pPr>
        <w:spacing w:after="0"/>
        <w:ind w:left="0"/>
        <w:jc w:val="both"/>
      </w:pPr>
      <w:r>
        <w:rPr>
          <w:rFonts w:ascii="Times New Roman"/>
          <w:b w:val="false"/>
          <w:i w:val="false"/>
          <w:color w:val="000000"/>
          <w:sz w:val="28"/>
        </w:rPr>
        <w:t>
      8) 2015 жылдан кейін оқуды бітірген көрсетілетін қызметті алушылар үшін орта (техникалық және кәсіптік), орта білімнен кейінгі медициналық білімінің бар/жоғы туралы;</w:t>
      </w:r>
    </w:p>
    <w:bookmarkEnd w:id="28"/>
    <w:bookmarkStart w:name="z74" w:id="29"/>
    <w:p>
      <w:pPr>
        <w:spacing w:after="0"/>
        <w:ind w:left="0"/>
        <w:jc w:val="both"/>
      </w:pPr>
      <w:r>
        <w:rPr>
          <w:rFonts w:ascii="Times New Roman"/>
          <w:b w:val="false"/>
          <w:i w:val="false"/>
          <w:color w:val="000000"/>
          <w:sz w:val="28"/>
        </w:rPr>
        <w:t>
      9) білім туралы құжаттарды алғаннан кейін атын, әкесінің атын (бар болса), тегін өзгерткен үміткерлер үшін атын, әкесінің атын (бар болса), тегін ауыстыру немесе неке (ерлі-зайыптылық) қию туралы немесе некені (ерлі-зайыптылықты) бұзу туралы;</w:t>
      </w:r>
    </w:p>
    <w:bookmarkEnd w:id="29"/>
    <w:bookmarkStart w:name="z75" w:id="30"/>
    <w:p>
      <w:pPr>
        <w:spacing w:after="0"/>
        <w:ind w:left="0"/>
        <w:jc w:val="both"/>
      </w:pPr>
      <w:r>
        <w:rPr>
          <w:rFonts w:ascii="Times New Roman"/>
          <w:b w:val="false"/>
          <w:i w:val="false"/>
          <w:color w:val="000000"/>
          <w:sz w:val="28"/>
        </w:rPr>
        <w:t>
      10) мәлімделген мамандық бойынша қолданыстағы маман сертификатының бар/жоғы туралы;</w:t>
      </w:r>
    </w:p>
    <w:bookmarkEnd w:id="30"/>
    <w:bookmarkStart w:name="z76" w:id="31"/>
    <w:p>
      <w:pPr>
        <w:spacing w:after="0"/>
        <w:ind w:left="0"/>
        <w:jc w:val="both"/>
      </w:pPr>
      <w:r>
        <w:rPr>
          <w:rFonts w:ascii="Times New Roman"/>
          <w:b w:val="false"/>
          <w:i w:val="false"/>
          <w:color w:val="000000"/>
          <w:sz w:val="28"/>
        </w:rPr>
        <w:t xml:space="preserve">
      11)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мәлімделген қызметтің кіші түрлеріне сәйкес қызметкердің еңбек қызметін растайтын құжат туралы (ЭҮШ-да қызметкерлердің бейіндері және еңбек шарттарын есепке алу туралы мәліметтер болған жағдайда) мәлімет алады;</w:t>
      </w:r>
    </w:p>
    <w:bookmarkEnd w:id="31"/>
    <w:bookmarkStart w:name="z77" w:id="32"/>
    <w:p>
      <w:pPr>
        <w:spacing w:after="0"/>
        <w:ind w:left="0"/>
        <w:jc w:val="both"/>
      </w:pPr>
      <w:r>
        <w:rPr>
          <w:rFonts w:ascii="Times New Roman"/>
          <w:b w:val="false"/>
          <w:i w:val="false"/>
          <w:color w:val="000000"/>
          <w:sz w:val="28"/>
        </w:rPr>
        <w:t>
      12) медициналық қызметті жүзеге асыру жоспарланған үй (бұдан әрі -өндірістік база) – жайға (ғимаратқа) санитариялық-эпидемиологиялық қорытындының болуы туралы (ЭҮШ болған жағдайда).</w:t>
      </w:r>
    </w:p>
    <w:bookmarkEnd w:id="32"/>
    <w:bookmarkStart w:name="z78" w:id="33"/>
    <w:p>
      <w:pPr>
        <w:spacing w:after="0"/>
        <w:ind w:left="0"/>
        <w:jc w:val="both"/>
      </w:pPr>
      <w:r>
        <w:rPr>
          <w:rFonts w:ascii="Times New Roman"/>
          <w:b w:val="false"/>
          <w:i w:val="false"/>
          <w:color w:val="000000"/>
          <w:sz w:val="28"/>
        </w:rPr>
        <w:t>
      Қызметті беруші Қазақстан Республикасы Бас прокуратурасының Құқықтық статистика және арнайы есепке алу жөніндегі комитетінің ақпараттық сервисінен алынған деректерге сәйкес мәлімделген мамандық немесе мамандандыру бойынша медициналық немесе фармацевтикалық қызметке тыйым салу немесе тыйым салынбау туралы (сервисте болған жағдайда).</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30.05.2023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3" w:id="34"/>
    <w:p>
      <w:pPr>
        <w:spacing w:after="0"/>
        <w:ind w:left="0"/>
        <w:jc w:val="both"/>
      </w:pPr>
      <w:r>
        <w:rPr>
          <w:rFonts w:ascii="Times New Roman"/>
          <w:b w:val="false"/>
          <w:i w:val="false"/>
          <w:color w:val="000000"/>
          <w:sz w:val="28"/>
        </w:rPr>
        <w:t>
      9. Тізбенің 8-тармағында көрсетілген құжаттардың және портал арқылы түскен цифрлық құжаттар сервисінен мәліметтердің толықтығын көрсетілетін қызметті беруші құжаттарды тіркеген сәттен бастап 2 (екі) жұмыс күні ішінде тексереді.</w:t>
      </w:r>
    </w:p>
    <w:bookmarkEnd w:id="34"/>
    <w:p>
      <w:pPr>
        <w:spacing w:after="0"/>
        <w:ind w:left="0"/>
        <w:jc w:val="both"/>
      </w:pPr>
      <w:r>
        <w:rPr>
          <w:rFonts w:ascii="Times New Roman"/>
          <w:b w:val="false"/>
          <w:i w:val="false"/>
          <w:color w:val="000000"/>
          <w:sz w:val="28"/>
        </w:rPr>
        <w:t>
      Тізбенің 8-тармағында көзделген тізбеге сәйкес ұсынылған құжаттардың және (немесе) қолданылу мерзімі өткен құжаттардың толық болмау фактісі анықталған жағдайда, көрсетілетін қызметті беруші көрсетілген мерзімдерде көрсетілетін қызметті берушінің уәкілетті адамының электрондық цифрлық қолтаңбасымен куәландырылған өтінішті одан әрі қараудан жазбаша дәлелді бас тартуды (еркін нысанда)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30.05.2023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4" w:id="35"/>
    <w:p>
      <w:pPr>
        <w:spacing w:after="0"/>
        <w:ind w:left="0"/>
        <w:jc w:val="both"/>
      </w:pPr>
      <w:r>
        <w:rPr>
          <w:rFonts w:ascii="Times New Roman"/>
          <w:b w:val="false"/>
          <w:i w:val="false"/>
          <w:color w:val="000000"/>
          <w:sz w:val="28"/>
        </w:rPr>
        <w:t>
      10. Егер құжаттар Тізбенің 8-тармағына сәйкес толық көлемде ұсынылған жағдайда, көрсетілетін қызметті беруші:</w:t>
      </w:r>
    </w:p>
    <w:bookmarkEnd w:id="35"/>
    <w:bookmarkStart w:name="z79" w:id="36"/>
    <w:p>
      <w:pPr>
        <w:spacing w:after="0"/>
        <w:ind w:left="0"/>
        <w:jc w:val="both"/>
      </w:pPr>
      <w:r>
        <w:rPr>
          <w:rFonts w:ascii="Times New Roman"/>
          <w:b w:val="false"/>
          <w:i w:val="false"/>
          <w:color w:val="000000"/>
          <w:sz w:val="28"/>
        </w:rPr>
        <w:t>
      1) портал арқылы халықтың санитариялық-эпидемиологиялық саламаттылығы саласындағы мемлекеттік органның аумақтық бөлімшесіне (бұдан әрі – келісуші орган) медициналық қызметке лицензия және (немесе) лицензияға қосымша беруді келісу туралы сұрау салу жібереді;</w:t>
      </w:r>
    </w:p>
    <w:bookmarkEnd w:id="36"/>
    <w:bookmarkStart w:name="z80" w:id="37"/>
    <w:p>
      <w:pPr>
        <w:spacing w:after="0"/>
        <w:ind w:left="0"/>
        <w:jc w:val="both"/>
      </w:pPr>
      <w:r>
        <w:rPr>
          <w:rFonts w:ascii="Times New Roman"/>
          <w:b w:val="false"/>
          <w:i w:val="false"/>
          <w:color w:val="000000"/>
          <w:sz w:val="28"/>
        </w:rPr>
        <w:t xml:space="preserve">
      2) ӘРПК-нің </w:t>
      </w:r>
      <w:r>
        <w:rPr>
          <w:rFonts w:ascii="Times New Roman"/>
          <w:b w:val="false"/>
          <w:i w:val="false"/>
          <w:color w:val="000000"/>
          <w:sz w:val="28"/>
        </w:rPr>
        <w:t>73-бабына</w:t>
      </w:r>
      <w:r>
        <w:rPr>
          <w:rFonts w:ascii="Times New Roman"/>
          <w:b w:val="false"/>
          <w:i w:val="false"/>
          <w:color w:val="000000"/>
          <w:sz w:val="28"/>
        </w:rPr>
        <w:t xml:space="preserve"> сәйкес тәртіп бойынша тыңдау жүргізеді;</w:t>
      </w:r>
    </w:p>
    <w:bookmarkEnd w:id="37"/>
    <w:bookmarkStart w:name="z81" w:id="38"/>
    <w:p>
      <w:pPr>
        <w:spacing w:after="0"/>
        <w:ind w:left="0"/>
        <w:jc w:val="both"/>
      </w:pPr>
      <w:r>
        <w:rPr>
          <w:rFonts w:ascii="Times New Roman"/>
          <w:b w:val="false"/>
          <w:i w:val="false"/>
          <w:color w:val="000000"/>
          <w:sz w:val="28"/>
        </w:rPr>
        <w:t xml:space="preserve">
      3) "Рұқсаттар және хабарламалар туралы" Қазақстан Республикасы Заңының </w:t>
      </w:r>
      <w:r>
        <w:rPr>
          <w:rFonts w:ascii="Times New Roman"/>
          <w:b w:val="false"/>
          <w:i w:val="false"/>
          <w:color w:val="000000"/>
          <w:sz w:val="28"/>
        </w:rPr>
        <w:t>51-бабына</w:t>
      </w:r>
      <w:r>
        <w:rPr>
          <w:rFonts w:ascii="Times New Roman"/>
          <w:b w:val="false"/>
          <w:i w:val="false"/>
          <w:color w:val="000000"/>
          <w:sz w:val="28"/>
        </w:rPr>
        <w:t xml:space="preserve"> сәйкес медициналық қызметті жүзеге асыруға алғаш өтінім берілген өндірістік базада рұқсат беру бақылауын (лицензия берілгенге дейін) жүргізеді.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30.05.2023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8" w:id="39"/>
    <w:p>
      <w:pPr>
        <w:spacing w:after="0"/>
        <w:ind w:left="0"/>
        <w:jc w:val="both"/>
      </w:pPr>
      <w:r>
        <w:rPr>
          <w:rFonts w:ascii="Times New Roman"/>
          <w:b w:val="false"/>
          <w:i w:val="false"/>
          <w:color w:val="000000"/>
          <w:sz w:val="28"/>
        </w:rPr>
        <w:t>
      11. Медициналық қызметке лицензияны және (немесе) лицензияға қосымшаны беруді келісу не келісуден бас тарту туралы жауапты келісуші орган көрсетілетін қызметті берушіден сұрау түскен сәттен бастап 10 (он) жұмыс күні ішінде береді.</w:t>
      </w:r>
    </w:p>
    <w:bookmarkEnd w:id="39"/>
    <w:bookmarkStart w:name="z39" w:id="40"/>
    <w:p>
      <w:pPr>
        <w:spacing w:after="0"/>
        <w:ind w:left="0"/>
        <w:jc w:val="both"/>
      </w:pPr>
      <w:r>
        <w:rPr>
          <w:rFonts w:ascii="Times New Roman"/>
          <w:b w:val="false"/>
          <w:i w:val="false"/>
          <w:color w:val="000000"/>
          <w:sz w:val="28"/>
        </w:rPr>
        <w:t xml:space="preserve">
      12. Көрсетілетін қызметті беруші ӘРПК-нің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алушыға әкімшілік іс бойынша алдын ала шешімге өз ұстанымын білдіруге мүмкіндік береді, ол туралы көрсетілетін қызметті алушы алдын ала, бірақ мемлекеттік қызметті көрсету нәтижесіне (дәлелді бас тартуға) дейін үш жұмыс күнінен кешіктірмей хабардар етіледі. </w:t>
      </w:r>
    </w:p>
    <w:bookmarkEnd w:id="40"/>
    <w:p>
      <w:pPr>
        <w:spacing w:after="0"/>
        <w:ind w:left="0"/>
        <w:jc w:val="both"/>
      </w:pPr>
      <w:r>
        <w:rPr>
          <w:rFonts w:ascii="Times New Roman"/>
          <w:b w:val="false"/>
          <w:i w:val="false"/>
          <w:color w:val="000000"/>
          <w:sz w:val="28"/>
        </w:rPr>
        <w:t>
      Көрсетілетін қызметті алушы алдын ала шешімге қарсылықты оны алған күннен бастап екі жұмыс күнінен кешіктірілмейтін мерзімде ұсынады.</w:t>
      </w:r>
    </w:p>
    <w:p>
      <w:pPr>
        <w:spacing w:after="0"/>
        <w:ind w:left="0"/>
        <w:jc w:val="both"/>
      </w:pPr>
      <w:r>
        <w:rPr>
          <w:rFonts w:ascii="Times New Roman"/>
          <w:b w:val="false"/>
          <w:i w:val="false"/>
          <w:color w:val="000000"/>
          <w:sz w:val="28"/>
        </w:rPr>
        <w:t xml:space="preserve">
      Көрсетілетін қызметті алушы өзінің қарсылығын ауызша білдірген жағдайда, көрсетілетін қызметті беруші тыңдау хаттамасын жүргізеді, ол ӘРПК-нің </w:t>
      </w:r>
      <w:r>
        <w:rPr>
          <w:rFonts w:ascii="Times New Roman"/>
          <w:b w:val="false"/>
          <w:i w:val="false"/>
          <w:color w:val="000000"/>
          <w:sz w:val="28"/>
        </w:rPr>
        <w:t>74-бабына</w:t>
      </w:r>
      <w:r>
        <w:rPr>
          <w:rFonts w:ascii="Times New Roman"/>
          <w:b w:val="false"/>
          <w:i w:val="false"/>
          <w:color w:val="000000"/>
          <w:sz w:val="28"/>
        </w:rPr>
        <w:t xml:space="preserve"> сәйкес ресімдейді.</w:t>
      </w:r>
    </w:p>
    <w:bookmarkStart w:name="z40" w:id="41"/>
    <w:p>
      <w:pPr>
        <w:spacing w:after="0"/>
        <w:ind w:left="0"/>
        <w:jc w:val="both"/>
      </w:pPr>
      <w:r>
        <w:rPr>
          <w:rFonts w:ascii="Times New Roman"/>
          <w:b w:val="false"/>
          <w:i w:val="false"/>
          <w:color w:val="000000"/>
          <w:sz w:val="28"/>
        </w:rPr>
        <w:t xml:space="preserve">
      13. Көрсетілетін қызметті беруші Заңның 21-бабының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талап етілетін құжаттар тізбесі және осындай құжаттарды ресімдеу туралы толық және анық ақпаратты қолжетімді нысанда ұсынады.</w:t>
      </w:r>
    </w:p>
    <w:bookmarkEnd w:id="41"/>
    <w:p>
      <w:pPr>
        <w:spacing w:after="0"/>
        <w:ind w:left="0"/>
        <w:jc w:val="both"/>
      </w:pPr>
      <w:r>
        <w:rPr>
          <w:rFonts w:ascii="Times New Roman"/>
          <w:b w:val="false"/>
          <w:i w:val="false"/>
          <w:color w:val="000000"/>
          <w:sz w:val="28"/>
        </w:rPr>
        <w:t>
      Ескертулер болған кезде көрсетілетін қызметті беруші нормативтік құқықтық актілердің құрылымдық элементтеріне сілтеме жасай отырып, әрбір ескертуді дәлелдейді және көрсетілетін қызметті алушыға өз ұстанымын білдіруге мүмкіндік береді.</w:t>
      </w:r>
    </w:p>
    <w:bookmarkStart w:name="z41" w:id="42"/>
    <w:p>
      <w:pPr>
        <w:spacing w:after="0"/>
        <w:ind w:left="0"/>
        <w:jc w:val="both"/>
      </w:pPr>
      <w:r>
        <w:rPr>
          <w:rFonts w:ascii="Times New Roman"/>
          <w:b w:val="false"/>
          <w:i w:val="false"/>
          <w:color w:val="000000"/>
          <w:sz w:val="28"/>
        </w:rPr>
        <w:t>
      14. Рұқсат беру бақылауы медициналық қызметті жүзеге асыруға алғаш өтінім берілген бақылау объектісіне шыға отырып, профилактикалық бақылау тәртібімен жүзеге асырылады.</w:t>
      </w:r>
    </w:p>
    <w:bookmarkEnd w:id="42"/>
    <w:p>
      <w:pPr>
        <w:spacing w:after="0"/>
        <w:ind w:left="0"/>
        <w:jc w:val="both"/>
      </w:pPr>
      <w:r>
        <w:rPr>
          <w:rFonts w:ascii="Times New Roman"/>
          <w:b w:val="false"/>
          <w:i w:val="false"/>
          <w:color w:val="000000"/>
          <w:sz w:val="28"/>
        </w:rPr>
        <w:t xml:space="preserve">
      Бұл ретте, егер өндірістік базада медициналық қызмет лицензия (оған қосымша) негізінде жүзеге асырылса, онда көрсетілетін қызметті алушыдан лицензияға қосымшаны, оның ішінде Заңның </w:t>
      </w:r>
      <w:r>
        <w:rPr>
          <w:rFonts w:ascii="Times New Roman"/>
          <w:b w:val="false"/>
          <w:i w:val="false"/>
          <w:color w:val="000000"/>
          <w:sz w:val="28"/>
        </w:rPr>
        <w:t>1-қосымшасымен</w:t>
      </w:r>
      <w:r>
        <w:rPr>
          <w:rFonts w:ascii="Times New Roman"/>
          <w:b w:val="false"/>
          <w:i w:val="false"/>
          <w:color w:val="000000"/>
          <w:sz w:val="28"/>
        </w:rPr>
        <w:t xml:space="preserve"> бекітілген бірінші санаттағы рұқсаттар тізбесінің 15-тармағына сәйкес басқа да мамандықтар бойынша беруге өтінім келіп түскен кезде осы өндірістік базада рұқсат беру бақылауы жүргізілмейді.</w:t>
      </w:r>
    </w:p>
    <w:p>
      <w:pPr>
        <w:spacing w:after="0"/>
        <w:ind w:left="0"/>
        <w:jc w:val="both"/>
      </w:pPr>
      <w:r>
        <w:rPr>
          <w:rFonts w:ascii="Times New Roman"/>
          <w:b w:val="false"/>
          <w:i w:val="false"/>
          <w:color w:val="000000"/>
          <w:sz w:val="28"/>
        </w:rPr>
        <w:t>
      Көрсетілетін қызметті алушы бақылау объектісіне бару уақыты мен күні туралы ұялы байланыстың абоненттік нөмірі бойынша немесе өтініште көрсетілген электрондық мекенжай бойынша мәтіндік хабарлама жіберу арқылы не хабарлаудың немесе шақырудың тіркелуін қамтамасыз ететін өзге де байланыс құралдарын пайдалана отырып, бару басталғанға дейін кемінде бір тәулік бұрын хабардар етіледі.</w:t>
      </w:r>
    </w:p>
    <w:bookmarkStart w:name="z42" w:id="43"/>
    <w:p>
      <w:pPr>
        <w:spacing w:after="0"/>
        <w:ind w:left="0"/>
        <w:jc w:val="both"/>
      </w:pPr>
      <w:r>
        <w:rPr>
          <w:rFonts w:ascii="Times New Roman"/>
          <w:b w:val="false"/>
          <w:i w:val="false"/>
          <w:color w:val="000000"/>
          <w:sz w:val="28"/>
        </w:rPr>
        <w:t>
      15. Рұқсаттық бақылау барысында (өндірістік базаға барған кезде) көрсетілетін қызметті беруші көрсетілетін қызметті алушының біліктілік талаптарына, оның ішінде Тізбенің 8-тармағына сәйкес ұсынылған құжаттар мен мәліметтер бойынша сәйкестігін тексереді.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Денсаулық сақтау министрінің 30.05.2023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3" w:id="44"/>
    <w:p>
      <w:pPr>
        <w:spacing w:after="0"/>
        <w:ind w:left="0"/>
        <w:jc w:val="both"/>
      </w:pPr>
      <w:r>
        <w:rPr>
          <w:rFonts w:ascii="Times New Roman"/>
          <w:b w:val="false"/>
          <w:i w:val="false"/>
          <w:color w:val="000000"/>
          <w:sz w:val="28"/>
        </w:rPr>
        <w:t>
      16. Рұқсаттық бақылау аудио, фото-немесе бейнефикасацияны қолдана отырып жүргізіледі, жазбалар көрсетілетін қызметті берушінің "лицензиялау порталы" ішкі ақпараттық жүйесінде сақталады.</w:t>
      </w:r>
    </w:p>
    <w:bookmarkEnd w:id="44"/>
    <w:bookmarkStart w:name="z44" w:id="45"/>
    <w:p>
      <w:pPr>
        <w:spacing w:after="0"/>
        <w:ind w:left="0"/>
        <w:jc w:val="both"/>
      </w:pPr>
      <w:r>
        <w:rPr>
          <w:rFonts w:ascii="Times New Roman"/>
          <w:b w:val="false"/>
          <w:i w:val="false"/>
          <w:color w:val="000000"/>
          <w:sz w:val="28"/>
        </w:rPr>
        <w:t xml:space="preserve">
      17. Рұқсаттық бақылаудың қорытындысында көрсетілетін қызметті берушінің атауы, рұқсаттық бақылауды жүргізген маманның деректері (тегі, аты, әкесінің аты (ол болған кезде), жұмыс орны, лауазымы), бақылау объектісінің деректері (орналасқан жерінің мекенжайы, бизнес сәйкестендіру коды немесе жеке сәйкестендіру коды, көрсетілетін қызметті алушының уәкілетті адамы), сондай-ақ медициналық қызметке қойылатын біліктілік талаптарының барлық тармақтары бойынша ақпарат көрсетіледі, Қазақстан Республикасы Денсаулық сақтау министрінің 2020 жылғы 22 қазандағы № ҚР-ЖЖМ-148/2020 "Медициналық және фармацевтикалық қызметке қойылатын біліктілік талаптарын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21502 болып тіркелген).</w:t>
      </w:r>
    </w:p>
    <w:bookmarkEnd w:id="45"/>
    <w:bookmarkStart w:name="z45" w:id="46"/>
    <w:p>
      <w:pPr>
        <w:spacing w:after="0"/>
        <w:ind w:left="0"/>
        <w:jc w:val="both"/>
      </w:pPr>
      <w:r>
        <w:rPr>
          <w:rFonts w:ascii="Times New Roman"/>
          <w:b w:val="false"/>
          <w:i w:val="false"/>
          <w:color w:val="000000"/>
          <w:sz w:val="28"/>
        </w:rPr>
        <w:t>
      18. Егер көрсетілетін қызметті алушының медициналық қызметтің кіші түрін жүзеге асыратын орны басқа әкімшілік-аумақтық бірлікте болса, құжаттарды қабылдаған көрсетілетін қызметті беруші рұқсат беру бақылауын жүргізу үшін алдағы қызметті жүзеге асыру орны бойынша көрсетілетін қызметті берушіге сұрау салу мен құжаттарды жібереді.</w:t>
      </w:r>
    </w:p>
    <w:bookmarkEnd w:id="46"/>
    <w:p>
      <w:pPr>
        <w:spacing w:after="0"/>
        <w:ind w:left="0"/>
        <w:jc w:val="both"/>
      </w:pPr>
      <w:r>
        <w:rPr>
          <w:rFonts w:ascii="Times New Roman"/>
          <w:b w:val="false"/>
          <w:i w:val="false"/>
          <w:color w:val="000000"/>
          <w:sz w:val="28"/>
        </w:rPr>
        <w:t>
      Бұл ретте, объектіге бару күні мен уақыты туралы рұқсат беру бақылауын жүргізетін көрсетілетін қызметті беруші хабарлайды.</w:t>
      </w:r>
    </w:p>
    <w:bookmarkStart w:name="z46" w:id="47"/>
    <w:p>
      <w:pPr>
        <w:spacing w:after="0"/>
        <w:ind w:left="0"/>
        <w:jc w:val="both"/>
      </w:pPr>
      <w:r>
        <w:rPr>
          <w:rFonts w:ascii="Times New Roman"/>
          <w:b w:val="false"/>
          <w:i w:val="false"/>
          <w:color w:val="000000"/>
          <w:sz w:val="28"/>
        </w:rPr>
        <w:t>
      19. Мемлекеттік қызмет көрсетудің мерзімдері:</w:t>
      </w:r>
    </w:p>
    <w:bookmarkEnd w:id="47"/>
    <w:p>
      <w:pPr>
        <w:spacing w:after="0"/>
        <w:ind w:left="0"/>
        <w:jc w:val="both"/>
      </w:pPr>
      <w:r>
        <w:rPr>
          <w:rFonts w:ascii="Times New Roman"/>
          <w:b w:val="false"/>
          <w:i w:val="false"/>
          <w:color w:val="000000"/>
          <w:sz w:val="28"/>
        </w:rPr>
        <w:t>
      құжаттар топтамасын тапсырған сәттен бастап порталға:</w:t>
      </w:r>
    </w:p>
    <w:p>
      <w:pPr>
        <w:spacing w:after="0"/>
        <w:ind w:left="0"/>
        <w:jc w:val="both"/>
      </w:pPr>
      <w:r>
        <w:rPr>
          <w:rFonts w:ascii="Times New Roman"/>
          <w:b w:val="false"/>
          <w:i w:val="false"/>
          <w:color w:val="000000"/>
          <w:sz w:val="28"/>
        </w:rPr>
        <w:t>
      лицензияны және (немесе) лицензияға қосымшаны беру кезінде – 13 (он үш) жұмыс күні;</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- 3 (үш) жұмыс күні;</w:t>
      </w:r>
    </w:p>
    <w:p>
      <w:pPr>
        <w:spacing w:after="0"/>
        <w:ind w:left="0"/>
        <w:jc w:val="both"/>
      </w:pPr>
      <w:r>
        <w:rPr>
          <w:rFonts w:ascii="Times New Roman"/>
          <w:b w:val="false"/>
          <w:i w:val="false"/>
          <w:color w:val="000000"/>
          <w:sz w:val="28"/>
        </w:rPr>
        <w:t>
      қағаз нысанында берілген лицензияның және (немесе) лицензияға қосымшаның телнұсқасын беру кезінде – 2 (екі) жұмыс күні.</w:t>
      </w:r>
    </w:p>
    <w:bookmarkStart w:name="z47" w:id="48"/>
    <w:p>
      <w:pPr>
        <w:spacing w:after="0"/>
        <w:ind w:left="0"/>
        <w:jc w:val="both"/>
      </w:pPr>
      <w:r>
        <w:rPr>
          <w:rFonts w:ascii="Times New Roman"/>
          <w:b w:val="false"/>
          <w:i w:val="false"/>
          <w:color w:val="000000"/>
          <w:sz w:val="28"/>
        </w:rPr>
        <w:t>
      20. Көрсетілетін қызметті алушы лицензияны және (немесе) лицензияға қосымшаны алу, қайта ресімдеу, сондай-ақ лицензияның және (немесе) лицензияға қосымшаның телнұсқасын беру үшін жүгінген кезде мемлекеттік қызметті көрсету нәтижесі не мемлекеттік қызметті көрсетуден дәлелді бас тарту электрондық нысанда ресімделеді, көрсетілетін қызметті берушінің уәкілетті адамының ЭЦҚ-мен куәландырылады, порталға жіберіледі және көрсетілетін қызметті алушының "жеке кабинетінде" сақталады.</w:t>
      </w:r>
    </w:p>
    <w:bookmarkEnd w:id="48"/>
    <w:bookmarkStart w:name="z48" w:id="49"/>
    <w:p>
      <w:pPr>
        <w:spacing w:after="0"/>
        <w:ind w:left="0"/>
        <w:jc w:val="both"/>
      </w:pPr>
      <w:r>
        <w:rPr>
          <w:rFonts w:ascii="Times New Roman"/>
          <w:b w:val="false"/>
          <w:i w:val="false"/>
          <w:color w:val="000000"/>
          <w:sz w:val="28"/>
        </w:rPr>
        <w:t xml:space="preserve">
      21.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деректерді енгізуді қамтамасыз етеді.</w:t>
      </w:r>
    </w:p>
    <w:bookmarkEnd w:id="49"/>
    <w:bookmarkStart w:name="z82" w:id="50"/>
    <w:p>
      <w:pPr>
        <w:spacing w:after="0"/>
        <w:ind w:left="0"/>
        <w:jc w:val="both"/>
      </w:pPr>
      <w:r>
        <w:rPr>
          <w:rFonts w:ascii="Times New Roman"/>
          <w:b w:val="false"/>
          <w:i w:val="false"/>
          <w:color w:val="000000"/>
          <w:sz w:val="28"/>
        </w:rPr>
        <w:t>
      21-1. Қазақстан Республикасы Денсаулық сақтау министрлігінің Медициналық және фармацевтикалық бақылау комитеті осы Қағидаларға өзгеріс және (немесе) толықтыру енгізілген күннен бастап үш жұмыс күні ішінде оны көрсету тәртібі туралы ақпаратты өзектендіреді және ақпаратты көрсетілетін қызметті берушіге, "электрондық үкіметтің" ақпараттық-коммуникациялық инфрақұрылым операторына және бірыңғай байланыс орталығына жібереді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21-1-тармақпен толықтырылды - ҚР Денсаулық сақтау министрінің 30.05.2023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9" w:id="51"/>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берушілердің және (немесе) лауазымды адамдардың шешімдеріне, әрекеттеріне (әрекетсіздігіне) шағымдану тәртібі</w:t>
      </w:r>
    </w:p>
    <w:bookmarkEnd w:id="51"/>
    <w:bookmarkStart w:name="z50" w:id="52"/>
    <w:p>
      <w:pPr>
        <w:spacing w:after="0"/>
        <w:ind w:left="0"/>
        <w:jc w:val="both"/>
      </w:pPr>
      <w:r>
        <w:rPr>
          <w:rFonts w:ascii="Times New Roman"/>
          <w:b w:val="false"/>
          <w:i w:val="false"/>
          <w:color w:val="000000"/>
          <w:sz w:val="28"/>
        </w:rPr>
        <w:t>
      22.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52"/>
    <w:bookmarkStart w:name="z51" w:id="53"/>
    <w:p>
      <w:pPr>
        <w:spacing w:after="0"/>
        <w:ind w:left="0"/>
        <w:jc w:val="both"/>
      </w:pPr>
      <w:r>
        <w:rPr>
          <w:rFonts w:ascii="Times New Roman"/>
          <w:b w:val="false"/>
          <w:i w:val="false"/>
          <w:color w:val="000000"/>
          <w:sz w:val="28"/>
        </w:rPr>
        <w:t xml:space="preserve">
      23. Мемлекеттік қызметті тікелей көрсететін көрсетілетін қызметті берушінің атына келіп түскен көрсетілетін қызметті алушының шағымы ҚР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bookmarkEnd w:id="53"/>
    <w:bookmarkStart w:name="z52" w:id="54"/>
    <w:p>
      <w:pPr>
        <w:spacing w:after="0"/>
        <w:ind w:left="0"/>
        <w:jc w:val="both"/>
      </w:pPr>
      <w:r>
        <w:rPr>
          <w:rFonts w:ascii="Times New Roman"/>
          <w:b w:val="false"/>
          <w:i w:val="false"/>
          <w:color w:val="000000"/>
          <w:sz w:val="28"/>
        </w:rPr>
        <w:t>
      24.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End w:id="54"/>
    <w:bookmarkStart w:name="z53" w:id="55"/>
    <w:p>
      <w:pPr>
        <w:spacing w:after="0"/>
        <w:ind w:left="0"/>
        <w:jc w:val="both"/>
      </w:pPr>
      <w:r>
        <w:rPr>
          <w:rFonts w:ascii="Times New Roman"/>
          <w:b w:val="false"/>
          <w:i w:val="false"/>
          <w:color w:val="000000"/>
          <w:sz w:val="28"/>
        </w:rPr>
        <w:t>
      25. Шағымды мемлекеттік қызметтер көрсету мәселелері бойынша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ол тіркелген күннен бастап он бес жұмыс күні ішінде жүргізеді.</w:t>
      </w:r>
    </w:p>
    <w:bookmarkEnd w:id="55"/>
    <w:bookmarkStart w:name="z54" w:id="56"/>
    <w:p>
      <w:pPr>
        <w:spacing w:after="0"/>
        <w:ind w:left="0"/>
        <w:jc w:val="both"/>
      </w:pPr>
      <w:r>
        <w:rPr>
          <w:rFonts w:ascii="Times New Roman"/>
          <w:b w:val="false"/>
          <w:i w:val="false"/>
          <w:color w:val="000000"/>
          <w:sz w:val="28"/>
        </w:rPr>
        <w:t>
      26. Шағым шешіміне, әрекетіне (әрекетсіздігіне) шағым жасалып отырған көрсетілетін қызметті берушіге беріледі.</w:t>
      </w:r>
    </w:p>
    <w:bookmarkEnd w:id="56"/>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егер ол үш жұмыс күні ішінде шағымда көрсетілген талаптарды толық қанағаттандыратын шешім қабылдаса, шағымды қарайтын органға шағым жібермеуге құқылы.</w:t>
      </w:r>
    </w:p>
    <w:bookmarkStart w:name="z55" w:id="57"/>
    <w:p>
      <w:pPr>
        <w:spacing w:after="0"/>
        <w:ind w:left="0"/>
        <w:jc w:val="both"/>
      </w:pPr>
      <w:r>
        <w:rPr>
          <w:rFonts w:ascii="Times New Roman"/>
          <w:b w:val="false"/>
          <w:i w:val="false"/>
          <w:color w:val="000000"/>
          <w:sz w:val="28"/>
        </w:rPr>
        <w:t>
      27. Егер заңда өзгеше көзделмесе, сотқа жүгінуге сотқа дейінгі тәртіппен шағым жасалғаннан кейін жол беріледі.</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1-қосымша</w:t>
            </w:r>
          </w:p>
        </w:tc>
      </w:tr>
    </w:tbl>
    <w:bookmarkStart w:name="z83" w:id="58"/>
    <w:p>
      <w:pPr>
        <w:spacing w:after="0"/>
        <w:ind w:left="0"/>
        <w:jc w:val="left"/>
      </w:pPr>
      <w:r>
        <w:rPr>
          <w:rFonts w:ascii="Times New Roman"/>
          <w:b/>
          <w:i w:val="false"/>
          <w:color w:val="000000"/>
        </w:rPr>
        <w:t xml:space="preserve"> "Медициналық қызметке лицензия беру" мемлекеттік қызмет көрсетуге қойылатын негізгі талаптардың тізбесі</w:t>
      </w:r>
    </w:p>
    <w:bookmarkEnd w:id="58"/>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30.05.2023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 Медициналық және фармацевтикалық бақылау комитетінің аумақтық департаменттері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"www. elіcense.kz"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беру кезінде – 13 (он үш) жұмыс күні;</w:t>
            </w:r>
          </w:p>
          <w:p>
            <w:pPr>
              <w:spacing w:after="20"/>
              <w:ind w:left="20"/>
              <w:jc w:val="both"/>
            </w:pPr>
            <w:r>
              <w:rPr>
                <w:rFonts w:ascii="Times New Roman"/>
                <w:b w:val="false"/>
                <w:i w:val="false"/>
                <w:color w:val="000000"/>
                <w:sz w:val="20"/>
              </w:rPr>
              <w:t>
лицензияны және (немесе) лицензияға қосымшаны қайта ресімдеу кезінде – 3 (үш) жұмыс күні;</w:t>
            </w:r>
          </w:p>
          <w:p>
            <w:pPr>
              <w:spacing w:after="20"/>
              <w:ind w:left="20"/>
              <w:jc w:val="both"/>
            </w:pPr>
            <w:r>
              <w:rPr>
                <w:rFonts w:ascii="Times New Roman"/>
                <w:b w:val="false"/>
                <w:i w:val="false"/>
                <w:color w:val="000000"/>
                <w:sz w:val="20"/>
              </w:rPr>
              <w:t>
қағаз нысанда берілген лицензияның және (немесе) лицензияға қосымшаның телнұсқасын беру кезінде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 және (немесе) лицензияға қосымша, лицензияны және (немесе) лицензияға қосымшаны қайта ресімдеу, медициналық қызметке лицензияның және (немесе) лицензияға қосымшаның телнұсқасы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көрсетіледі, мынадай лицензиялық алым алынады:</w:t>
            </w:r>
          </w:p>
          <w:p>
            <w:pPr>
              <w:spacing w:after="20"/>
              <w:ind w:left="20"/>
              <w:jc w:val="both"/>
            </w:pPr>
            <w:r>
              <w:rPr>
                <w:rFonts w:ascii="Times New Roman"/>
                <w:b w:val="false"/>
                <w:i w:val="false"/>
                <w:color w:val="000000"/>
                <w:sz w:val="20"/>
              </w:rPr>
              <w:t>
1) лицензияны беру үшін – 10 айлық есептік көрсеткіш (бұдан әрі – АЕК);</w:t>
            </w:r>
          </w:p>
          <w:p>
            <w:pPr>
              <w:spacing w:after="20"/>
              <w:ind w:left="20"/>
              <w:jc w:val="both"/>
            </w:pPr>
            <w:r>
              <w:rPr>
                <w:rFonts w:ascii="Times New Roman"/>
                <w:b w:val="false"/>
                <w:i w:val="false"/>
                <w:color w:val="000000"/>
                <w:sz w:val="20"/>
              </w:rPr>
              <w:t>
2) лицензияны қайта ресімдеу үшін - лицензияны беру кезіндегі ставканың 10 %-ы, бірақ 4 АЕК-дан аспайды;</w:t>
            </w:r>
          </w:p>
          <w:p>
            <w:pPr>
              <w:spacing w:after="20"/>
              <w:ind w:left="20"/>
              <w:jc w:val="both"/>
            </w:pPr>
            <w:r>
              <w:rPr>
                <w:rFonts w:ascii="Times New Roman"/>
                <w:b w:val="false"/>
                <w:i w:val="false"/>
                <w:color w:val="000000"/>
                <w:sz w:val="20"/>
              </w:rPr>
              <w:t>
3) лицензияның телнұсқасын беру үшін - лицензияны беру кезіндегі ставканың 100 %-ы.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сағат 13.00-ден 14.30-ға дейінгі түскі үзіліспен дүйсенбі – жұма аралығында, сағат 09.00-ден 18.30-ға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және мәліметтер тізбесі:</w:t>
            </w:r>
          </w:p>
          <w:p>
            <w:pPr>
              <w:spacing w:after="20"/>
              <w:ind w:left="20"/>
              <w:jc w:val="both"/>
            </w:pPr>
            <w:r>
              <w:rPr>
                <w:rFonts w:ascii="Times New Roman"/>
                <w:b w:val="false"/>
                <w:i w:val="false"/>
                <w:color w:val="000000"/>
                <w:sz w:val="20"/>
              </w:rPr>
              <w:t>
1) лицензияны және лицензияға қосымшаны алу үшін:</w:t>
            </w:r>
          </w:p>
          <w:p>
            <w:pPr>
              <w:spacing w:after="20"/>
              <w:ind w:left="20"/>
              <w:jc w:val="both"/>
            </w:pPr>
            <w:r>
              <w:rPr>
                <w:rFonts w:ascii="Times New Roman"/>
                <w:b w:val="false"/>
                <w:i w:val="false"/>
                <w:color w:val="000000"/>
                <w:sz w:val="20"/>
              </w:rPr>
              <w:t>
осы қағиданың 2-қосымшаға (жеке тұлғалар үшін), 3-қосымшаға (заңды тұлғалар үшін) сәйкес нысан бойынша өтініш;</w:t>
            </w:r>
          </w:p>
          <w:p>
            <w:pPr>
              <w:spacing w:after="20"/>
              <w:ind w:left="20"/>
              <w:jc w:val="both"/>
            </w:pPr>
            <w:r>
              <w:rPr>
                <w:rFonts w:ascii="Times New Roman"/>
                <w:b w:val="false"/>
                <w:i w:val="false"/>
                <w:color w:val="000000"/>
                <w:sz w:val="20"/>
              </w:rPr>
              <w:t>
осы Тізбенің 1-қосымшаға сәйкес медициналық қызметті лицензиялау кезінде қойылатын біліктілік талаптарына сәйкес мәліметтер мен құжаттардың бар/жоғын растайтын мәліметтер нысаны;</w:t>
            </w:r>
          </w:p>
          <w:p>
            <w:pPr>
              <w:spacing w:after="20"/>
              <w:ind w:left="20"/>
              <w:jc w:val="both"/>
            </w:pPr>
            <w:r>
              <w:rPr>
                <w:rFonts w:ascii="Times New Roman"/>
                <w:b w:val="false"/>
                <w:i w:val="false"/>
                <w:color w:val="000000"/>
                <w:sz w:val="20"/>
              </w:rPr>
              <w:t>
жоғары немесе орта медициналық білім туралы диплом (2015 жылға дейін оқуды бітірген көрсетілетін қызметті алушылар үшін);</w:t>
            </w:r>
          </w:p>
          <w:p>
            <w:pPr>
              <w:spacing w:after="20"/>
              <w:ind w:left="20"/>
              <w:jc w:val="both"/>
            </w:pPr>
            <w:r>
              <w:rPr>
                <w:rFonts w:ascii="Times New Roman"/>
                <w:b w:val="false"/>
                <w:i w:val="false"/>
                <w:color w:val="000000"/>
                <w:sz w:val="20"/>
              </w:rPr>
              <w:t xml:space="preserve">
"Денсаулық сақтау саласындағы мамандарға қосымша және бейресми білім беру қағидаларын, Денсаулық сақтау саласындағы қосымша және бейресми білім берудің білім беру бағдарламаларын іске асыратын ұйымдарға қойылатын біліктілік талаптарын, сондай-ақ денсаулық сақтау саласындағы мамандарға қосымша және бейресми білім беру қағидаларын бекіту туралы" Қазақстан Республикасы Денсаулық сақтау министрінің 2020 жылғы 21 желтоқсандағы № ҚР ДСМ-303/2020 </w:t>
            </w:r>
            <w:r>
              <w:rPr>
                <w:rFonts w:ascii="Times New Roman"/>
                <w:b w:val="false"/>
                <w:i w:val="false"/>
                <w:color w:val="000000"/>
                <w:sz w:val="20"/>
              </w:rPr>
              <w:t>бұйрығына</w:t>
            </w:r>
            <w:r>
              <w:rPr>
                <w:rFonts w:ascii="Times New Roman"/>
                <w:b w:val="false"/>
                <w:i w:val="false"/>
                <w:color w:val="000000"/>
                <w:sz w:val="20"/>
              </w:rPr>
              <w:t xml:space="preserve"> сәйкес қайта даярлаудан өткені туралы куәлік оқу нәтижелерін тану, қосымша және бейресми білім беру арқылы алған (Нормативтік құқықтық актілерді мемлекеттік тіркеу тізілімінде № 21847 болып тіркелген);</w:t>
            </w:r>
          </w:p>
          <w:p>
            <w:pPr>
              <w:spacing w:after="20"/>
              <w:ind w:left="20"/>
              <w:jc w:val="both"/>
            </w:pPr>
            <w:r>
              <w:rPr>
                <w:rFonts w:ascii="Times New Roman"/>
                <w:b w:val="false"/>
                <w:i w:val="false"/>
                <w:color w:val="000000"/>
                <w:sz w:val="20"/>
              </w:rPr>
              <w:t xml:space="preserve">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xml:space="preserve"> сәйкес мәлімделген қызметтің кіші түрлеріне сәйкес қызметкердің еңбек қызметін (ЭҮШ-да қызметкерлердің бейіндері және еңбек шарттарын есепке алу туралы мәліметтер болған жағдайда); меншік құқығын немесе жалға алу шартын немесе жылжымайтын мүлікті (несиені) өтеусіз пайдалану немесе мүлікті сенімгерлік басқару шартын немесе мемлекеттік-жекешелік әріптестік шартын (ЭҮШ-да мәліметтер болған жағдайда)куәландыратын растайтын құжат;</w:t>
            </w:r>
          </w:p>
          <w:p>
            <w:pPr>
              <w:spacing w:after="20"/>
              <w:ind w:left="20"/>
              <w:jc w:val="both"/>
            </w:pPr>
            <w:r>
              <w:rPr>
                <w:rFonts w:ascii="Times New Roman"/>
                <w:b w:val="false"/>
                <w:i w:val="false"/>
                <w:color w:val="000000"/>
                <w:sz w:val="20"/>
              </w:rPr>
              <w:t>
2) лицензияның және (немесе) лицензияға қосымшаны қайта ресімдеу кезінде;</w:t>
            </w:r>
          </w:p>
          <w:p>
            <w:pPr>
              <w:spacing w:after="20"/>
              <w:ind w:left="20"/>
              <w:jc w:val="both"/>
            </w:pPr>
            <w:r>
              <w:rPr>
                <w:rFonts w:ascii="Times New Roman"/>
                <w:b w:val="false"/>
                <w:i w:val="false"/>
                <w:color w:val="000000"/>
                <w:sz w:val="20"/>
              </w:rPr>
              <w:t>
осы Тізбенің 2-қосымшаға (жеке тұлғалар үшін) және 3-қосымшаға (заңды тұлғалар үшін) сәйкес нысан бойынша өтініш;</w:t>
            </w:r>
          </w:p>
          <w:p>
            <w:pPr>
              <w:spacing w:after="20"/>
              <w:ind w:left="20"/>
              <w:jc w:val="both"/>
            </w:pPr>
            <w:r>
              <w:rPr>
                <w:rFonts w:ascii="Times New Roman"/>
                <w:b w:val="false"/>
                <w:i w:val="false"/>
                <w:color w:val="000000"/>
                <w:sz w:val="20"/>
              </w:rPr>
              <w:t>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көшірмелері.</w:t>
            </w:r>
          </w:p>
          <w:p>
            <w:pPr>
              <w:spacing w:after="20"/>
              <w:ind w:left="20"/>
              <w:jc w:val="both"/>
            </w:pPr>
            <w:r>
              <w:rPr>
                <w:rFonts w:ascii="Times New Roman"/>
                <w:b w:val="false"/>
                <w:i w:val="false"/>
                <w:color w:val="000000"/>
                <w:sz w:val="20"/>
              </w:rPr>
              <w:t>
Көрсетілетін қызметті алушы қайта ресімделген лицензияны алған кезде бұрын қағаз жеткізгіште берілген лицензияны және (немесе) лицензияға қосымшаны көрсетілетін қызметті берушіге қайтарады.</w:t>
            </w:r>
          </w:p>
          <w:p>
            <w:pPr>
              <w:spacing w:after="20"/>
              <w:ind w:left="20"/>
              <w:jc w:val="both"/>
            </w:pPr>
            <w:r>
              <w:rPr>
                <w:rFonts w:ascii="Times New Roman"/>
                <w:b w:val="false"/>
                <w:i w:val="false"/>
                <w:color w:val="000000"/>
                <w:sz w:val="20"/>
              </w:rPr>
              <w:t>
3) лицензияның және (немесе) лицензияға қосымшаныңтелнұсқасын алу үшін:</w:t>
            </w:r>
          </w:p>
          <w:p>
            <w:pPr>
              <w:spacing w:after="20"/>
              <w:ind w:left="20"/>
              <w:jc w:val="both"/>
            </w:pPr>
            <w:r>
              <w:rPr>
                <w:rFonts w:ascii="Times New Roman"/>
                <w:b w:val="false"/>
                <w:i w:val="false"/>
                <w:color w:val="000000"/>
                <w:sz w:val="20"/>
              </w:rPr>
              <w:t>
осы Тізбенің 4-қосымшаға (жеке тұлғалар үшін) және 5-қосымшаға (заңды тұлғалар үшін) сәйкес нысан бойынша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заңдарында жеке немесе заңды тұлғалардың, шетелдік заңды тұлғаның филиалының осы санаты үшін қызмет түрімен айналысуға тыйым салынады;</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3) көрсетілетін қызметті алушы біліктілік талаптарына сәйкес келмейді;</w:t>
            </w:r>
          </w:p>
          <w:p>
            <w:pPr>
              <w:spacing w:after="20"/>
              <w:ind w:left="20"/>
              <w:jc w:val="both"/>
            </w:pPr>
            <w:r>
              <w:rPr>
                <w:rFonts w:ascii="Times New Roman"/>
                <w:b w:val="false"/>
                <w:i w:val="false"/>
                <w:color w:val="000000"/>
                <w:sz w:val="20"/>
              </w:rPr>
              <w:t>
4) лицензиар тиісті келісуші мемлекеттік органнан мемлекеттік қызмет көрсету үшін талап етілетін келісу туралы сұрау салуға сондай-ақ рұқсаттық бақылау нәтижелері бойынша теріс қорытынды алды;</w:t>
            </w:r>
          </w:p>
          <w:p>
            <w:pPr>
              <w:spacing w:after="20"/>
              <w:ind w:left="20"/>
              <w:jc w:val="both"/>
            </w:pPr>
            <w:r>
              <w:rPr>
                <w:rFonts w:ascii="Times New Roman"/>
                <w:b w:val="false"/>
                <w:i w:val="false"/>
                <w:color w:val="000000"/>
                <w:sz w:val="20"/>
              </w:rPr>
              <w:t>
5) сот орындаушысының ұсынымы негізінде сот өтініш беруші-борышкерге лицензия беруге уақытша тыйым салады;</w:t>
            </w:r>
          </w:p>
          <w:p>
            <w:pPr>
              <w:spacing w:after="20"/>
              <w:ind w:left="20"/>
              <w:jc w:val="both"/>
            </w:pPr>
            <w:r>
              <w:rPr>
                <w:rFonts w:ascii="Times New Roman"/>
                <w:b w:val="false"/>
                <w:i w:val="false"/>
                <w:color w:val="000000"/>
                <w:sz w:val="20"/>
              </w:rPr>
              <w:t>
6)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медициналық көмек көрсету мәселелерін реттейтін Қазақстан Республикасы Денсаулық сақтау министрінің бұйрықтарында белгіленген талаптарға сәйкес келмеуі;</w:t>
            </w:r>
          </w:p>
          <w:p>
            <w:pPr>
              <w:spacing w:after="20"/>
              <w:ind w:left="20"/>
              <w:jc w:val="both"/>
            </w:pPr>
            <w:r>
              <w:rPr>
                <w:rFonts w:ascii="Times New Roman"/>
                <w:b w:val="false"/>
                <w:i w:val="false"/>
                <w:color w:val="000000"/>
                <w:sz w:val="20"/>
              </w:rPr>
              <w:t>
7) көрсетілетін қызметті алушыға қатысты соттың заңды күшіне енген шешімі бар, оның негізінде мемлекеттік көрсетілетін қызметті алуға байланысты арнайы құқығынан айырылған.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2.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Қазақстан Республикасы Денсаулық сақтау министрлігі Медициналық және фармацевтикалық бақылау комитетінің интернет-ресурсында көрсетілген kmfk@ dsm. gov. kz.</w:t>
            </w:r>
          </w:p>
          <w:p>
            <w:pPr>
              <w:spacing w:after="20"/>
              <w:ind w:left="20"/>
              <w:jc w:val="both"/>
            </w:pPr>
            <w:r>
              <w:rPr>
                <w:rFonts w:ascii="Times New Roman"/>
                <w:b w:val="false"/>
                <w:i w:val="false"/>
                <w:color w:val="000000"/>
                <w:sz w:val="20"/>
              </w:rPr>
              <w:t>
4. 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5. Мемлекеттік қызметтерді көрсету мәселелері жөніндегі бірыңғай байланыс орталығының телефон нөмірлері-1414, 8-800- 080-7777.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"Медициналық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Медициналық қызметті лицензиялау кезінде қойылатын біліктілік талаптарына сәйкес мәліметтер мен құжаттардың бар/жоғын растайтын мәліметтер нысаны</w:t>
      </w:r>
    </w:p>
    <w:p>
      <w:pPr>
        <w:spacing w:after="0"/>
        <w:ind w:left="0"/>
        <w:jc w:val="both"/>
      </w:pPr>
      <w:r>
        <w:rPr>
          <w:rFonts w:ascii="Times New Roman"/>
          <w:b w:val="false"/>
          <w:i w:val="false"/>
          <w:color w:val="000000"/>
          <w:sz w:val="28"/>
        </w:rPr>
        <w:t>
      Олардың бар/жоғын растайтын мәлімет:</w:t>
      </w:r>
    </w:p>
    <w:p>
      <w:pPr>
        <w:spacing w:after="0"/>
        <w:ind w:left="0"/>
        <w:jc w:val="both"/>
      </w:pPr>
      <w:r>
        <w:rPr>
          <w:rFonts w:ascii="Times New Roman"/>
          <w:b w:val="false"/>
          <w:i w:val="false"/>
          <w:color w:val="000000"/>
          <w:sz w:val="28"/>
        </w:rPr>
        <w:t>
            1. Меншік құқығына немесе жалдау шарты немесе жылжымайтын мүлікті (несиені)</w:t>
      </w:r>
    </w:p>
    <w:p>
      <w:pPr>
        <w:spacing w:after="0"/>
        <w:ind w:left="0"/>
        <w:jc w:val="both"/>
      </w:pPr>
      <w:r>
        <w:rPr>
          <w:rFonts w:ascii="Times New Roman"/>
          <w:b w:val="false"/>
          <w:i w:val="false"/>
          <w:color w:val="000000"/>
          <w:sz w:val="28"/>
        </w:rPr>
        <w:t>өтеусіз пайдалану немесе мүлікті сенімгерлік басқару шарты немесе мемлекеттік-жекешелік</w:t>
      </w:r>
    </w:p>
    <w:p>
      <w:pPr>
        <w:spacing w:after="0"/>
        <w:ind w:left="0"/>
        <w:jc w:val="both"/>
      </w:pPr>
      <w:r>
        <w:rPr>
          <w:rFonts w:ascii="Times New Roman"/>
          <w:b w:val="false"/>
          <w:i w:val="false"/>
          <w:color w:val="000000"/>
          <w:sz w:val="28"/>
        </w:rPr>
        <w:t>әріптестік шарты құқығындағы үй-жайлар немесе ғимараттар және көрсетілген үй-жайдың</w:t>
      </w:r>
    </w:p>
    <w:p>
      <w:pPr>
        <w:spacing w:after="0"/>
        <w:ind w:left="0"/>
        <w:jc w:val="both"/>
      </w:pPr>
      <w:r>
        <w:rPr>
          <w:rFonts w:ascii="Times New Roman"/>
          <w:b w:val="false"/>
          <w:i w:val="false"/>
          <w:color w:val="000000"/>
          <w:sz w:val="28"/>
        </w:rPr>
        <w:t>(ғимараттың)қабаттық жоспары: Жылжымайтын мүлік объектісін тіркеу туралы мәліметтер</w:t>
      </w:r>
    </w:p>
    <w:p>
      <w:pPr>
        <w:spacing w:after="0"/>
        <w:ind w:left="0"/>
        <w:jc w:val="both"/>
      </w:pPr>
      <w:r>
        <w:rPr>
          <w:rFonts w:ascii="Times New Roman"/>
          <w:b w:val="false"/>
          <w:i w:val="false"/>
          <w:color w:val="000000"/>
          <w:sz w:val="28"/>
        </w:rPr>
        <w:t>      1) кадастрлық нөмірі ________________</w:t>
      </w:r>
    </w:p>
    <w:p>
      <w:pPr>
        <w:spacing w:after="0"/>
        <w:ind w:left="0"/>
        <w:jc w:val="both"/>
      </w:pPr>
      <w:r>
        <w:rPr>
          <w:rFonts w:ascii="Times New Roman"/>
          <w:b w:val="false"/>
          <w:i w:val="false"/>
          <w:color w:val="000000"/>
          <w:sz w:val="28"/>
        </w:rPr>
        <w:t>      2) орналасқан жері ___________________</w:t>
      </w:r>
    </w:p>
    <w:p>
      <w:pPr>
        <w:spacing w:after="0"/>
        <w:ind w:left="0"/>
        <w:jc w:val="both"/>
      </w:pPr>
      <w:r>
        <w:rPr>
          <w:rFonts w:ascii="Times New Roman"/>
          <w:b w:val="false"/>
          <w:i w:val="false"/>
          <w:color w:val="000000"/>
          <w:sz w:val="28"/>
        </w:rPr>
        <w:t>      3) жылжымайтын мүлікті мемлекеттік тіркеу туралы куәліктің нөмірі ______________</w:t>
      </w:r>
    </w:p>
    <w:p>
      <w:pPr>
        <w:spacing w:after="0"/>
        <w:ind w:left="0"/>
        <w:jc w:val="both"/>
      </w:pPr>
      <w:r>
        <w:rPr>
          <w:rFonts w:ascii="Times New Roman"/>
          <w:b w:val="false"/>
          <w:i w:val="false"/>
          <w:color w:val="000000"/>
          <w:sz w:val="28"/>
        </w:rPr>
        <w:t>      4) жалдау туралы шарттың нөмірі__________________</w:t>
      </w:r>
    </w:p>
    <w:p>
      <w:pPr>
        <w:spacing w:after="0"/>
        <w:ind w:left="0"/>
        <w:jc w:val="both"/>
      </w:pPr>
      <w:r>
        <w:rPr>
          <w:rFonts w:ascii="Times New Roman"/>
          <w:b w:val="false"/>
          <w:i w:val="false"/>
          <w:color w:val="000000"/>
          <w:sz w:val="28"/>
        </w:rPr>
        <w:t>      5) жалдау туралы шарттың күні __________________</w:t>
      </w:r>
    </w:p>
    <w:p>
      <w:pPr>
        <w:spacing w:after="0"/>
        <w:ind w:left="0"/>
        <w:jc w:val="both"/>
      </w:pPr>
      <w:r>
        <w:rPr>
          <w:rFonts w:ascii="Times New Roman"/>
          <w:b w:val="false"/>
          <w:i w:val="false"/>
          <w:color w:val="000000"/>
          <w:sz w:val="28"/>
        </w:rPr>
        <w:t>      2. Санитариялық-эпидемиологиялық қорытындының немесе өндірістік базаға</w:t>
      </w:r>
    </w:p>
    <w:p>
      <w:pPr>
        <w:spacing w:after="0"/>
        <w:ind w:left="0"/>
        <w:jc w:val="both"/>
      </w:pPr>
      <w:r>
        <w:rPr>
          <w:rFonts w:ascii="Times New Roman"/>
          <w:b w:val="false"/>
          <w:i w:val="false"/>
          <w:color w:val="000000"/>
          <w:sz w:val="28"/>
        </w:rPr>
        <w:t>хабарлама талонының болуы: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(тіркеу нөмірі, берілген күні, берген орган)</w:t>
      </w:r>
    </w:p>
    <w:p>
      <w:pPr>
        <w:spacing w:after="0"/>
        <w:ind w:left="0"/>
        <w:jc w:val="both"/>
      </w:pPr>
      <w:r>
        <w:rPr>
          <w:rFonts w:ascii="Times New Roman"/>
          <w:b w:val="false"/>
          <w:i w:val="false"/>
          <w:color w:val="000000"/>
          <w:sz w:val="28"/>
        </w:rPr>
        <w:t>
            3. Медициналық қызметтің мәлімделген кіші түрлеріне сәйкес медициналық және</w:t>
      </w:r>
    </w:p>
    <w:p>
      <w:pPr>
        <w:spacing w:after="0"/>
        <w:ind w:left="0"/>
        <w:jc w:val="both"/>
      </w:pPr>
      <w:r>
        <w:rPr>
          <w:rFonts w:ascii="Times New Roman"/>
          <w:b w:val="false"/>
          <w:i w:val="false"/>
          <w:color w:val="000000"/>
          <w:sz w:val="28"/>
        </w:rPr>
        <w:t>(немесе) арнайы жабдықтар, аппаратуралар мен құрал-саймандар, аспаптар, жиһаз,</w:t>
      </w:r>
    </w:p>
    <w:p>
      <w:pPr>
        <w:spacing w:after="0"/>
        <w:ind w:left="0"/>
        <w:jc w:val="both"/>
      </w:pPr>
      <w:r>
        <w:rPr>
          <w:rFonts w:ascii="Times New Roman"/>
          <w:b w:val="false"/>
          <w:i w:val="false"/>
          <w:color w:val="000000"/>
          <w:sz w:val="28"/>
        </w:rPr>
        <w:t>мүкәммал, көлік және басқа да құралдар: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(немесе) арнайы жабдықтар, аппаратуралар мен құрал-саймандар, аспаптар, жиһаз, мүкәммал, Көлік және басқа да құралдардың атауы (пайдалану құжаттамасы, паспорт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 (өндіруші, тіркеу куәлігінің нөмірі мен күні туралы мәліметтер дәрілік заттар мен медициналық бұйымдардың мемлекеттік тізіліміндегі деректерге сәйкес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p>
            <w:pPr>
              <w:spacing w:after="20"/>
              <w:ind w:left="20"/>
              <w:jc w:val="both"/>
            </w:pPr>
            <w:r>
              <w:rPr>
                <w:rFonts w:ascii="Times New Roman"/>
                <w:b w:val="false"/>
                <w:i w:val="false"/>
                <w:color w:val="000000"/>
                <w:sz w:val="20"/>
              </w:rPr>
              <w:t>
(шығарылған күні (пайдалану мерзімі) туралы мәліметтер жабдыққа арналған пайдалану құжаттарына сәйкес көрсетіледі)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(жұмысқа жарамды / жұмысқа жарамсыз)*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Көрсетілетін қызметті алушы рұқсаттық бақылау барысында медициналық</w:t>
      </w:r>
    </w:p>
    <w:p>
      <w:pPr>
        <w:spacing w:after="0"/>
        <w:ind w:left="0"/>
        <w:jc w:val="both"/>
      </w:pPr>
      <w:r>
        <w:rPr>
          <w:rFonts w:ascii="Times New Roman"/>
          <w:b w:val="false"/>
          <w:i w:val="false"/>
          <w:color w:val="000000"/>
          <w:sz w:val="28"/>
        </w:rPr>
        <w:t>жабдықтың жұмыс істеп тұрғанын (жұмыс істеп тұрғанын) көрсетеді, ол үшін инвестициялар</w:t>
      </w:r>
    </w:p>
    <w:p>
      <w:pPr>
        <w:spacing w:after="0"/>
        <w:ind w:left="0"/>
        <w:jc w:val="both"/>
      </w:pPr>
      <w:r>
        <w:rPr>
          <w:rFonts w:ascii="Times New Roman"/>
          <w:b w:val="false"/>
          <w:i w:val="false"/>
          <w:color w:val="000000"/>
          <w:sz w:val="28"/>
        </w:rPr>
        <w:t>және даму министрінің бұйрығына сәйкес деректерді, құжатты (өлшем құралдарын тексеру</w:t>
      </w:r>
    </w:p>
    <w:p>
      <w:pPr>
        <w:spacing w:after="0"/>
        <w:ind w:left="0"/>
        <w:jc w:val="both"/>
      </w:pPr>
      <w:r>
        <w:rPr>
          <w:rFonts w:ascii="Times New Roman"/>
          <w:b w:val="false"/>
          <w:i w:val="false"/>
          <w:color w:val="000000"/>
          <w:sz w:val="28"/>
        </w:rPr>
        <w:t>туралы сертификат) ұсынады</w:t>
      </w:r>
    </w:p>
    <w:p>
      <w:pPr>
        <w:spacing w:after="0"/>
        <w:ind w:left="0"/>
        <w:jc w:val="both"/>
      </w:pPr>
      <w:r>
        <w:rPr>
          <w:rFonts w:ascii="Times New Roman"/>
          <w:b w:val="false"/>
          <w:i w:val="false"/>
          <w:color w:val="000000"/>
          <w:sz w:val="28"/>
        </w:rPr>
        <w:t xml:space="preserve">      Қазақстан Республикасының 2018 жылғы 27 желтоқсандағы </w:t>
      </w:r>
      <w:r>
        <w:rPr>
          <w:rFonts w:ascii="Times New Roman"/>
          <w:b w:val="false"/>
          <w:i w:val="false"/>
          <w:color w:val="000000"/>
          <w:sz w:val="28"/>
        </w:rPr>
        <w:t>№ 934</w:t>
      </w:r>
      <w:r>
        <w:rPr>
          <w:rFonts w:ascii="Times New Roman"/>
          <w:b w:val="false"/>
          <w:i w:val="false"/>
          <w:color w:val="000000"/>
          <w:sz w:val="28"/>
        </w:rPr>
        <w:t xml:space="preserve"> "Өлшем</w:t>
      </w:r>
    </w:p>
    <w:p>
      <w:pPr>
        <w:spacing w:after="0"/>
        <w:ind w:left="0"/>
        <w:jc w:val="both"/>
      </w:pPr>
      <w:r>
        <w:rPr>
          <w:rFonts w:ascii="Times New Roman"/>
          <w:b w:val="false"/>
          <w:i w:val="false"/>
          <w:color w:val="000000"/>
          <w:sz w:val="28"/>
        </w:rPr>
        <w:t>құралдарын салыстырып тексеруді жүргізу, өлшем құралдарын салыстырып тексерудің</w:t>
      </w:r>
    </w:p>
    <w:p>
      <w:pPr>
        <w:spacing w:after="0"/>
        <w:ind w:left="0"/>
        <w:jc w:val="both"/>
      </w:pPr>
      <w:r>
        <w:rPr>
          <w:rFonts w:ascii="Times New Roman"/>
          <w:b w:val="false"/>
          <w:i w:val="false"/>
          <w:color w:val="000000"/>
          <w:sz w:val="28"/>
        </w:rPr>
        <w:t>кезеңділігін белгілеу қағидалары және өлшем құралдарын салыстырып тексеру туралы</w:t>
      </w:r>
    </w:p>
    <w:p>
      <w:pPr>
        <w:spacing w:after="0"/>
        <w:ind w:left="0"/>
        <w:jc w:val="both"/>
      </w:pPr>
      <w:r>
        <w:rPr>
          <w:rFonts w:ascii="Times New Roman"/>
          <w:b w:val="false"/>
          <w:i w:val="false"/>
          <w:color w:val="000000"/>
          <w:sz w:val="28"/>
        </w:rPr>
        <w:t>сертификат нысаны" (нормативтік құқықтық актілерді мемлекеттік тіркеу тізілімінде №</w:t>
      </w:r>
    </w:p>
    <w:p>
      <w:pPr>
        <w:spacing w:after="0"/>
        <w:ind w:left="0"/>
        <w:jc w:val="both"/>
      </w:pPr>
      <w:r>
        <w:rPr>
          <w:rFonts w:ascii="Times New Roman"/>
          <w:b w:val="false"/>
          <w:i w:val="false"/>
          <w:color w:val="000000"/>
          <w:sz w:val="28"/>
        </w:rPr>
        <w:t>18094 болып тіркелген). </w:t>
      </w:r>
    </w:p>
    <w:p>
      <w:pPr>
        <w:spacing w:after="0"/>
        <w:ind w:left="0"/>
        <w:jc w:val="both"/>
      </w:pPr>
      <w:r>
        <w:rPr>
          <w:rFonts w:ascii="Times New Roman"/>
          <w:b w:val="false"/>
          <w:i w:val="false"/>
          <w:color w:val="000000"/>
          <w:sz w:val="28"/>
        </w:rPr>
        <w:t>      4. Медициналық қызметтің мәлімделген кіші түрлеріне сәйкес тиісті білімі:</w:t>
      </w:r>
    </w:p>
    <w:p>
      <w:pPr>
        <w:spacing w:after="0"/>
        <w:ind w:left="0"/>
        <w:jc w:val="both"/>
      </w:pPr>
      <w:r>
        <w:rPr>
          <w:rFonts w:ascii="Times New Roman"/>
          <w:b w:val="false"/>
          <w:i w:val="false"/>
          <w:color w:val="000000"/>
          <w:sz w:val="28"/>
        </w:rPr>
        <w:t>      Медициналық білімі туралы мәліметтер</w:t>
      </w:r>
    </w:p>
    <w:p>
      <w:pPr>
        <w:spacing w:after="0"/>
        <w:ind w:left="0"/>
        <w:jc w:val="both"/>
      </w:pPr>
      <w:r>
        <w:rPr>
          <w:rFonts w:ascii="Times New Roman"/>
          <w:b w:val="false"/>
          <w:i w:val="false"/>
          <w:color w:val="000000"/>
          <w:sz w:val="28"/>
        </w:rPr>
        <w:t>      1) диплом бойынша мамандығы _________________</w:t>
      </w:r>
    </w:p>
    <w:p>
      <w:pPr>
        <w:spacing w:after="0"/>
        <w:ind w:left="0"/>
        <w:jc w:val="both"/>
      </w:pPr>
      <w:r>
        <w:rPr>
          <w:rFonts w:ascii="Times New Roman"/>
          <w:b w:val="false"/>
          <w:i w:val="false"/>
          <w:color w:val="000000"/>
          <w:sz w:val="28"/>
        </w:rPr>
        <w:t>      2) диплом бойынша біліктілігі __________________</w:t>
      </w:r>
    </w:p>
    <w:p>
      <w:pPr>
        <w:spacing w:after="0"/>
        <w:ind w:left="0"/>
        <w:jc w:val="both"/>
      </w:pPr>
      <w:r>
        <w:rPr>
          <w:rFonts w:ascii="Times New Roman"/>
          <w:b w:val="false"/>
          <w:i w:val="false"/>
          <w:color w:val="000000"/>
          <w:sz w:val="28"/>
        </w:rPr>
        <w:t>      3) диплом нөмірі ____________________________</w:t>
      </w:r>
    </w:p>
    <w:p>
      <w:pPr>
        <w:spacing w:after="0"/>
        <w:ind w:left="0"/>
        <w:jc w:val="both"/>
      </w:pPr>
      <w:r>
        <w:rPr>
          <w:rFonts w:ascii="Times New Roman"/>
          <w:b w:val="false"/>
          <w:i w:val="false"/>
          <w:color w:val="000000"/>
          <w:sz w:val="28"/>
        </w:rPr>
        <w:t>      4) диплом сериясы ____________________________</w:t>
      </w:r>
    </w:p>
    <w:p>
      <w:pPr>
        <w:spacing w:after="0"/>
        <w:ind w:left="0"/>
        <w:jc w:val="both"/>
      </w:pPr>
      <w:r>
        <w:rPr>
          <w:rFonts w:ascii="Times New Roman"/>
          <w:b w:val="false"/>
          <w:i w:val="false"/>
          <w:color w:val="000000"/>
          <w:sz w:val="28"/>
        </w:rPr>
        <w:t>      5) білім беру ұйымының толық атауы ________________</w:t>
      </w:r>
    </w:p>
    <w:p>
      <w:pPr>
        <w:spacing w:after="0"/>
        <w:ind w:left="0"/>
        <w:jc w:val="both"/>
      </w:pPr>
      <w:r>
        <w:rPr>
          <w:rFonts w:ascii="Times New Roman"/>
          <w:b w:val="false"/>
          <w:i w:val="false"/>
          <w:color w:val="000000"/>
          <w:sz w:val="28"/>
        </w:rPr>
        <w:t>      6) түскен жылы __________________________</w:t>
      </w:r>
    </w:p>
    <w:p>
      <w:pPr>
        <w:spacing w:after="0"/>
        <w:ind w:left="0"/>
        <w:jc w:val="both"/>
      </w:pPr>
      <w:r>
        <w:rPr>
          <w:rFonts w:ascii="Times New Roman"/>
          <w:b w:val="false"/>
          <w:i w:val="false"/>
          <w:color w:val="000000"/>
          <w:sz w:val="28"/>
        </w:rPr>
        <w:t>      7) аяқтаған жылы ___________________________</w:t>
      </w:r>
    </w:p>
    <w:p>
      <w:pPr>
        <w:spacing w:after="0"/>
        <w:ind w:left="0"/>
        <w:jc w:val="both"/>
      </w:pPr>
      <w:r>
        <w:rPr>
          <w:rFonts w:ascii="Times New Roman"/>
          <w:b w:val="false"/>
          <w:i w:val="false"/>
          <w:color w:val="000000"/>
          <w:sz w:val="28"/>
        </w:rPr>
        <w:t>      8) дипломды нострификациялау туралы мәліметтер (қажет болған жағдайда) ________</w:t>
      </w:r>
    </w:p>
    <w:p>
      <w:pPr>
        <w:spacing w:after="0"/>
        <w:ind w:left="0"/>
        <w:jc w:val="both"/>
      </w:pPr>
      <w:r>
        <w:rPr>
          <w:rFonts w:ascii="Times New Roman"/>
          <w:b w:val="false"/>
          <w:i w:val="false"/>
          <w:color w:val="000000"/>
          <w:sz w:val="28"/>
        </w:rPr>
        <w:t>      5. Мәлімделген медициналық қызметтің кіші түрлері бойынша соңғы 5 жылда</w:t>
      </w:r>
    </w:p>
    <w:p>
      <w:pPr>
        <w:spacing w:after="0"/>
        <w:ind w:left="0"/>
        <w:jc w:val="both"/>
      </w:pPr>
      <w:r>
        <w:rPr>
          <w:rFonts w:ascii="Times New Roman"/>
          <w:b w:val="false"/>
          <w:i w:val="false"/>
          <w:color w:val="000000"/>
          <w:sz w:val="28"/>
        </w:rPr>
        <w:t>      мамандандыру немесе жетілдіру және біліктілікті арттырудың басқа да түрлері:</w:t>
      </w:r>
    </w:p>
    <w:p>
      <w:pPr>
        <w:spacing w:after="0"/>
        <w:ind w:left="0"/>
        <w:jc w:val="both"/>
      </w:pPr>
      <w:r>
        <w:rPr>
          <w:rFonts w:ascii="Times New Roman"/>
          <w:b w:val="false"/>
          <w:i w:val="false"/>
          <w:color w:val="000000"/>
          <w:sz w:val="28"/>
        </w:rPr>
        <w:t>      Мәлімделген мамандық бойынша біліктілігін арттыру туралы мәліметтер     </w:t>
      </w:r>
    </w:p>
    <w:p>
      <w:pPr>
        <w:spacing w:after="0"/>
        <w:ind w:left="0"/>
        <w:jc w:val="both"/>
      </w:pPr>
      <w:r>
        <w:rPr>
          <w:rFonts w:ascii="Times New Roman"/>
          <w:b w:val="false"/>
          <w:i w:val="false"/>
          <w:color w:val="000000"/>
          <w:sz w:val="28"/>
        </w:rPr>
        <w:t>      1) құжаттың нөмірі __________________________________</w:t>
      </w:r>
    </w:p>
    <w:p>
      <w:pPr>
        <w:spacing w:after="0"/>
        <w:ind w:left="0"/>
        <w:jc w:val="both"/>
      </w:pPr>
      <w:r>
        <w:rPr>
          <w:rFonts w:ascii="Times New Roman"/>
          <w:b w:val="false"/>
          <w:i w:val="false"/>
          <w:color w:val="000000"/>
          <w:sz w:val="28"/>
        </w:rPr>
        <w:t>      2) цикл атауы _______________________________</w:t>
      </w:r>
    </w:p>
    <w:p>
      <w:pPr>
        <w:spacing w:after="0"/>
        <w:ind w:left="0"/>
        <w:jc w:val="both"/>
      </w:pPr>
      <w:r>
        <w:rPr>
          <w:rFonts w:ascii="Times New Roman"/>
          <w:b w:val="false"/>
          <w:i w:val="false"/>
          <w:color w:val="000000"/>
          <w:sz w:val="28"/>
        </w:rPr>
        <w:t>      3) оқыту ұйымының толық атауы __________________</w:t>
      </w:r>
    </w:p>
    <w:p>
      <w:pPr>
        <w:spacing w:after="0"/>
        <w:ind w:left="0"/>
        <w:jc w:val="both"/>
      </w:pPr>
      <w:r>
        <w:rPr>
          <w:rFonts w:ascii="Times New Roman"/>
          <w:b w:val="false"/>
          <w:i w:val="false"/>
          <w:color w:val="000000"/>
          <w:sz w:val="28"/>
        </w:rPr>
        <w:t>      4) оқудың басталуы ______________________________</w:t>
      </w:r>
    </w:p>
    <w:p>
      <w:pPr>
        <w:spacing w:after="0"/>
        <w:ind w:left="0"/>
        <w:jc w:val="both"/>
      </w:pPr>
      <w:r>
        <w:rPr>
          <w:rFonts w:ascii="Times New Roman"/>
          <w:b w:val="false"/>
          <w:i w:val="false"/>
          <w:color w:val="000000"/>
          <w:sz w:val="28"/>
        </w:rPr>
        <w:t>      5) оқуды аяқтау ___________________________</w:t>
      </w:r>
    </w:p>
    <w:p>
      <w:pPr>
        <w:spacing w:after="0"/>
        <w:ind w:left="0"/>
        <w:jc w:val="both"/>
      </w:pPr>
      <w:r>
        <w:rPr>
          <w:rFonts w:ascii="Times New Roman"/>
          <w:b w:val="false"/>
          <w:i w:val="false"/>
          <w:color w:val="000000"/>
          <w:sz w:val="28"/>
        </w:rPr>
        <w:t>      6) сағат саны______________________________     </w:t>
      </w:r>
    </w:p>
    <w:p>
      <w:pPr>
        <w:spacing w:after="0"/>
        <w:ind w:left="0"/>
        <w:jc w:val="both"/>
      </w:pPr>
      <w:r>
        <w:rPr>
          <w:rFonts w:ascii="Times New Roman"/>
          <w:b w:val="false"/>
          <w:i w:val="false"/>
          <w:color w:val="000000"/>
          <w:sz w:val="28"/>
        </w:rPr>
        <w:t>      7. Тиісті маман сертификаты:</w:t>
      </w:r>
    </w:p>
    <w:p>
      <w:pPr>
        <w:spacing w:after="0"/>
        <w:ind w:left="0"/>
        <w:jc w:val="both"/>
      </w:pPr>
      <w:r>
        <w:rPr>
          <w:rFonts w:ascii="Times New Roman"/>
          <w:b w:val="false"/>
          <w:i w:val="false"/>
          <w:color w:val="000000"/>
          <w:sz w:val="28"/>
        </w:rPr>
        <w:t>      Маман сертификаты туралы мәліметтер</w:t>
      </w:r>
    </w:p>
    <w:p>
      <w:pPr>
        <w:spacing w:after="0"/>
        <w:ind w:left="0"/>
        <w:jc w:val="both"/>
      </w:pPr>
      <w:r>
        <w:rPr>
          <w:rFonts w:ascii="Times New Roman"/>
          <w:b w:val="false"/>
          <w:i w:val="false"/>
          <w:color w:val="000000"/>
          <w:sz w:val="28"/>
        </w:rPr>
        <w:t>      1) маман сертификаты берілген мамандықтың атауы</w:t>
      </w:r>
    </w:p>
    <w:p>
      <w:pPr>
        <w:spacing w:after="0"/>
        <w:ind w:left="0"/>
        <w:jc w:val="both"/>
      </w:pPr>
      <w:r>
        <w:rPr>
          <w:rFonts w:ascii="Times New Roman"/>
          <w:b w:val="false"/>
          <w:i w:val="false"/>
          <w:color w:val="000000"/>
          <w:sz w:val="28"/>
        </w:rPr>
        <w:t>      2) біліктілік санаты (бар болса)</w:t>
      </w:r>
    </w:p>
    <w:p>
      <w:pPr>
        <w:spacing w:after="0"/>
        <w:ind w:left="0"/>
        <w:jc w:val="both"/>
      </w:pPr>
      <w:r>
        <w:rPr>
          <w:rFonts w:ascii="Times New Roman"/>
          <w:b w:val="false"/>
          <w:i w:val="false"/>
          <w:color w:val="000000"/>
          <w:sz w:val="28"/>
        </w:rPr>
        <w:t>      3) маман сертификатын берген орган</w:t>
      </w:r>
    </w:p>
    <w:p>
      <w:pPr>
        <w:spacing w:after="0"/>
        <w:ind w:left="0"/>
        <w:jc w:val="both"/>
      </w:pPr>
      <w:r>
        <w:rPr>
          <w:rFonts w:ascii="Times New Roman"/>
          <w:b w:val="false"/>
          <w:i w:val="false"/>
          <w:color w:val="000000"/>
          <w:sz w:val="28"/>
        </w:rPr>
        <w:t>      4) тіркеу нөмірі</w:t>
      </w:r>
    </w:p>
    <w:p>
      <w:pPr>
        <w:spacing w:after="0"/>
        <w:ind w:left="0"/>
        <w:jc w:val="both"/>
      </w:pPr>
      <w:r>
        <w:rPr>
          <w:rFonts w:ascii="Times New Roman"/>
          <w:b w:val="false"/>
          <w:i w:val="false"/>
          <w:color w:val="000000"/>
          <w:sz w:val="28"/>
        </w:rPr>
        <w:t>      5) берілген күні _______________________________________________</w:t>
      </w:r>
    </w:p>
    <w:p>
      <w:pPr>
        <w:spacing w:after="0"/>
        <w:ind w:left="0"/>
        <w:jc w:val="both"/>
      </w:pPr>
      <w:r>
        <w:rPr>
          <w:rFonts w:ascii="Times New Roman"/>
          <w:b w:val="false"/>
          <w:i w:val="false"/>
          <w:color w:val="000000"/>
          <w:sz w:val="28"/>
        </w:rPr>
        <w:t xml:space="preserve">      6) сертификаттың қолданылу мерзімі ___________________________      </w:t>
      </w:r>
    </w:p>
    <w:p>
      <w:pPr>
        <w:spacing w:after="0"/>
        <w:ind w:left="0"/>
        <w:jc w:val="both"/>
      </w:pPr>
      <w:r>
        <w:rPr>
          <w:rFonts w:ascii="Times New Roman"/>
          <w:b w:val="false"/>
          <w:i w:val="false"/>
          <w:color w:val="000000"/>
          <w:sz w:val="28"/>
        </w:rPr>
        <w:t>      6. Заңды тұлғаларда:</w:t>
      </w:r>
    </w:p>
    <w:p>
      <w:pPr>
        <w:spacing w:after="0"/>
        <w:ind w:left="0"/>
        <w:jc w:val="both"/>
      </w:pPr>
      <w:r>
        <w:rPr>
          <w:rFonts w:ascii="Times New Roman"/>
          <w:b w:val="false"/>
          <w:i w:val="false"/>
          <w:color w:val="000000"/>
          <w:sz w:val="28"/>
        </w:rPr>
        <w:t>      Медицина қызметкерлері туралы мәліметтермен расталатын медицина</w:t>
      </w:r>
    </w:p>
    <w:p>
      <w:pPr>
        <w:spacing w:after="0"/>
        <w:ind w:left="0"/>
        <w:jc w:val="both"/>
      </w:pPr>
      <w:r>
        <w:rPr>
          <w:rFonts w:ascii="Times New Roman"/>
          <w:b w:val="false"/>
          <w:i w:val="false"/>
          <w:color w:val="000000"/>
          <w:sz w:val="28"/>
        </w:rPr>
        <w:t>қызметкерлерінің штаты:</w:t>
      </w:r>
    </w:p>
    <w:p>
      <w:pPr>
        <w:spacing w:after="0"/>
        <w:ind w:left="0"/>
        <w:jc w:val="both"/>
      </w:pPr>
      <w:r>
        <w:rPr>
          <w:rFonts w:ascii="Times New Roman"/>
          <w:b w:val="false"/>
          <w:i w:val="false"/>
          <w:color w:val="000000"/>
          <w:sz w:val="28"/>
        </w:rPr>
        <w:t>      Медициналық ұйымдардың медицина қызметкерлері туралы мәліметтер (заңды тұлға</w:t>
      </w:r>
    </w:p>
    <w:p>
      <w:pPr>
        <w:spacing w:after="0"/>
        <w:ind w:left="0"/>
        <w:jc w:val="both"/>
      </w:pPr>
      <w:r>
        <w:rPr>
          <w:rFonts w:ascii="Times New Roman"/>
          <w:b w:val="false"/>
          <w:i w:val="false"/>
          <w:color w:val="000000"/>
          <w:sz w:val="28"/>
        </w:rPr>
        <w:t>үшін)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(Денсаулық сақтау субъектісінің атауы)</w:t>
      </w:r>
    </w:p>
    <w:p>
      <w:pPr>
        <w:spacing w:after="0"/>
        <w:ind w:left="0"/>
        <w:jc w:val="both"/>
      </w:pPr>
      <w:r>
        <w:rPr>
          <w:rFonts w:ascii="Times New Roman"/>
          <w:b w:val="false"/>
          <w:i w:val="false"/>
          <w:color w:val="000000"/>
          <w:sz w:val="28"/>
        </w:rPr>
        <w:t>                (20___ жылғы"___" 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еңбек өтілі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Дипломның нөмірі, сериясы диплом бойынша Мамандығы және біліктілігі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толық атауы Түскен жылы Аяқталу жылы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 нострификациялау туралы куәлік (қажет болған жағдайда)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Жеке тұлғаларда – медициналық қызметтің мәлімделген кіші түрлері бойынша</w:t>
      </w:r>
    </w:p>
    <w:p>
      <w:pPr>
        <w:spacing w:after="0"/>
        <w:ind w:left="0"/>
        <w:jc w:val="both"/>
      </w:pPr>
      <w:r>
        <w:rPr>
          <w:rFonts w:ascii="Times New Roman"/>
          <w:b w:val="false"/>
          <w:i w:val="false"/>
          <w:color w:val="000000"/>
          <w:sz w:val="28"/>
        </w:rPr>
        <w:t>мамандығы бойынша кемінде 5 жыл жұмыс өтілі:</w:t>
      </w:r>
    </w:p>
    <w:p>
      <w:pPr>
        <w:spacing w:after="0"/>
        <w:ind w:left="0"/>
        <w:jc w:val="both"/>
      </w:pPr>
      <w:r>
        <w:rPr>
          <w:rFonts w:ascii="Times New Roman"/>
          <w:b w:val="false"/>
          <w:i w:val="false"/>
          <w:color w:val="000000"/>
          <w:sz w:val="28"/>
        </w:rPr>
        <w:t>      Мәлімделген мамандық бойынша еңбек қызметі (жеке тұлға үшін)</w:t>
      </w:r>
    </w:p>
    <w:p>
      <w:pPr>
        <w:spacing w:after="0"/>
        <w:ind w:left="0"/>
        <w:jc w:val="both"/>
      </w:pPr>
      <w:r>
        <w:rPr>
          <w:rFonts w:ascii="Times New Roman"/>
          <w:b w:val="false"/>
          <w:i w:val="false"/>
          <w:color w:val="000000"/>
          <w:sz w:val="28"/>
        </w:rPr>
        <w:t>      1) медициналық ұйымның атауы________________________</w:t>
      </w:r>
    </w:p>
    <w:p>
      <w:pPr>
        <w:spacing w:after="0"/>
        <w:ind w:left="0"/>
        <w:jc w:val="both"/>
      </w:pPr>
      <w:r>
        <w:rPr>
          <w:rFonts w:ascii="Times New Roman"/>
          <w:b w:val="false"/>
          <w:i w:val="false"/>
          <w:color w:val="000000"/>
          <w:sz w:val="28"/>
        </w:rPr>
        <w:t>      2) ұйымның орналасқан жері ________________________________</w:t>
      </w:r>
    </w:p>
    <w:p>
      <w:pPr>
        <w:spacing w:after="0"/>
        <w:ind w:left="0"/>
        <w:jc w:val="both"/>
      </w:pPr>
      <w:r>
        <w:rPr>
          <w:rFonts w:ascii="Times New Roman"/>
          <w:b w:val="false"/>
          <w:i w:val="false"/>
          <w:color w:val="000000"/>
          <w:sz w:val="28"/>
        </w:rPr>
        <w:t>      3) атқаратын қызметі _______________________________________</w:t>
      </w:r>
    </w:p>
    <w:p>
      <w:pPr>
        <w:spacing w:after="0"/>
        <w:ind w:left="0"/>
        <w:jc w:val="both"/>
      </w:pPr>
      <w:r>
        <w:rPr>
          <w:rFonts w:ascii="Times New Roman"/>
          <w:b w:val="false"/>
          <w:i w:val="false"/>
          <w:color w:val="000000"/>
          <w:sz w:val="28"/>
        </w:rPr>
        <w:t>      4) мәлімделген мамандық бойынша жұмысқа қабылдау күні________</w:t>
      </w:r>
    </w:p>
    <w:p>
      <w:pPr>
        <w:spacing w:after="0"/>
        <w:ind w:left="0"/>
        <w:jc w:val="both"/>
      </w:pPr>
      <w:r>
        <w:rPr>
          <w:rFonts w:ascii="Times New Roman"/>
          <w:b w:val="false"/>
          <w:i w:val="false"/>
          <w:color w:val="000000"/>
          <w:sz w:val="28"/>
        </w:rPr>
        <w:t>      5) жұмыстан босатылған күні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Жеке тұлғаның лицензияны және (немесе) лицензияға қосымшаны қайта ресімдеу</w:t>
      </w:r>
    </w:p>
    <w:p>
      <w:pPr>
        <w:spacing w:after="0"/>
        <w:ind w:left="0"/>
        <w:jc w:val="both"/>
      </w:pPr>
      <w:r>
        <w:rPr>
          <w:rFonts w:ascii="Times New Roman"/>
          <w:b w:val="false"/>
          <w:i w:val="false"/>
          <w:color w:val="000000"/>
          <w:sz w:val="28"/>
        </w:rPr>
        <w:t xml:space="preserve">                                                                 үшін өтініші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(бар болса),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(Қызмет түрінің және (немесе) қызметтің кіші түрінің (кіші түрлерінің) толық атауы)</w:t>
      </w:r>
    </w:p>
    <w:p>
      <w:pPr>
        <w:spacing w:after="0"/>
        <w:ind w:left="0"/>
        <w:jc w:val="both"/>
      </w:pPr>
      <w:r>
        <w:rPr>
          <w:rFonts w:ascii="Times New Roman"/>
          <w:b w:val="false"/>
          <w:i w:val="false"/>
          <w:color w:val="000000"/>
          <w:sz w:val="28"/>
        </w:rPr>
        <w:t xml:space="preserve">жүзеге асыруға ___________________________________________________________ </w:t>
      </w:r>
    </w:p>
    <w:p>
      <w:pPr>
        <w:spacing w:after="0"/>
        <w:ind w:left="0"/>
        <w:jc w:val="both"/>
      </w:pPr>
      <w:r>
        <w:rPr>
          <w:rFonts w:ascii="Times New Roman"/>
          <w:b w:val="false"/>
          <w:i w:val="false"/>
          <w:color w:val="000000"/>
          <w:sz w:val="28"/>
        </w:rPr>
        <w:t>(лицензияның және (немесе) лицензияға қосымша(лардың)ның нөмір(лері)і, берілген</w:t>
      </w:r>
    </w:p>
    <w:p>
      <w:pPr>
        <w:spacing w:after="0"/>
        <w:ind w:left="0"/>
        <w:jc w:val="both"/>
      </w:pPr>
      <w:r>
        <w:rPr>
          <w:rFonts w:ascii="Times New Roman"/>
          <w:b w:val="false"/>
          <w:i w:val="false"/>
          <w:color w:val="000000"/>
          <w:sz w:val="28"/>
        </w:rPr>
        <w:t>күні, лицензияны және (немесе) лицензияға қосымшаны(ларды) берген лицензиардың</w:t>
      </w:r>
    </w:p>
    <w:p>
      <w:pPr>
        <w:spacing w:after="0"/>
        <w:ind w:left="0"/>
        <w:jc w:val="both"/>
      </w:pPr>
      <w:r>
        <w:rPr>
          <w:rFonts w:ascii="Times New Roman"/>
          <w:b w:val="false"/>
          <w:i w:val="false"/>
          <w:color w:val="000000"/>
          <w:sz w:val="28"/>
        </w:rPr>
        <w:t>атауы) лицензияны және (немесе) лицензияға қосымшаны (керестісінің астын сызу)</w:t>
      </w:r>
    </w:p>
    <w:p>
      <w:pPr>
        <w:spacing w:after="0"/>
        <w:ind w:left="0"/>
        <w:jc w:val="both"/>
      </w:pPr>
      <w:r>
        <w:rPr>
          <w:rFonts w:ascii="Times New Roman"/>
          <w:b w:val="false"/>
          <w:i w:val="false"/>
          <w:color w:val="000000"/>
          <w:sz w:val="28"/>
        </w:rPr>
        <w:t xml:space="preserve">мынадай негіз (дер) бойынша (тиісті жолға қою қажет Х): </w:t>
      </w:r>
    </w:p>
    <w:p>
      <w:pPr>
        <w:spacing w:after="0"/>
        <w:ind w:left="0"/>
        <w:jc w:val="both"/>
      </w:pPr>
      <w:r>
        <w:rPr>
          <w:rFonts w:ascii="Times New Roman"/>
          <w:b w:val="false"/>
          <w:i w:val="false"/>
          <w:color w:val="000000"/>
          <w:sz w:val="28"/>
        </w:rPr>
        <w:t>20__ жылғы "___" __________ № _________________ берілген лицензияны және (немесе)</w:t>
      </w:r>
    </w:p>
    <w:p>
      <w:pPr>
        <w:spacing w:after="0"/>
        <w:ind w:left="0"/>
        <w:jc w:val="both"/>
      </w:pPr>
      <w:r>
        <w:rPr>
          <w:rFonts w:ascii="Times New Roman"/>
          <w:b w:val="false"/>
          <w:i w:val="false"/>
          <w:color w:val="000000"/>
          <w:sz w:val="28"/>
        </w:rPr>
        <w:t>лицензияға қосымшаны қайта ресімдеуді сұраймын.</w:t>
      </w:r>
    </w:p>
    <w:p>
      <w:pPr>
        <w:spacing w:after="0"/>
        <w:ind w:left="0"/>
        <w:jc w:val="both"/>
      </w:pPr>
      <w:r>
        <w:rPr>
          <w:rFonts w:ascii="Times New Roman"/>
          <w:b w:val="false"/>
          <w:i w:val="false"/>
          <w:color w:val="000000"/>
          <w:sz w:val="28"/>
        </w:rPr>
        <w:t>      Мынадай негіздер бойынша (тиісті ұяшықты көрсетіңіз Х):</w:t>
      </w:r>
    </w:p>
    <w:p>
      <w:pPr>
        <w:spacing w:after="0"/>
        <w:ind w:left="0"/>
        <w:jc w:val="both"/>
      </w:pPr>
      <w:r>
        <w:rPr>
          <w:rFonts w:ascii="Times New Roman"/>
          <w:b w:val="false"/>
          <w:i w:val="false"/>
          <w:color w:val="000000"/>
          <w:sz w:val="28"/>
        </w:rPr>
        <w:t xml:space="preserve">      1) лицензиаттың жеке тұлғасының тегі, аты, әкесінің аты (бар болса) өзгеруі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2) дара кәсіпкер-лицензиатты қайта тіркеу, оның атауының өзгеруі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3) дара кәсіпкер-лицензиатты қайта тіркеу, оның заңды мекенжайының өзгеруі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4) егер лицензияның иеліктен шығарылуы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w:t>
      </w:r>
    </w:p>
    <w:p>
      <w:pPr>
        <w:spacing w:after="0"/>
        <w:ind w:left="0"/>
        <w:jc w:val="both"/>
      </w:pPr>
      <w:r>
        <w:rPr>
          <w:rFonts w:ascii="Times New Roman"/>
          <w:b w:val="false"/>
          <w:i w:val="false"/>
          <w:color w:val="000000"/>
          <w:sz w:val="28"/>
        </w:rPr>
        <w:t>лицензиаттың "объектілерге берілетін рұқсаттар" сыныбы бойынша берілген лицензияны</w:t>
      </w:r>
    </w:p>
    <w:p>
      <w:pPr>
        <w:spacing w:after="0"/>
        <w:ind w:left="0"/>
        <w:jc w:val="both"/>
      </w:pPr>
      <w:r>
        <w:rPr>
          <w:rFonts w:ascii="Times New Roman"/>
          <w:b w:val="false"/>
          <w:i w:val="false"/>
          <w:color w:val="000000"/>
          <w:sz w:val="28"/>
        </w:rPr>
        <w:t>объектімен бірге үшінші тұлғалардың пайдасына иеліктен шығаруы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"объектілерге берілетін рұқсаттар" сыныбы бойынша берілген лицензия үшін</w:t>
      </w:r>
    </w:p>
    <w:p>
      <w:pPr>
        <w:spacing w:after="0"/>
        <w:ind w:left="0"/>
        <w:jc w:val="both"/>
      </w:pPr>
      <w:r>
        <w:rPr>
          <w:rFonts w:ascii="Times New Roman"/>
          <w:b w:val="false"/>
          <w:i w:val="false"/>
          <w:color w:val="000000"/>
          <w:sz w:val="28"/>
        </w:rPr>
        <w:t>немесе лицензияға қосымшалар үшін объектілерді көрсете отырып, объект нақты көшірілмей</w:t>
      </w:r>
    </w:p>
    <w:p>
      <w:pPr>
        <w:spacing w:after="0"/>
        <w:ind w:left="0"/>
        <w:jc w:val="both"/>
      </w:pPr>
      <w:r>
        <w:rPr>
          <w:rFonts w:ascii="Times New Roman"/>
          <w:b w:val="false"/>
          <w:i w:val="false"/>
          <w:color w:val="000000"/>
          <w:sz w:val="28"/>
        </w:rPr>
        <w:t>оның орналасқан мекенжайының өзгеруі_________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w:t>
      </w:r>
    </w:p>
    <w:p>
      <w:pPr>
        <w:spacing w:after="0"/>
        <w:ind w:left="0"/>
        <w:jc w:val="both"/>
      </w:pPr>
      <w:r>
        <w:rPr>
          <w:rFonts w:ascii="Times New Roman"/>
          <w:b w:val="false"/>
          <w:i w:val="false"/>
          <w:color w:val="000000"/>
          <w:sz w:val="28"/>
        </w:rPr>
        <w:t>жағдайларда _________________________________________________</w:t>
      </w:r>
    </w:p>
    <w:p>
      <w:pPr>
        <w:spacing w:after="0"/>
        <w:ind w:left="0"/>
        <w:jc w:val="both"/>
      </w:pPr>
      <w:r>
        <w:rPr>
          <w:rFonts w:ascii="Times New Roman"/>
          <w:b w:val="false"/>
          <w:i w:val="false"/>
          <w:color w:val="000000"/>
          <w:sz w:val="28"/>
        </w:rPr>
        <w:t>      7) қызмет түрі атауының өзгеруі _____________________</w:t>
      </w:r>
    </w:p>
    <w:p>
      <w:pPr>
        <w:spacing w:after="0"/>
        <w:ind w:left="0"/>
        <w:jc w:val="both"/>
      </w:pPr>
      <w:r>
        <w:rPr>
          <w:rFonts w:ascii="Times New Roman"/>
          <w:b w:val="false"/>
          <w:i w:val="false"/>
          <w:color w:val="000000"/>
          <w:sz w:val="28"/>
        </w:rPr>
        <w:t>      8) қызметтің кіші түрінің атауының өзгеруі ____________________</w:t>
      </w:r>
    </w:p>
    <w:p>
      <w:pPr>
        <w:spacing w:after="0"/>
        <w:ind w:left="0"/>
        <w:jc w:val="both"/>
      </w:pPr>
      <w:r>
        <w:rPr>
          <w:rFonts w:ascii="Times New Roman"/>
          <w:b w:val="false"/>
          <w:i w:val="false"/>
          <w:color w:val="000000"/>
          <w:sz w:val="28"/>
        </w:rPr>
        <w:t xml:space="preserve">      Жеке тұлғаның тұрғылықты мекенжайы: 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(почта индексі, облыс, қала, аудан, елді мекен, көше атауы, нөмірі)  үйлер / ғимараттар</w:t>
      </w:r>
    </w:p>
    <w:p>
      <w:pPr>
        <w:spacing w:after="0"/>
        <w:ind w:left="0"/>
        <w:jc w:val="both"/>
      </w:pPr>
      <w:r>
        <w:rPr>
          <w:rFonts w:ascii="Times New Roman"/>
          <w:b w:val="false"/>
          <w:i w:val="false"/>
          <w:color w:val="000000"/>
          <w:sz w:val="28"/>
        </w:rPr>
        <w:t xml:space="preserve">                                               (стационарлық үй-жайлар)</w:t>
      </w:r>
    </w:p>
    <w:p>
      <w:pPr>
        <w:spacing w:after="0"/>
        <w:ind w:left="0"/>
        <w:jc w:val="both"/>
      </w:pPr>
      <w:r>
        <w:rPr>
          <w:rFonts w:ascii="Times New Roman"/>
          <w:b w:val="false"/>
          <w:i w:val="false"/>
          <w:color w:val="000000"/>
          <w:sz w:val="28"/>
        </w:rPr>
        <w:t>      Электрондық почта 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w:t>
      </w:r>
    </w:p>
    <w:p>
      <w:pPr>
        <w:spacing w:after="0"/>
        <w:ind w:left="0"/>
        <w:jc w:val="both"/>
      </w:pPr>
      <w:r>
        <w:rPr>
          <w:rFonts w:ascii="Times New Roman"/>
          <w:b w:val="false"/>
          <w:i w:val="false"/>
          <w:color w:val="000000"/>
          <w:sz w:val="28"/>
        </w:rPr>
        <w:t>      Факс ____________________________________________________</w:t>
      </w:r>
    </w:p>
    <w:p>
      <w:pPr>
        <w:spacing w:after="0"/>
        <w:ind w:left="0"/>
        <w:jc w:val="both"/>
      </w:pPr>
      <w:r>
        <w:rPr>
          <w:rFonts w:ascii="Times New Roman"/>
          <w:b w:val="false"/>
          <w:i w:val="false"/>
          <w:color w:val="000000"/>
          <w:sz w:val="28"/>
        </w:rPr>
        <w:t>      Банк шоты ____________________________________________</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(почта индексі, облыс, қала, аудан, елді мекен, көше атауы, нөмірі)   үйлер / ғимараттар</w:t>
      </w:r>
    </w:p>
    <w:p>
      <w:pPr>
        <w:spacing w:after="0"/>
        <w:ind w:left="0"/>
        <w:jc w:val="both"/>
      </w:pPr>
      <w:r>
        <w:rPr>
          <w:rFonts w:ascii="Times New Roman"/>
          <w:b w:val="false"/>
          <w:i w:val="false"/>
          <w:color w:val="000000"/>
          <w:sz w:val="28"/>
        </w:rPr>
        <w:t xml:space="preserve">               (стационарлық үй-жайлар) _________парақта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1) барлық көрсетілген деректер ресми байланыстар болып табылады және оларға</w:t>
      </w:r>
    </w:p>
    <w:p>
      <w:pPr>
        <w:spacing w:after="0"/>
        <w:ind w:left="0"/>
        <w:jc w:val="both"/>
      </w:pPr>
      <w:r>
        <w:rPr>
          <w:rFonts w:ascii="Times New Roman"/>
          <w:b w:val="false"/>
          <w:i w:val="false"/>
          <w:color w:val="000000"/>
          <w:sz w:val="28"/>
        </w:rPr>
        <w:t>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бойынша кез келген ақпарат жіберілуі мүмкін екенін;</w:t>
      </w:r>
    </w:p>
    <w:p>
      <w:pPr>
        <w:spacing w:after="0"/>
        <w:ind w:left="0"/>
        <w:jc w:val="both"/>
      </w:pPr>
      <w:r>
        <w:rPr>
          <w:rFonts w:ascii="Times New Roman"/>
          <w:b w:val="false"/>
          <w:i w:val="false"/>
          <w:color w:val="000000"/>
          <w:sz w:val="28"/>
        </w:rPr>
        <w:t xml:space="preserve">            2)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айналысуға сот тыйым салмайтыны;</w:t>
      </w:r>
    </w:p>
    <w:p>
      <w:pPr>
        <w:spacing w:after="0"/>
        <w:ind w:left="0"/>
        <w:jc w:val="both"/>
      </w:pPr>
      <w:r>
        <w:rPr>
          <w:rFonts w:ascii="Times New Roman"/>
          <w:b w:val="false"/>
          <w:i w:val="false"/>
          <w:color w:val="000000"/>
          <w:sz w:val="28"/>
        </w:rPr>
        <w:t>      3) барлық қоса берілген құжаттар шындыққа сәйкес келеді және жарамды болып</w:t>
      </w:r>
    </w:p>
    <w:p>
      <w:pPr>
        <w:spacing w:after="0"/>
        <w:ind w:left="0"/>
        <w:jc w:val="both"/>
      </w:pPr>
      <w:r>
        <w:rPr>
          <w:rFonts w:ascii="Times New Roman"/>
          <w:b w:val="false"/>
          <w:i w:val="false"/>
          <w:color w:val="000000"/>
          <w:sz w:val="28"/>
        </w:rPr>
        <w:t>табылатыны;</w:t>
      </w:r>
    </w:p>
    <w:p>
      <w:pPr>
        <w:spacing w:after="0"/>
        <w:ind w:left="0"/>
        <w:jc w:val="both"/>
      </w:pPr>
      <w:r>
        <w:rPr>
          <w:rFonts w:ascii="Times New Roman"/>
          <w:b w:val="false"/>
          <w:i w:val="false"/>
          <w:color w:val="000000"/>
          <w:sz w:val="28"/>
        </w:rPr>
        <w:t>      4)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шектеулі дербес деректерді пайдалануға келісімін беретіні, расталады.</w:t>
      </w:r>
    </w:p>
    <w:p>
      <w:pPr>
        <w:spacing w:after="0"/>
        <w:ind w:left="0"/>
        <w:jc w:val="both"/>
      </w:pPr>
      <w:r>
        <w:rPr>
          <w:rFonts w:ascii="Times New Roman"/>
          <w:b w:val="false"/>
          <w:i w:val="false"/>
          <w:color w:val="000000"/>
          <w:sz w:val="28"/>
        </w:rPr>
        <w:t xml:space="preserve">      Жеке тұлға ____________________________________________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w:t>
      </w:r>
    </w:p>
    <w:p>
      <w:pPr>
        <w:spacing w:after="0"/>
        <w:ind w:left="0"/>
        <w:jc w:val="both"/>
      </w:pPr>
      <w:r>
        <w:rPr>
          <w:rFonts w:ascii="Times New Roman"/>
          <w:b w:val="false"/>
          <w:i w:val="false"/>
          <w:color w:val="000000"/>
          <w:sz w:val="28"/>
        </w:rPr>
        <w:t>      Толтырылған күні: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Заңды тұлғаның лицензияны және (немесе) лицензияға қосымшаны қайта </w:t>
      </w:r>
    </w:p>
    <w:p>
      <w:pPr>
        <w:spacing w:after="0"/>
        <w:ind w:left="0"/>
        <w:jc w:val="both"/>
      </w:pPr>
      <w:r>
        <w:rPr>
          <w:rFonts w:ascii="Times New Roman"/>
          <w:b w:val="false"/>
          <w:i w:val="false"/>
          <w:color w:val="000000"/>
          <w:sz w:val="28"/>
        </w:rPr>
        <w:t xml:space="preserve">                                                    ресімдеу үшін өтініші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(заңды тұлғаның (оның ішінде шетелдік заңды тұлғаның) толық атауы, орналасқан жері,</w:t>
      </w:r>
    </w:p>
    <w:p>
      <w:pPr>
        <w:spacing w:after="0"/>
        <w:ind w:left="0"/>
        <w:jc w:val="both"/>
      </w:pPr>
      <w:r>
        <w:rPr>
          <w:rFonts w:ascii="Times New Roman"/>
          <w:b w:val="false"/>
          <w:i w:val="false"/>
          <w:color w:val="000000"/>
          <w:sz w:val="28"/>
        </w:rPr>
        <w:t>бизнес-сәйкестендіру нөмірі, заңды тұлғада бизнес-сәйкестендіру нөмірі болмаған жағдайда</w:t>
      </w:r>
    </w:p>
    <w:p>
      <w:pPr>
        <w:spacing w:after="0"/>
        <w:ind w:left="0"/>
        <w:jc w:val="both"/>
      </w:pPr>
      <w:r>
        <w:rPr>
          <w:rFonts w:ascii="Times New Roman"/>
          <w:b w:val="false"/>
          <w:i w:val="false"/>
          <w:color w:val="000000"/>
          <w:sz w:val="28"/>
        </w:rPr>
        <w:t xml:space="preserve">– шетелдік заңды тұлға филиалының немесе өкілдігінің бизнес сәйкестендіру нөмірі) </w:t>
      </w:r>
    </w:p>
    <w:p>
      <w:pPr>
        <w:spacing w:after="0"/>
        <w:ind w:left="0"/>
        <w:jc w:val="both"/>
      </w:pPr>
      <w:r>
        <w:rPr>
          <w:rFonts w:ascii="Times New Roman"/>
          <w:b w:val="false"/>
          <w:i w:val="false"/>
          <w:color w:val="000000"/>
          <w:sz w:val="28"/>
        </w:rPr>
        <w:t>20__ жылғы "___" __________ № _________________ берілген</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(Қызмет түрінің және (немесе) қызметтің кіші түрінің (кіші түрлерінің) толық атауы) </w:t>
      </w:r>
    </w:p>
    <w:p>
      <w:pPr>
        <w:spacing w:after="0"/>
        <w:ind w:left="0"/>
        <w:jc w:val="both"/>
      </w:pPr>
      <w:r>
        <w:rPr>
          <w:rFonts w:ascii="Times New Roman"/>
          <w:b w:val="false"/>
          <w:i w:val="false"/>
          <w:color w:val="000000"/>
          <w:sz w:val="28"/>
        </w:rPr>
        <w:t xml:space="preserve">           ___________________________________________________________</w:t>
      </w:r>
    </w:p>
    <w:p>
      <w:pPr>
        <w:spacing w:after="0"/>
        <w:ind w:left="0"/>
        <w:jc w:val="both"/>
      </w:pPr>
      <w:r>
        <w:rPr>
          <w:rFonts w:ascii="Times New Roman"/>
          <w:b w:val="false"/>
          <w:i w:val="false"/>
          <w:color w:val="000000"/>
          <w:sz w:val="28"/>
        </w:rPr>
        <w:t xml:space="preserve"> (лицензияның және (немесе) лицензияға қосымша(лардың)ның нөмір(лері)і, берілген күні,</w:t>
      </w:r>
    </w:p>
    <w:p>
      <w:pPr>
        <w:spacing w:after="0"/>
        <w:ind w:left="0"/>
        <w:jc w:val="both"/>
      </w:pPr>
      <w:r>
        <w:rPr>
          <w:rFonts w:ascii="Times New Roman"/>
          <w:b w:val="false"/>
          <w:i w:val="false"/>
          <w:color w:val="000000"/>
          <w:sz w:val="28"/>
        </w:rPr>
        <w:t>лицензияны және (немесе) лицензияға қосымшаны(ларды) берген лицензиардың атауы)</w:t>
      </w:r>
    </w:p>
    <w:p>
      <w:pPr>
        <w:spacing w:after="0"/>
        <w:ind w:left="0"/>
        <w:jc w:val="both"/>
      </w:pPr>
      <w:r>
        <w:rPr>
          <w:rFonts w:ascii="Times New Roman"/>
          <w:b w:val="false"/>
          <w:i w:val="false"/>
          <w:color w:val="000000"/>
          <w:sz w:val="28"/>
        </w:rPr>
        <w:t>лицензияны және (немесе) лицензияға қосымшаны (керестісінің астын сызу) жүзеге асыруға</w:t>
      </w:r>
    </w:p>
    <w:p>
      <w:pPr>
        <w:spacing w:after="0"/>
        <w:ind w:left="0"/>
        <w:jc w:val="both"/>
      </w:pPr>
      <w:r>
        <w:rPr>
          <w:rFonts w:ascii="Times New Roman"/>
          <w:b w:val="false"/>
          <w:i w:val="false"/>
          <w:color w:val="000000"/>
          <w:sz w:val="28"/>
        </w:rPr>
        <w:t>лицензияны және (немесе) лицензияға қосымшаны қайта ресімдеуді сұраймын.</w:t>
      </w:r>
    </w:p>
    <w:p>
      <w:pPr>
        <w:spacing w:after="0"/>
        <w:ind w:left="0"/>
        <w:jc w:val="both"/>
      </w:pPr>
      <w:r>
        <w:rPr>
          <w:rFonts w:ascii="Times New Roman"/>
          <w:b w:val="false"/>
          <w:i w:val="false"/>
          <w:color w:val="000000"/>
          <w:sz w:val="28"/>
        </w:rPr>
        <w:t>      мынадай негіз(дер) бойынша (тиісті ұяшықты көрсетіңіз Х):</w:t>
      </w:r>
    </w:p>
    <w:p>
      <w:pPr>
        <w:spacing w:after="0"/>
        <w:ind w:left="0"/>
        <w:jc w:val="both"/>
      </w:pPr>
      <w:r>
        <w:rPr>
          <w:rFonts w:ascii="Times New Roman"/>
          <w:b w:val="false"/>
          <w:i w:val="false"/>
          <w:color w:val="000000"/>
          <w:sz w:val="28"/>
        </w:rPr>
        <w:t>      1) заңды тұлға-лицензиатты "Рұқсаттар және хабарламалар туралы" Қазақстан</w:t>
      </w:r>
    </w:p>
    <w:p>
      <w:pPr>
        <w:spacing w:after="0"/>
        <w:ind w:left="0"/>
        <w:jc w:val="both"/>
      </w:pPr>
      <w:r>
        <w:rPr>
          <w:rFonts w:ascii="Times New Roman"/>
          <w:b w:val="false"/>
          <w:i w:val="false"/>
          <w:color w:val="000000"/>
          <w:sz w:val="28"/>
        </w:rPr>
        <w:t xml:space="preserve">Республикасы Заңының (бұдан әрі – заң) </w:t>
      </w:r>
      <w:r>
        <w:rPr>
          <w:rFonts w:ascii="Times New Roman"/>
          <w:b w:val="false"/>
          <w:i w:val="false"/>
          <w:color w:val="000000"/>
          <w:sz w:val="28"/>
        </w:rPr>
        <w:t>34-бабына</w:t>
      </w:r>
      <w:r>
        <w:rPr>
          <w:rFonts w:ascii="Times New Roman"/>
          <w:b w:val="false"/>
          <w:i w:val="false"/>
          <w:color w:val="000000"/>
          <w:sz w:val="28"/>
        </w:rPr>
        <w:t xml:space="preserve"> сәйкес қайта ұйымдастыру:</w:t>
      </w:r>
    </w:p>
    <w:p>
      <w:pPr>
        <w:spacing w:after="0"/>
        <w:ind w:left="0"/>
        <w:jc w:val="both"/>
      </w:pPr>
      <w:r>
        <w:rPr>
          <w:rFonts w:ascii="Times New Roman"/>
          <w:b w:val="false"/>
          <w:i w:val="false"/>
          <w:color w:val="000000"/>
          <w:sz w:val="28"/>
        </w:rPr>
        <w:t>      бірігу________________________________________________________</w:t>
      </w:r>
    </w:p>
    <w:p>
      <w:pPr>
        <w:spacing w:after="0"/>
        <w:ind w:left="0"/>
        <w:jc w:val="both"/>
      </w:pPr>
      <w:r>
        <w:rPr>
          <w:rFonts w:ascii="Times New Roman"/>
          <w:b w:val="false"/>
          <w:i w:val="false"/>
          <w:color w:val="000000"/>
          <w:sz w:val="28"/>
        </w:rPr>
        <w:t>      қайта құру _________________________________________________</w:t>
      </w:r>
    </w:p>
    <w:p>
      <w:pPr>
        <w:spacing w:after="0"/>
        <w:ind w:left="0"/>
        <w:jc w:val="both"/>
      </w:pPr>
      <w:r>
        <w:rPr>
          <w:rFonts w:ascii="Times New Roman"/>
          <w:b w:val="false"/>
          <w:i w:val="false"/>
          <w:color w:val="000000"/>
          <w:sz w:val="28"/>
        </w:rPr>
        <w:t>      қосу __________________________________________________</w:t>
      </w:r>
    </w:p>
    <w:p>
      <w:pPr>
        <w:spacing w:after="0"/>
        <w:ind w:left="0"/>
        <w:jc w:val="both"/>
      </w:pPr>
      <w:r>
        <w:rPr>
          <w:rFonts w:ascii="Times New Roman"/>
          <w:b w:val="false"/>
          <w:i w:val="false"/>
          <w:color w:val="000000"/>
          <w:sz w:val="28"/>
        </w:rPr>
        <w:t>      бөлу ______________________________________________________</w:t>
      </w:r>
    </w:p>
    <w:p>
      <w:pPr>
        <w:spacing w:after="0"/>
        <w:ind w:left="0"/>
        <w:jc w:val="both"/>
      </w:pPr>
      <w:r>
        <w:rPr>
          <w:rFonts w:ascii="Times New Roman"/>
          <w:b w:val="false"/>
          <w:i w:val="false"/>
          <w:color w:val="000000"/>
          <w:sz w:val="28"/>
        </w:rPr>
        <w:t>      айыру ____________________________________________________    </w:t>
      </w:r>
    </w:p>
    <w:p>
      <w:pPr>
        <w:spacing w:after="0"/>
        <w:ind w:left="0"/>
        <w:jc w:val="both"/>
      </w:pPr>
      <w:r>
        <w:rPr>
          <w:rFonts w:ascii="Times New Roman"/>
          <w:b w:val="false"/>
          <w:i w:val="false"/>
          <w:color w:val="000000"/>
          <w:sz w:val="28"/>
        </w:rPr>
        <w:t>      2) заңды тұлға-лицензиаттың атауының өзгеруі ____________</w:t>
      </w:r>
    </w:p>
    <w:p>
      <w:pPr>
        <w:spacing w:after="0"/>
        <w:ind w:left="0"/>
        <w:jc w:val="both"/>
      </w:pPr>
      <w:r>
        <w:rPr>
          <w:rFonts w:ascii="Times New Roman"/>
          <w:b w:val="false"/>
          <w:i w:val="false"/>
          <w:color w:val="000000"/>
          <w:sz w:val="28"/>
        </w:rPr>
        <w:t xml:space="preserve">      3) заңды тұлға-лицензиаттың орналасқан жерінің өзгеруі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4) лицензиаттың "объектілерге берілетін рұқсаттар" сыныбы бойынша берілген</w:t>
      </w:r>
    </w:p>
    <w:p>
      <w:pPr>
        <w:spacing w:after="0"/>
        <w:ind w:left="0"/>
        <w:jc w:val="both"/>
      </w:pPr>
      <w:r>
        <w:rPr>
          <w:rFonts w:ascii="Times New Roman"/>
          <w:b w:val="false"/>
          <w:i w:val="false"/>
          <w:color w:val="000000"/>
          <w:sz w:val="28"/>
        </w:rPr>
        <w:t xml:space="preserve">лицензияны, егер лицензияның иеліктен шығарылуы Заңға </w:t>
      </w:r>
      <w:r>
        <w:rPr>
          <w:rFonts w:ascii="Times New Roman"/>
          <w:b w:val="false"/>
          <w:i w:val="false"/>
          <w:color w:val="000000"/>
          <w:sz w:val="28"/>
        </w:rPr>
        <w:t>1-қосымшада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жағдайларда, объектімен бірге үшінші тұлғалардың пайдасына иеліктен шығаруы</w:t>
      </w:r>
    </w:p>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      5) "объектілерге берілетін рұқсаттар" сыныбы бойынша берілген лицензия үшін</w:t>
      </w:r>
    </w:p>
    <w:p>
      <w:pPr>
        <w:spacing w:after="0"/>
        <w:ind w:left="0"/>
        <w:jc w:val="both"/>
      </w:pPr>
      <w:r>
        <w:rPr>
          <w:rFonts w:ascii="Times New Roman"/>
          <w:b w:val="false"/>
          <w:i w:val="false"/>
          <w:color w:val="000000"/>
          <w:sz w:val="28"/>
        </w:rPr>
        <w:t>немесе лицензияға қосымшалар үшін объектілерді көрсете отырып, объект нақты көшірілмей</w:t>
      </w:r>
    </w:p>
    <w:p>
      <w:pPr>
        <w:spacing w:after="0"/>
        <w:ind w:left="0"/>
        <w:jc w:val="both"/>
      </w:pPr>
      <w:r>
        <w:rPr>
          <w:rFonts w:ascii="Times New Roman"/>
          <w:b w:val="false"/>
          <w:i w:val="false"/>
          <w:color w:val="000000"/>
          <w:sz w:val="28"/>
        </w:rPr>
        <w:t>оның орналасқан жерінің мекенжайын өзгерту</w:t>
      </w:r>
    </w:p>
    <w:p>
      <w:pPr>
        <w:spacing w:after="0"/>
        <w:ind w:left="0"/>
        <w:jc w:val="both"/>
      </w:pP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талаптардың</w:t>
      </w:r>
    </w:p>
    <w:p>
      <w:pPr>
        <w:spacing w:after="0"/>
        <w:ind w:left="0"/>
        <w:jc w:val="both"/>
      </w:pPr>
      <w:r>
        <w:rPr>
          <w:rFonts w:ascii="Times New Roman"/>
          <w:b w:val="false"/>
          <w:i w:val="false"/>
          <w:color w:val="000000"/>
          <w:sz w:val="28"/>
        </w:rPr>
        <w:t>болуы _________________________________________________</w:t>
      </w:r>
    </w:p>
    <w:p>
      <w:pPr>
        <w:spacing w:after="0"/>
        <w:ind w:left="0"/>
        <w:jc w:val="both"/>
      </w:pPr>
      <w:r>
        <w:rPr>
          <w:rFonts w:ascii="Times New Roman"/>
          <w:b w:val="false"/>
          <w:i w:val="false"/>
          <w:color w:val="000000"/>
          <w:sz w:val="28"/>
        </w:rPr>
        <w:t>      7) қызмет түрі атауының өзгеруі ______________________</w:t>
      </w:r>
    </w:p>
    <w:p>
      <w:pPr>
        <w:spacing w:after="0"/>
        <w:ind w:left="0"/>
        <w:jc w:val="both"/>
      </w:pPr>
      <w:r>
        <w:rPr>
          <w:rFonts w:ascii="Times New Roman"/>
          <w:b w:val="false"/>
          <w:i w:val="false"/>
          <w:color w:val="000000"/>
          <w:sz w:val="28"/>
        </w:rPr>
        <w:t>      8) қызметтің кіші түрі атауының өзгеруі ___________________</w:t>
      </w:r>
    </w:p>
    <w:p>
      <w:pPr>
        <w:spacing w:after="0"/>
        <w:ind w:left="0"/>
        <w:jc w:val="both"/>
      </w:pPr>
      <w:r>
        <w:rPr>
          <w:rFonts w:ascii="Times New Roman"/>
          <w:b w:val="false"/>
          <w:i w:val="false"/>
          <w:color w:val="000000"/>
          <w:sz w:val="28"/>
        </w:rPr>
        <w:t>      қағаз жеткізгіште ___________ (лицензияны қағаз жеткізгіште алу қажет болған</w:t>
      </w:r>
    </w:p>
    <w:p>
      <w:pPr>
        <w:spacing w:after="0"/>
        <w:ind w:left="0"/>
        <w:jc w:val="both"/>
      </w:pPr>
      <w:r>
        <w:rPr>
          <w:rFonts w:ascii="Times New Roman"/>
          <w:b w:val="false"/>
          <w:i w:val="false"/>
          <w:color w:val="000000"/>
          <w:sz w:val="28"/>
        </w:rPr>
        <w:t>жағдайда тиісті ұяшықты көрсетіңіз Х).</w:t>
      </w:r>
    </w:p>
    <w:p>
      <w:pPr>
        <w:spacing w:after="0"/>
        <w:ind w:left="0"/>
        <w:jc w:val="both"/>
      </w:pPr>
      <w:r>
        <w:rPr>
          <w:rFonts w:ascii="Times New Roman"/>
          <w:b w:val="false"/>
          <w:i w:val="false"/>
          <w:color w:val="000000"/>
          <w:sz w:val="28"/>
        </w:rPr>
        <w:t xml:space="preserve">      Заңды тұлғаның мекенжайы _______________________________________________  </w:t>
      </w:r>
    </w:p>
    <w:p>
      <w:pPr>
        <w:spacing w:after="0"/>
        <w:ind w:left="0"/>
        <w:jc w:val="both"/>
      </w:pPr>
      <w:r>
        <w:rPr>
          <w:rFonts w:ascii="Times New Roman"/>
          <w:b w:val="false"/>
          <w:i w:val="false"/>
          <w:color w:val="000000"/>
          <w:sz w:val="28"/>
        </w:rPr>
        <w:t>      (ел – шетелдік заңды тұлға үшін, почталық индексі, облысы, қаласы, ауданы, елді</w:t>
      </w:r>
    </w:p>
    <w:p>
      <w:pPr>
        <w:spacing w:after="0"/>
        <w:ind w:left="0"/>
        <w:jc w:val="both"/>
      </w:pPr>
      <w:r>
        <w:rPr>
          <w:rFonts w:ascii="Times New Roman"/>
          <w:b w:val="false"/>
          <w:i w:val="false"/>
          <w:color w:val="000000"/>
          <w:sz w:val="28"/>
        </w:rPr>
        <w:t>мекені,   көше атауы, үйдің/ғимараттың (стационарлық үй-жайдың) нөмірі)</w:t>
      </w:r>
    </w:p>
    <w:p>
      <w:pPr>
        <w:spacing w:after="0"/>
        <w:ind w:left="0"/>
        <w:jc w:val="both"/>
      </w:pPr>
      <w:r>
        <w:rPr>
          <w:rFonts w:ascii="Times New Roman"/>
          <w:b w:val="false"/>
          <w:i w:val="false"/>
          <w:color w:val="000000"/>
          <w:sz w:val="28"/>
        </w:rPr>
        <w:t>      Электрондық почтасы ______________________________________</w:t>
      </w:r>
    </w:p>
    <w:p>
      <w:pPr>
        <w:spacing w:after="0"/>
        <w:ind w:left="0"/>
        <w:jc w:val="both"/>
      </w:pPr>
      <w:r>
        <w:rPr>
          <w:rFonts w:ascii="Times New Roman"/>
          <w:b w:val="false"/>
          <w:i w:val="false"/>
          <w:color w:val="000000"/>
          <w:sz w:val="28"/>
        </w:rPr>
        <w:t>      Телефондары _________________________________________________</w:t>
      </w:r>
    </w:p>
    <w:p>
      <w:pPr>
        <w:spacing w:after="0"/>
        <w:ind w:left="0"/>
        <w:jc w:val="both"/>
      </w:pPr>
      <w:r>
        <w:rPr>
          <w:rFonts w:ascii="Times New Roman"/>
          <w:b w:val="false"/>
          <w:i w:val="false"/>
          <w:color w:val="000000"/>
          <w:sz w:val="28"/>
        </w:rPr>
        <w:t>      Факс ________________________________________________________</w:t>
      </w:r>
    </w:p>
    <w:p>
      <w:pPr>
        <w:spacing w:after="0"/>
        <w:ind w:left="0"/>
        <w:jc w:val="both"/>
      </w:pPr>
      <w:r>
        <w:rPr>
          <w:rFonts w:ascii="Times New Roman"/>
          <w:b w:val="false"/>
          <w:i w:val="false"/>
          <w:color w:val="000000"/>
          <w:sz w:val="28"/>
        </w:rPr>
        <w:t xml:space="preserve">      Банктік шоты 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іс-әрекеттерді (операцияларды) жүзеге асыру объектісінің</w:t>
      </w:r>
    </w:p>
    <w:p>
      <w:pPr>
        <w:spacing w:after="0"/>
        <w:ind w:left="0"/>
        <w:jc w:val="both"/>
      </w:pPr>
      <w:r>
        <w:rPr>
          <w:rFonts w:ascii="Times New Roman"/>
          <w:b w:val="false"/>
          <w:i w:val="false"/>
          <w:color w:val="000000"/>
          <w:sz w:val="28"/>
        </w:rPr>
        <w:t>мекенжайы  ____________________________________________________________________</w:t>
      </w:r>
    </w:p>
    <w:p>
      <w:pPr>
        <w:spacing w:after="0"/>
        <w:ind w:left="0"/>
        <w:jc w:val="both"/>
      </w:pPr>
      <w:r>
        <w:rPr>
          <w:rFonts w:ascii="Times New Roman"/>
          <w:b w:val="false"/>
          <w:i w:val="false"/>
          <w:color w:val="000000"/>
          <w:sz w:val="28"/>
        </w:rPr>
        <w:t xml:space="preserve">                (почталық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xml:space="preserve">                           (стационарлық үй-жай) нөмірі). ______парақта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1) барлық көрсетілген деректер ресми байланыстар болып табылады және оларда беру</w:t>
      </w:r>
    </w:p>
    <w:p>
      <w:pPr>
        <w:spacing w:after="0"/>
        <w:ind w:left="0"/>
        <w:jc w:val="both"/>
      </w:pPr>
      <w:r>
        <w:rPr>
          <w:rFonts w:ascii="Times New Roman"/>
          <w:b w:val="false"/>
          <w:i w:val="false"/>
          <w:color w:val="000000"/>
          <w:sz w:val="28"/>
        </w:rPr>
        <w:t>немесе бас тарту мәселелері бойынша кез келген ақпарат жіберілуі мүмкін лицензияны және</w:t>
      </w:r>
    </w:p>
    <w:p>
      <w:pPr>
        <w:spacing w:after="0"/>
        <w:ind w:left="0"/>
        <w:jc w:val="both"/>
      </w:pPr>
      <w:r>
        <w:rPr>
          <w:rFonts w:ascii="Times New Roman"/>
          <w:b w:val="false"/>
          <w:i w:val="false"/>
          <w:color w:val="000000"/>
          <w:sz w:val="28"/>
        </w:rPr>
        <w:t>(немесе) лицензияға қосымшаны беру мүмкін екені;</w:t>
      </w:r>
    </w:p>
    <w:p>
      <w:pPr>
        <w:spacing w:after="0"/>
        <w:ind w:left="0"/>
        <w:jc w:val="both"/>
      </w:pPr>
      <w:r>
        <w:rPr>
          <w:rFonts w:ascii="Times New Roman"/>
          <w:b w:val="false"/>
          <w:i w:val="false"/>
          <w:color w:val="000000"/>
          <w:sz w:val="28"/>
        </w:rPr>
        <w:t>      2)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айналысуға сот тыйым салынбайтыны;</w:t>
      </w:r>
    </w:p>
    <w:p>
      <w:pPr>
        <w:spacing w:after="0"/>
        <w:ind w:left="0"/>
        <w:jc w:val="both"/>
      </w:pPr>
      <w:r>
        <w:rPr>
          <w:rFonts w:ascii="Times New Roman"/>
          <w:b w:val="false"/>
          <w:i w:val="false"/>
          <w:color w:val="000000"/>
          <w:sz w:val="28"/>
        </w:rPr>
        <w:t>      3) барлық қоса берілген құжаттар шындыққа сәйкес келетіні расталады;</w:t>
      </w:r>
    </w:p>
    <w:p>
      <w:pPr>
        <w:spacing w:after="0"/>
        <w:ind w:left="0"/>
        <w:jc w:val="both"/>
      </w:pPr>
      <w:r>
        <w:rPr>
          <w:rFonts w:ascii="Times New Roman"/>
          <w:b w:val="false"/>
          <w:i w:val="false"/>
          <w:color w:val="000000"/>
          <w:sz w:val="28"/>
        </w:rPr>
        <w:t>      4)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Басшы _____________ 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w:t>
      </w:r>
    </w:p>
    <w:p>
      <w:pPr>
        <w:spacing w:after="0"/>
        <w:ind w:left="0"/>
        <w:jc w:val="both"/>
      </w:pPr>
      <w:r>
        <w:rPr>
          <w:rFonts w:ascii="Times New Roman"/>
          <w:b w:val="false"/>
          <w:i w:val="false"/>
          <w:color w:val="000000"/>
          <w:sz w:val="28"/>
        </w:rPr>
        <w:t>
      Толтырылған күні: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Жеке тұлғаның лицензияның және (немесе) лицензияға қосымшаның телнұсқасын алу </w:t>
      </w:r>
    </w:p>
    <w:p>
      <w:pPr>
        <w:spacing w:after="0"/>
        <w:ind w:left="0"/>
        <w:jc w:val="both"/>
      </w:pPr>
      <w:r>
        <w:rPr>
          <w:rFonts w:ascii="Times New Roman"/>
          <w:b w:val="false"/>
          <w:i w:val="false"/>
          <w:color w:val="000000"/>
          <w:sz w:val="28"/>
        </w:rPr>
        <w:t xml:space="preserve">                                                            үшін өтініші</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(лицензиаттың толық атауы)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(жеке тұлғаның тегі, аты, әкесінің аты (бар болса), жеке сәйкестендіру нөмірі)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(қызмет түрін және (немесе) қызметтің кіші түрін (кіші түрлерін) көрсету) жүзеге </w:t>
      </w:r>
    </w:p>
    <w:p>
      <w:pPr>
        <w:spacing w:after="0"/>
        <w:ind w:left="0"/>
        <w:jc w:val="both"/>
      </w:pPr>
      <w:r>
        <w:rPr>
          <w:rFonts w:ascii="Times New Roman"/>
          <w:b w:val="false"/>
          <w:i w:val="false"/>
          <w:color w:val="000000"/>
          <w:sz w:val="28"/>
        </w:rPr>
        <w:t xml:space="preserve">асыруға лицензияның және (немесе) лицензияға  қосымшаның телнұсқасын беруді </w:t>
      </w:r>
    </w:p>
    <w:p>
      <w:pPr>
        <w:spacing w:after="0"/>
        <w:ind w:left="0"/>
        <w:jc w:val="both"/>
      </w:pPr>
      <w:r>
        <w:rPr>
          <w:rFonts w:ascii="Times New Roman"/>
          <w:b w:val="false"/>
          <w:i w:val="false"/>
          <w:color w:val="000000"/>
          <w:sz w:val="28"/>
        </w:rPr>
        <w:t xml:space="preserve">сұраймын. </w:t>
      </w:r>
    </w:p>
    <w:p>
      <w:pPr>
        <w:spacing w:after="0"/>
        <w:ind w:left="0"/>
        <w:jc w:val="both"/>
      </w:pPr>
      <w:r>
        <w:rPr>
          <w:rFonts w:ascii="Times New Roman"/>
          <w:b w:val="false"/>
          <w:i w:val="false"/>
          <w:color w:val="000000"/>
          <w:sz w:val="28"/>
        </w:rPr>
        <w:t>Жеке тұлғаның тұрғылықты жерінің мекенжайы ____________________________</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(почталық индексі, облысы, қаласы, ауданы, елді мекені,  көше атауы, үйдің/ғимараттың</w:t>
      </w:r>
    </w:p>
    <w:p>
      <w:pPr>
        <w:spacing w:after="0"/>
        <w:ind w:left="0"/>
        <w:jc w:val="both"/>
      </w:pPr>
      <w:r>
        <w:rPr>
          <w:rFonts w:ascii="Times New Roman"/>
          <w:b w:val="false"/>
          <w:i w:val="false"/>
          <w:color w:val="000000"/>
          <w:sz w:val="28"/>
        </w:rPr>
        <w:t>нөмірі)</w:t>
      </w:r>
    </w:p>
    <w:p>
      <w:pPr>
        <w:spacing w:after="0"/>
        <w:ind w:left="0"/>
        <w:jc w:val="both"/>
      </w:pPr>
      <w:r>
        <w:rPr>
          <w:rFonts w:ascii="Times New Roman"/>
          <w:b w:val="false"/>
          <w:i w:val="false"/>
          <w:color w:val="000000"/>
          <w:sz w:val="28"/>
        </w:rPr>
        <w:t>Электрондық почтасы ______________________________________</w:t>
      </w:r>
    </w:p>
    <w:p>
      <w:pPr>
        <w:spacing w:after="0"/>
        <w:ind w:left="0"/>
        <w:jc w:val="both"/>
      </w:pPr>
      <w:r>
        <w:rPr>
          <w:rFonts w:ascii="Times New Roman"/>
          <w:b w:val="false"/>
          <w:i w:val="false"/>
          <w:color w:val="000000"/>
          <w:sz w:val="28"/>
        </w:rPr>
        <w:t>Телефондары _________________________________________________</w:t>
      </w:r>
    </w:p>
    <w:p>
      <w:pPr>
        <w:spacing w:after="0"/>
        <w:ind w:left="0"/>
        <w:jc w:val="both"/>
      </w:pPr>
      <w:r>
        <w:rPr>
          <w:rFonts w:ascii="Times New Roman"/>
          <w:b w:val="false"/>
          <w:i w:val="false"/>
          <w:color w:val="000000"/>
          <w:sz w:val="28"/>
        </w:rPr>
        <w:t>Факс ________________________________________________________</w:t>
      </w:r>
    </w:p>
    <w:p>
      <w:pPr>
        <w:spacing w:after="0"/>
        <w:ind w:left="0"/>
        <w:jc w:val="both"/>
      </w:pPr>
      <w:r>
        <w:rPr>
          <w:rFonts w:ascii="Times New Roman"/>
          <w:b w:val="false"/>
          <w:i w:val="false"/>
          <w:color w:val="000000"/>
          <w:sz w:val="28"/>
        </w:rPr>
        <w:t xml:space="preserve">Банктік шоты 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w:t>
      </w:r>
    </w:p>
    <w:p>
      <w:pPr>
        <w:spacing w:after="0"/>
        <w:ind w:left="0"/>
        <w:jc w:val="both"/>
      </w:pPr>
      <w:r>
        <w:rPr>
          <w:rFonts w:ascii="Times New Roman"/>
          <w:b w:val="false"/>
          <w:i w:val="false"/>
          <w:color w:val="000000"/>
          <w:sz w:val="28"/>
        </w:rPr>
        <w:t xml:space="preserve">Қызметті жүзеге асыру мекенжайы (мекенжайлары)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(почта индексі, облыс, қала, аудан, елді мекен, көше атауы,  ғимарат үйінің</w:t>
      </w:r>
    </w:p>
    <w:p>
      <w:pPr>
        <w:spacing w:after="0"/>
        <w:ind w:left="0"/>
        <w:jc w:val="both"/>
      </w:pPr>
      <w:r>
        <w:rPr>
          <w:rFonts w:ascii="Times New Roman"/>
          <w:b w:val="false"/>
          <w:i w:val="false"/>
          <w:color w:val="000000"/>
          <w:sz w:val="28"/>
        </w:rPr>
        <w:t>(стационарлық үй-жайдың нөмірі) _____ парақ қоса беріледі.</w:t>
      </w:r>
    </w:p>
    <w:p>
      <w:pPr>
        <w:spacing w:after="0"/>
        <w:ind w:left="0"/>
        <w:jc w:val="both"/>
      </w:pPr>
      <w:r>
        <w:rPr>
          <w:rFonts w:ascii="Times New Roman"/>
          <w:b w:val="false"/>
          <w:i w:val="false"/>
          <w:color w:val="000000"/>
          <w:sz w:val="28"/>
        </w:rPr>
        <w:t>Осымен:</w:t>
      </w:r>
    </w:p>
    <w:p>
      <w:pPr>
        <w:spacing w:after="0"/>
        <w:ind w:left="0"/>
        <w:jc w:val="both"/>
      </w:pPr>
      <w:r>
        <w:rPr>
          <w:rFonts w:ascii="Times New Roman"/>
          <w:b w:val="false"/>
          <w:i w:val="false"/>
          <w:color w:val="000000"/>
          <w:sz w:val="28"/>
        </w:rPr>
        <w:t xml:space="preserve">барлық көрсетілген деректер ресми байланыстар болып табылатын және оларға </w:t>
      </w:r>
    </w:p>
    <w:p>
      <w:pPr>
        <w:spacing w:after="0"/>
        <w:ind w:left="0"/>
        <w:jc w:val="both"/>
      </w:pPr>
      <w:r>
        <w:rPr>
          <w:rFonts w:ascii="Times New Roman"/>
          <w:b w:val="false"/>
          <w:i w:val="false"/>
          <w:color w:val="000000"/>
          <w:sz w:val="28"/>
        </w:rPr>
        <w:t>лицензияны және (немесе) лицензияға қосымшаны беру немесе беруден бас тарту</w:t>
      </w:r>
    </w:p>
    <w:p>
      <w:pPr>
        <w:spacing w:after="0"/>
        <w:ind w:left="0"/>
        <w:jc w:val="both"/>
      </w:pPr>
      <w:r>
        <w:rPr>
          <w:rFonts w:ascii="Times New Roman"/>
          <w:b w:val="false"/>
          <w:i w:val="false"/>
          <w:color w:val="000000"/>
          <w:sz w:val="28"/>
        </w:rPr>
        <w:t>мәселелері бойынша кез келген ақпарат жіберуге болатыны;</w:t>
      </w:r>
    </w:p>
    <w:p>
      <w:pPr>
        <w:spacing w:after="0"/>
        <w:ind w:left="0"/>
        <w:jc w:val="both"/>
      </w:pPr>
      <w:r>
        <w:rPr>
          <w:rFonts w:ascii="Times New Roman"/>
          <w:b w:val="false"/>
          <w:i w:val="false"/>
          <w:color w:val="000000"/>
          <w:sz w:val="28"/>
        </w:rPr>
        <w:t xml:space="preserve">өтініш берушіге қызметтің лицензияланатын түрімен және (немесе) кіші түрімен </w:t>
      </w:r>
    </w:p>
    <w:p>
      <w:pPr>
        <w:spacing w:after="0"/>
        <w:ind w:left="0"/>
        <w:jc w:val="both"/>
      </w:pPr>
      <w:r>
        <w:rPr>
          <w:rFonts w:ascii="Times New Roman"/>
          <w:b w:val="false"/>
          <w:i w:val="false"/>
          <w:color w:val="000000"/>
          <w:sz w:val="28"/>
        </w:rPr>
        <w:t>айналысуға сотпен тыйым салынбағаны;</w:t>
      </w:r>
    </w:p>
    <w:p>
      <w:pPr>
        <w:spacing w:after="0"/>
        <w:ind w:left="0"/>
        <w:jc w:val="both"/>
      </w:pPr>
      <w:r>
        <w:rPr>
          <w:rFonts w:ascii="Times New Roman"/>
          <w:b w:val="false"/>
          <w:i w:val="false"/>
          <w:color w:val="000000"/>
          <w:sz w:val="28"/>
        </w:rPr>
        <w:t>барлық қоса берілген құжаттар шындыққа сәйкес келетіні және жарамды екені расталады;</w:t>
      </w:r>
    </w:p>
    <w:p>
      <w:pPr>
        <w:spacing w:after="0"/>
        <w:ind w:left="0"/>
        <w:jc w:val="both"/>
      </w:pPr>
      <w:r>
        <w:rPr>
          <w:rFonts w:ascii="Times New Roman"/>
          <w:b w:val="false"/>
          <w:i w:val="false"/>
          <w:color w:val="000000"/>
          <w:sz w:val="28"/>
        </w:rPr>
        <w:t xml:space="preserve">Ақпараттық ресурстарда қамтылған, заңмен қорғалатын құпияны құрайтын </w:t>
      </w:r>
    </w:p>
    <w:p>
      <w:pPr>
        <w:spacing w:after="0"/>
        <w:ind w:left="0"/>
        <w:jc w:val="both"/>
      </w:pPr>
      <w:r>
        <w:rPr>
          <w:rFonts w:ascii="Times New Roman"/>
          <w:b w:val="false"/>
          <w:i w:val="false"/>
          <w:color w:val="000000"/>
          <w:sz w:val="28"/>
        </w:rPr>
        <w:t>мәліметтерді пайдалануға келісімін береді.</w:t>
      </w:r>
    </w:p>
    <w:p>
      <w:pPr>
        <w:spacing w:after="0"/>
        <w:ind w:left="0"/>
        <w:jc w:val="both"/>
      </w:pPr>
      <w:r>
        <w:rPr>
          <w:rFonts w:ascii="Times New Roman"/>
          <w:b w:val="false"/>
          <w:i w:val="false"/>
          <w:color w:val="000000"/>
          <w:sz w:val="28"/>
        </w:rPr>
        <w:t xml:space="preserve">Жеке тұлға ____________ 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w:t>
      </w:r>
    </w:p>
    <w:p>
      <w:pPr>
        <w:spacing w:after="0"/>
        <w:ind w:left="0"/>
        <w:jc w:val="both"/>
      </w:pPr>
      <w:r>
        <w:rPr>
          <w:rFonts w:ascii="Times New Roman"/>
          <w:b w:val="false"/>
          <w:i w:val="false"/>
          <w:color w:val="000000"/>
          <w:sz w:val="28"/>
        </w:rPr>
        <w:t>Толтырылған күні: 20__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Заңды тұлғаның лицензияның және (немесе) лицензияға қосымшаның телнұсқасын алу үшін өтініші</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-дан/ден (заңды тұлғаның толық атауы, БСН)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(қызмет түрін және (немесе) қызметтің кіші түрін (кіші түрлерін) көрсету) жүзеге асыруға</w:t>
      </w:r>
    </w:p>
    <w:p>
      <w:pPr>
        <w:spacing w:after="0"/>
        <w:ind w:left="0"/>
        <w:jc w:val="both"/>
      </w:pPr>
      <w:r>
        <w:rPr>
          <w:rFonts w:ascii="Times New Roman"/>
          <w:b w:val="false"/>
          <w:i w:val="false"/>
          <w:color w:val="000000"/>
          <w:sz w:val="28"/>
        </w:rPr>
        <w:t>лицензияның және (немесе) лицензияға қосымшаның телнұсқасын беруді сұраймын.</w:t>
      </w:r>
    </w:p>
    <w:p>
      <w:pPr>
        <w:spacing w:after="0"/>
        <w:ind w:left="0"/>
        <w:jc w:val="both"/>
      </w:pPr>
      <w:r>
        <w:rPr>
          <w:rFonts w:ascii="Times New Roman"/>
          <w:b w:val="false"/>
          <w:i w:val="false"/>
          <w:color w:val="000000"/>
          <w:sz w:val="28"/>
        </w:rPr>
        <w:t xml:space="preserve">Заңды тұлғаның мекенжайы ________________________________________________  </w:t>
      </w:r>
    </w:p>
    <w:p>
      <w:pPr>
        <w:spacing w:after="0"/>
        <w:ind w:left="0"/>
        <w:jc w:val="both"/>
      </w:pPr>
      <w:r>
        <w:rPr>
          <w:rFonts w:ascii="Times New Roman"/>
          <w:b w:val="false"/>
          <w:i w:val="false"/>
          <w:color w:val="000000"/>
          <w:sz w:val="28"/>
        </w:rPr>
        <w:t>(почталық индексі, облысы, қаласы, ауданы, елді мекені, көше атауы,  үйдің/ғимараттың</w:t>
      </w:r>
    </w:p>
    <w:p>
      <w:pPr>
        <w:spacing w:after="0"/>
        <w:ind w:left="0"/>
        <w:jc w:val="both"/>
      </w:pPr>
      <w:r>
        <w:rPr>
          <w:rFonts w:ascii="Times New Roman"/>
          <w:b w:val="false"/>
          <w:i w:val="false"/>
          <w:color w:val="000000"/>
          <w:sz w:val="28"/>
        </w:rPr>
        <w:t>(стационарлық үй-жайдың) нөмірі)</w:t>
      </w:r>
    </w:p>
    <w:p>
      <w:pPr>
        <w:spacing w:after="0"/>
        <w:ind w:left="0"/>
        <w:jc w:val="both"/>
      </w:pPr>
      <w:r>
        <w:rPr>
          <w:rFonts w:ascii="Times New Roman"/>
          <w:b w:val="false"/>
          <w:i w:val="false"/>
          <w:color w:val="000000"/>
          <w:sz w:val="28"/>
        </w:rPr>
        <w:t>Электрондық почтасы ______________________________________</w:t>
      </w:r>
    </w:p>
    <w:p>
      <w:pPr>
        <w:spacing w:after="0"/>
        <w:ind w:left="0"/>
        <w:jc w:val="both"/>
      </w:pPr>
      <w:r>
        <w:rPr>
          <w:rFonts w:ascii="Times New Roman"/>
          <w:b w:val="false"/>
          <w:i w:val="false"/>
          <w:color w:val="000000"/>
          <w:sz w:val="28"/>
        </w:rPr>
        <w:t>Телефондары _________________________________________________</w:t>
      </w:r>
    </w:p>
    <w:p>
      <w:pPr>
        <w:spacing w:after="0"/>
        <w:ind w:left="0"/>
        <w:jc w:val="both"/>
      </w:pPr>
      <w:r>
        <w:rPr>
          <w:rFonts w:ascii="Times New Roman"/>
          <w:b w:val="false"/>
          <w:i w:val="false"/>
          <w:color w:val="000000"/>
          <w:sz w:val="28"/>
        </w:rPr>
        <w:t>Факс ________________________________________________________</w:t>
      </w:r>
    </w:p>
    <w:p>
      <w:pPr>
        <w:spacing w:after="0"/>
        <w:ind w:left="0"/>
        <w:jc w:val="both"/>
      </w:pPr>
      <w:r>
        <w:rPr>
          <w:rFonts w:ascii="Times New Roman"/>
          <w:b w:val="false"/>
          <w:i w:val="false"/>
          <w:color w:val="000000"/>
          <w:sz w:val="28"/>
        </w:rPr>
        <w:t xml:space="preserve">Банктік шоты 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Қызметті жүзеге асыру мекенжай(лар)ы ______________________________   </w:t>
      </w:r>
    </w:p>
    <w:p>
      <w:pPr>
        <w:spacing w:after="0"/>
        <w:ind w:left="0"/>
        <w:jc w:val="both"/>
      </w:pPr>
      <w:r>
        <w:rPr>
          <w:rFonts w:ascii="Times New Roman"/>
          <w:b w:val="false"/>
          <w:i w:val="false"/>
          <w:color w:val="000000"/>
          <w:sz w:val="28"/>
        </w:rPr>
        <w:t xml:space="preserve">                       (почталық индексі, облысы, қаласы,  ауданы, елді мекені, көше атауы,  </w:t>
      </w:r>
    </w:p>
    <w:p>
      <w:pPr>
        <w:spacing w:after="0"/>
        <w:ind w:left="0"/>
        <w:jc w:val="both"/>
      </w:pPr>
      <w:r>
        <w:rPr>
          <w:rFonts w:ascii="Times New Roman"/>
          <w:b w:val="false"/>
          <w:i w:val="false"/>
          <w:color w:val="000000"/>
          <w:sz w:val="28"/>
        </w:rPr>
        <w:t xml:space="preserve">                               үйдің/ғимараттың (стационарлық үй-жайдың) нөмірі)</w:t>
      </w:r>
    </w:p>
    <w:p>
      <w:pPr>
        <w:spacing w:after="0"/>
        <w:ind w:left="0"/>
        <w:jc w:val="both"/>
      </w:pPr>
      <w:r>
        <w:rPr>
          <w:rFonts w:ascii="Times New Roman"/>
          <w:b w:val="false"/>
          <w:i w:val="false"/>
          <w:color w:val="000000"/>
          <w:sz w:val="28"/>
        </w:rPr>
        <w:t>_____ парақ қоса беріледі.</w:t>
      </w:r>
    </w:p>
    <w:p>
      <w:pPr>
        <w:spacing w:after="0"/>
        <w:ind w:left="0"/>
        <w:jc w:val="both"/>
      </w:pPr>
      <w:r>
        <w:rPr>
          <w:rFonts w:ascii="Times New Roman"/>
          <w:b w:val="false"/>
          <w:i w:val="false"/>
          <w:color w:val="000000"/>
          <w:sz w:val="28"/>
        </w:rPr>
        <w:t>Осымен:</w:t>
      </w:r>
    </w:p>
    <w:p>
      <w:pPr>
        <w:spacing w:after="0"/>
        <w:ind w:left="0"/>
        <w:jc w:val="both"/>
      </w:pPr>
      <w:r>
        <w:rPr>
          <w:rFonts w:ascii="Times New Roman"/>
          <w:b w:val="false"/>
          <w:i w:val="false"/>
          <w:color w:val="000000"/>
          <w:sz w:val="28"/>
        </w:rPr>
        <w:t>
      барлық көрсетілген мәліметтер ресми байланыс деректері болып табылатынын және оларға</w:t>
      </w:r>
    </w:p>
    <w:p>
      <w:pPr>
        <w:spacing w:after="0"/>
        <w:ind w:left="0"/>
        <w:jc w:val="both"/>
      </w:pPr>
      <w:r>
        <w:rPr>
          <w:rFonts w:ascii="Times New Roman"/>
          <w:b w:val="false"/>
          <w:i w:val="false"/>
          <w:color w:val="000000"/>
          <w:sz w:val="28"/>
        </w:rPr>
        <w:t>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бойынша кез келген ақпарат жіберілуі мүмкін екені;</w:t>
      </w:r>
    </w:p>
    <w:p>
      <w:pPr>
        <w:spacing w:after="0"/>
        <w:ind w:left="0"/>
        <w:jc w:val="both"/>
      </w:pPr>
      <w:r>
        <w:rPr>
          <w:rFonts w:ascii="Times New Roman"/>
          <w:b w:val="false"/>
          <w:i w:val="false"/>
          <w:color w:val="000000"/>
          <w:sz w:val="28"/>
        </w:rPr>
        <w:t>өтініш иесіне қызметтің лицензияланатын түрімен және (немесе) кіші түрімен айналысуға</w:t>
      </w:r>
    </w:p>
    <w:p>
      <w:pPr>
        <w:spacing w:after="0"/>
        <w:ind w:left="0"/>
        <w:jc w:val="both"/>
      </w:pPr>
      <w:r>
        <w:rPr>
          <w:rFonts w:ascii="Times New Roman"/>
          <w:b w:val="false"/>
          <w:i w:val="false"/>
          <w:color w:val="000000"/>
          <w:sz w:val="28"/>
        </w:rPr>
        <w:t>сотпен тыйым салынбағаны;</w:t>
      </w:r>
    </w:p>
    <w:p>
      <w:pPr>
        <w:spacing w:after="0"/>
        <w:ind w:left="0"/>
        <w:jc w:val="both"/>
      </w:pPr>
      <w:r>
        <w:rPr>
          <w:rFonts w:ascii="Times New Roman"/>
          <w:b w:val="false"/>
          <w:i w:val="false"/>
          <w:color w:val="000000"/>
          <w:sz w:val="28"/>
        </w:rPr>
        <w:t>барлық қоса беріліп отырған құжаттар шындыққа сәйкес келетіні және жарамды болып</w:t>
      </w:r>
    </w:p>
    <w:p>
      <w:pPr>
        <w:spacing w:after="0"/>
        <w:ind w:left="0"/>
        <w:jc w:val="both"/>
      </w:pPr>
      <w:r>
        <w:rPr>
          <w:rFonts w:ascii="Times New Roman"/>
          <w:b w:val="false"/>
          <w:i w:val="false"/>
          <w:color w:val="000000"/>
          <w:sz w:val="28"/>
        </w:rPr>
        <w:t>табылатыны расталады;</w:t>
      </w:r>
    </w:p>
    <w:p>
      <w:pPr>
        <w:spacing w:after="0"/>
        <w:ind w:left="0"/>
        <w:jc w:val="both"/>
      </w:pPr>
      <w:r>
        <w:rPr>
          <w:rFonts w:ascii="Times New Roman"/>
          <w:b w:val="false"/>
          <w:i w:val="false"/>
          <w:color w:val="000000"/>
          <w:sz w:val="28"/>
        </w:rPr>
        <w:t>
      Ақпараттық ресурстарда қамтылған, заңмен қорғалатын құпияны құрайтын мәліметтерді</w:t>
      </w:r>
    </w:p>
    <w:p>
      <w:pPr>
        <w:spacing w:after="0"/>
        <w:ind w:left="0"/>
        <w:jc w:val="both"/>
      </w:pPr>
      <w:r>
        <w:rPr>
          <w:rFonts w:ascii="Times New Roman"/>
          <w:b w:val="false"/>
          <w:i w:val="false"/>
          <w:color w:val="000000"/>
          <w:sz w:val="28"/>
        </w:rPr>
        <w:t>пайдалануға келісімін береді.</w:t>
      </w:r>
    </w:p>
    <w:p>
      <w:pPr>
        <w:spacing w:after="0"/>
        <w:ind w:left="0"/>
        <w:jc w:val="both"/>
      </w:pPr>
      <w:r>
        <w:rPr>
          <w:rFonts w:ascii="Times New Roman"/>
          <w:b w:val="false"/>
          <w:i w:val="false"/>
          <w:color w:val="000000"/>
          <w:sz w:val="28"/>
        </w:rPr>
        <w:t xml:space="preserve">Көрсетілетін қызметті алушы 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Толтырылған күні: 20__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Жеке тұлғаның лицензияны және (немесе) лицензияға қосымшаны алу үшін өтініші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тегі, аты, әкесінің аты (бар болса), жеке сәйкестендіру нөмірі)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(қызмет түрінің және (немесе) қызметтің кіші түрінің (кіші түрлерінің)  толық атауын </w:t>
      </w:r>
    </w:p>
    <w:p>
      <w:pPr>
        <w:spacing w:after="0"/>
        <w:ind w:left="0"/>
        <w:jc w:val="both"/>
      </w:pPr>
      <w:r>
        <w:rPr>
          <w:rFonts w:ascii="Times New Roman"/>
          <w:b w:val="false"/>
          <w:i w:val="false"/>
          <w:color w:val="000000"/>
          <w:sz w:val="28"/>
        </w:rPr>
        <w:t xml:space="preserve">көрсету) жүзеге асыруға  </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қағаз жеткізгіште (лицензияны қағаз жеткізгіште алу қажет болған жағдайда тиісті ұяшықты</w:t>
      </w:r>
    </w:p>
    <w:p>
      <w:pPr>
        <w:spacing w:after="0"/>
        <w:ind w:left="0"/>
        <w:jc w:val="both"/>
      </w:pPr>
      <w:r>
        <w:rPr>
          <w:rFonts w:ascii="Times New Roman"/>
          <w:b w:val="false"/>
          <w:i w:val="false"/>
          <w:color w:val="000000"/>
          <w:sz w:val="28"/>
        </w:rPr>
        <w:t xml:space="preserve">көрсетіңіз Х) лицензия және (немесе)  лицензияға қосымша беруді сұраймын. </w:t>
      </w:r>
    </w:p>
    <w:p>
      <w:pPr>
        <w:spacing w:after="0"/>
        <w:ind w:left="0"/>
        <w:jc w:val="both"/>
      </w:pPr>
      <w:r>
        <w:rPr>
          <w:rFonts w:ascii="Times New Roman"/>
          <w:b w:val="false"/>
          <w:i w:val="false"/>
          <w:color w:val="000000"/>
          <w:sz w:val="28"/>
        </w:rPr>
        <w:t>Жеке тұлғаның тұрғылықты мекенжайы 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(почталық индексі, елі, облысы, қаласы, ауданы, елді мекені, көше атауы, (стационарлық үй-</w:t>
      </w:r>
    </w:p>
    <w:p>
      <w:pPr>
        <w:spacing w:after="0"/>
        <w:ind w:left="0"/>
        <w:jc w:val="both"/>
      </w:pPr>
      <w:r>
        <w:rPr>
          <w:rFonts w:ascii="Times New Roman"/>
          <w:b w:val="false"/>
          <w:i w:val="false"/>
          <w:color w:val="000000"/>
          <w:sz w:val="28"/>
        </w:rPr>
        <w:t>жайлар) нөмірі)</w:t>
      </w:r>
    </w:p>
    <w:p>
      <w:pPr>
        <w:spacing w:after="0"/>
        <w:ind w:left="0"/>
        <w:jc w:val="both"/>
      </w:pPr>
      <w:r>
        <w:rPr>
          <w:rFonts w:ascii="Times New Roman"/>
          <w:b w:val="false"/>
          <w:i w:val="false"/>
          <w:color w:val="000000"/>
          <w:sz w:val="28"/>
        </w:rPr>
        <w:t>Электрондық почтасы ______________________________________</w:t>
      </w:r>
    </w:p>
    <w:p>
      <w:pPr>
        <w:spacing w:after="0"/>
        <w:ind w:left="0"/>
        <w:jc w:val="both"/>
      </w:pPr>
      <w:r>
        <w:rPr>
          <w:rFonts w:ascii="Times New Roman"/>
          <w:b w:val="false"/>
          <w:i w:val="false"/>
          <w:color w:val="000000"/>
          <w:sz w:val="28"/>
        </w:rPr>
        <w:t>Телефондары _________________________________________________</w:t>
      </w:r>
    </w:p>
    <w:p>
      <w:pPr>
        <w:spacing w:after="0"/>
        <w:ind w:left="0"/>
        <w:jc w:val="both"/>
      </w:pPr>
      <w:r>
        <w:rPr>
          <w:rFonts w:ascii="Times New Roman"/>
          <w:b w:val="false"/>
          <w:i w:val="false"/>
          <w:color w:val="000000"/>
          <w:sz w:val="28"/>
        </w:rPr>
        <w:t>Факс ________________________________________________________</w:t>
      </w:r>
    </w:p>
    <w:p>
      <w:pPr>
        <w:spacing w:after="0"/>
        <w:ind w:left="0"/>
        <w:jc w:val="both"/>
      </w:pPr>
      <w:r>
        <w:rPr>
          <w:rFonts w:ascii="Times New Roman"/>
          <w:b w:val="false"/>
          <w:i w:val="false"/>
          <w:color w:val="000000"/>
          <w:sz w:val="28"/>
        </w:rPr>
        <w:t xml:space="preserve">Банктік шоты 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Қызметті немесе іс-қимылды (операцияларды) жүзеге асыру объектісінің мекен жайы)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(почталық индексі, елі, облысы, қаласы, ауданы, елді мекені, көше атауы,  үй/ғимарат</w:t>
      </w:r>
    </w:p>
    <w:p>
      <w:pPr>
        <w:spacing w:after="0"/>
        <w:ind w:left="0"/>
        <w:jc w:val="both"/>
      </w:pPr>
      <w:r>
        <w:rPr>
          <w:rFonts w:ascii="Times New Roman"/>
          <w:b w:val="false"/>
          <w:i w:val="false"/>
          <w:color w:val="000000"/>
          <w:sz w:val="28"/>
        </w:rPr>
        <w:t>(стационарлық үй-жайлар) нөмірі)</w:t>
      </w:r>
    </w:p>
    <w:p>
      <w:pPr>
        <w:spacing w:after="0"/>
        <w:ind w:left="0"/>
        <w:jc w:val="both"/>
      </w:pPr>
      <w:r>
        <w:rPr>
          <w:rFonts w:ascii="Times New Roman"/>
          <w:b w:val="false"/>
          <w:i w:val="false"/>
          <w:color w:val="000000"/>
          <w:sz w:val="28"/>
        </w:rPr>
        <w:t>_________ парақта қоса беріледі.</w:t>
      </w:r>
    </w:p>
    <w:p>
      <w:pPr>
        <w:spacing w:after="0"/>
        <w:ind w:left="0"/>
        <w:jc w:val="both"/>
      </w:pPr>
      <w:r>
        <w:rPr>
          <w:rFonts w:ascii="Times New Roman"/>
          <w:b w:val="false"/>
          <w:i w:val="false"/>
          <w:color w:val="000000"/>
          <w:sz w:val="28"/>
        </w:rPr>
        <w:t>Осымен:</w:t>
      </w:r>
    </w:p>
    <w:p>
      <w:pPr>
        <w:spacing w:after="0"/>
        <w:ind w:left="0"/>
        <w:jc w:val="both"/>
      </w:pPr>
      <w:r>
        <w:rPr>
          <w:rFonts w:ascii="Times New Roman"/>
          <w:b w:val="false"/>
          <w:i w:val="false"/>
          <w:color w:val="000000"/>
          <w:sz w:val="28"/>
        </w:rPr>
        <w:t>1)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бойынша кез келген ақпаратты жіберуге мүмкін екендігі;</w:t>
      </w:r>
    </w:p>
    <w:p>
      <w:pPr>
        <w:spacing w:after="0"/>
        <w:ind w:left="0"/>
        <w:jc w:val="both"/>
      </w:pPr>
      <w:r>
        <w:rPr>
          <w:rFonts w:ascii="Times New Roman"/>
          <w:b w:val="false"/>
          <w:i w:val="false"/>
          <w:color w:val="000000"/>
          <w:sz w:val="28"/>
        </w:rPr>
        <w:t>
      2)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айналысуға сот тыйым салмайтыны;</w:t>
      </w:r>
    </w:p>
    <w:p>
      <w:pPr>
        <w:spacing w:after="0"/>
        <w:ind w:left="0"/>
        <w:jc w:val="both"/>
      </w:pPr>
      <w:r>
        <w:rPr>
          <w:rFonts w:ascii="Times New Roman"/>
          <w:b w:val="false"/>
          <w:i w:val="false"/>
          <w:color w:val="000000"/>
          <w:sz w:val="28"/>
        </w:rPr>
        <w:t>3) 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табылатыны расталады;</w:t>
      </w:r>
    </w:p>
    <w:p>
      <w:pPr>
        <w:spacing w:after="0"/>
        <w:ind w:left="0"/>
        <w:jc w:val="both"/>
      </w:pPr>
      <w:r>
        <w:rPr>
          <w:rFonts w:ascii="Times New Roman"/>
          <w:b w:val="false"/>
          <w:i w:val="false"/>
          <w:color w:val="000000"/>
          <w:sz w:val="28"/>
        </w:rPr>
        <w:t>
      4) өтініш беруші лицензияны және (немесе) лицензияға қосымшаны беру кезінде ақпараттық</w:t>
      </w:r>
    </w:p>
    <w:p>
      <w:pPr>
        <w:spacing w:after="0"/>
        <w:ind w:left="0"/>
        <w:jc w:val="both"/>
      </w:pPr>
      <w:r>
        <w:rPr>
          <w:rFonts w:ascii="Times New Roman"/>
          <w:b w:val="false"/>
          <w:i w:val="false"/>
          <w:color w:val="000000"/>
          <w:sz w:val="28"/>
        </w:rPr>
        <w:t>жүйелерде қамтылған, заңмен қорғалатын құпияны құрайтын қолжетімділігі шектеулі дербес</w:t>
      </w:r>
    </w:p>
    <w:p>
      <w:pPr>
        <w:spacing w:after="0"/>
        <w:ind w:left="0"/>
        <w:jc w:val="both"/>
      </w:pPr>
      <w:r>
        <w:rPr>
          <w:rFonts w:ascii="Times New Roman"/>
          <w:b w:val="false"/>
          <w:i w:val="false"/>
          <w:color w:val="000000"/>
          <w:sz w:val="28"/>
        </w:rPr>
        <w:t>деректерді пайдалануға келісімін береді.</w:t>
      </w:r>
    </w:p>
    <w:p>
      <w:pPr>
        <w:spacing w:after="0"/>
        <w:ind w:left="0"/>
        <w:jc w:val="both"/>
      </w:pPr>
      <w:r>
        <w:rPr>
          <w:rFonts w:ascii="Times New Roman"/>
          <w:b w:val="false"/>
          <w:i w:val="false"/>
          <w:color w:val="000000"/>
          <w:sz w:val="28"/>
        </w:rPr>
        <w:t xml:space="preserve">Жеке тұлға ____________ 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w:t>
      </w:r>
    </w:p>
    <w:p>
      <w:pPr>
        <w:spacing w:after="0"/>
        <w:ind w:left="0"/>
        <w:jc w:val="both"/>
      </w:pPr>
      <w:r>
        <w:rPr>
          <w:rFonts w:ascii="Times New Roman"/>
          <w:b w:val="false"/>
          <w:i w:val="false"/>
          <w:color w:val="000000"/>
          <w:sz w:val="28"/>
        </w:rPr>
        <w:t>
      Толтырылған күні: 20 ___ жылғы "__"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Заңды тұлғаның лицензияны және (немесе) лицензияға қосымшаны алуүшін өтініші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(заңды тұлғаның (оның ішінде шетелдік заңды тұлғаның) толық атауы, тұратын жері, бизнес-</w:t>
      </w:r>
    </w:p>
    <w:p>
      <w:pPr>
        <w:spacing w:after="0"/>
        <w:ind w:left="0"/>
        <w:jc w:val="both"/>
      </w:pPr>
      <w:r>
        <w:rPr>
          <w:rFonts w:ascii="Times New Roman"/>
          <w:b w:val="false"/>
          <w:i w:val="false"/>
          <w:color w:val="000000"/>
          <w:sz w:val="28"/>
        </w:rPr>
        <w:t xml:space="preserve"> сәйкестендіру нөмірі, заңды тұлғаның бизнес-сәйкестендіру нөмірі болмаған жағдайда –  </w:t>
      </w:r>
    </w:p>
    <w:p>
      <w:pPr>
        <w:spacing w:after="0"/>
        <w:ind w:left="0"/>
        <w:jc w:val="both"/>
      </w:pPr>
      <w:r>
        <w:rPr>
          <w:rFonts w:ascii="Times New Roman"/>
          <w:b w:val="false"/>
          <w:i w:val="false"/>
          <w:color w:val="000000"/>
          <w:sz w:val="28"/>
        </w:rPr>
        <w:t xml:space="preserve">шетелдік заңды тұлға филиалының немесе өкілдігінің бизнес-сәйкестендіру нөмірі)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(Қызмет түрінің және (немесе) қызметтің кіші түрінің(кіші түрлерінің)  толық атауын </w:t>
      </w:r>
    </w:p>
    <w:p>
      <w:pPr>
        <w:spacing w:after="0"/>
        <w:ind w:left="0"/>
        <w:jc w:val="both"/>
      </w:pPr>
      <w:r>
        <w:rPr>
          <w:rFonts w:ascii="Times New Roman"/>
          <w:b w:val="false"/>
          <w:i w:val="false"/>
          <w:color w:val="000000"/>
          <w:sz w:val="28"/>
        </w:rPr>
        <w:t xml:space="preserve">                                    көрсету) жүзеге асыруға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қағаз жеткізгіште (лицензияны қағаз жеткізгіште алу қажет болған жағдайда тиісті ұяшықты</w:t>
      </w:r>
    </w:p>
    <w:p>
      <w:pPr>
        <w:spacing w:after="0"/>
        <w:ind w:left="0"/>
        <w:jc w:val="both"/>
      </w:pPr>
      <w:r>
        <w:rPr>
          <w:rFonts w:ascii="Times New Roman"/>
          <w:b w:val="false"/>
          <w:i w:val="false"/>
          <w:color w:val="000000"/>
          <w:sz w:val="28"/>
        </w:rPr>
        <w:t xml:space="preserve">көрсетіңіз Х) лицензия және (немесе)  лицензияға қосымша беруді сұраймын. </w:t>
      </w:r>
    </w:p>
    <w:p>
      <w:pPr>
        <w:spacing w:after="0"/>
        <w:ind w:left="0"/>
        <w:jc w:val="both"/>
      </w:pPr>
      <w:r>
        <w:rPr>
          <w:rFonts w:ascii="Times New Roman"/>
          <w:b w:val="false"/>
          <w:i w:val="false"/>
          <w:color w:val="000000"/>
          <w:sz w:val="28"/>
        </w:rPr>
        <w:t>Заңды тұлғаның тұрғылықты мекенжайы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(почталық индексі, елі, облысы, қаласы, ауданы, елді мекені, көше атауы,(стационарлық үй-</w:t>
      </w:r>
    </w:p>
    <w:p>
      <w:pPr>
        <w:spacing w:after="0"/>
        <w:ind w:left="0"/>
        <w:jc w:val="both"/>
      </w:pPr>
      <w:r>
        <w:rPr>
          <w:rFonts w:ascii="Times New Roman"/>
          <w:b w:val="false"/>
          <w:i w:val="false"/>
          <w:color w:val="000000"/>
          <w:sz w:val="28"/>
        </w:rPr>
        <w:t xml:space="preserve">жайлар) нөмірі) </w:t>
      </w:r>
    </w:p>
    <w:p>
      <w:pPr>
        <w:spacing w:after="0"/>
        <w:ind w:left="0"/>
        <w:jc w:val="both"/>
      </w:pPr>
      <w:r>
        <w:rPr>
          <w:rFonts w:ascii="Times New Roman"/>
          <w:b w:val="false"/>
          <w:i w:val="false"/>
          <w:color w:val="000000"/>
          <w:sz w:val="28"/>
        </w:rPr>
        <w:t>Электрондық почтасы ______________________________________</w:t>
      </w:r>
    </w:p>
    <w:p>
      <w:pPr>
        <w:spacing w:after="0"/>
        <w:ind w:left="0"/>
        <w:jc w:val="both"/>
      </w:pPr>
      <w:r>
        <w:rPr>
          <w:rFonts w:ascii="Times New Roman"/>
          <w:b w:val="false"/>
          <w:i w:val="false"/>
          <w:color w:val="000000"/>
          <w:sz w:val="28"/>
        </w:rPr>
        <w:t>Телефондары _________________________________________________</w:t>
      </w:r>
    </w:p>
    <w:p>
      <w:pPr>
        <w:spacing w:after="0"/>
        <w:ind w:left="0"/>
        <w:jc w:val="both"/>
      </w:pPr>
      <w:r>
        <w:rPr>
          <w:rFonts w:ascii="Times New Roman"/>
          <w:b w:val="false"/>
          <w:i w:val="false"/>
          <w:color w:val="000000"/>
          <w:sz w:val="28"/>
        </w:rPr>
        <w:t>Факс ________________________________________________________</w:t>
      </w:r>
    </w:p>
    <w:p>
      <w:pPr>
        <w:spacing w:after="0"/>
        <w:ind w:left="0"/>
        <w:jc w:val="both"/>
      </w:pPr>
      <w:r>
        <w:rPr>
          <w:rFonts w:ascii="Times New Roman"/>
          <w:b w:val="false"/>
          <w:i w:val="false"/>
          <w:color w:val="000000"/>
          <w:sz w:val="28"/>
        </w:rPr>
        <w:t xml:space="preserve">Банктік шоты 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Қызметті немесе әрекеттерді (операцияларды)жүзеге асыру объектісінің мекенжайы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(почталық индексі, елі, облысы, қаласы, ауданы, елді мекені, көше атауы, (стационарлық үй-</w:t>
      </w:r>
    </w:p>
    <w:p>
      <w:pPr>
        <w:spacing w:after="0"/>
        <w:ind w:left="0"/>
        <w:jc w:val="both"/>
      </w:pPr>
      <w:r>
        <w:rPr>
          <w:rFonts w:ascii="Times New Roman"/>
          <w:b w:val="false"/>
          <w:i w:val="false"/>
          <w:color w:val="000000"/>
          <w:sz w:val="28"/>
        </w:rPr>
        <w:t>жайының нөмірі)</w:t>
      </w:r>
    </w:p>
    <w:p>
      <w:pPr>
        <w:spacing w:after="0"/>
        <w:ind w:left="0"/>
        <w:jc w:val="both"/>
      </w:pPr>
      <w:r>
        <w:rPr>
          <w:rFonts w:ascii="Times New Roman"/>
          <w:b w:val="false"/>
          <w:i w:val="false"/>
          <w:color w:val="000000"/>
          <w:sz w:val="28"/>
        </w:rPr>
        <w:t>_________ парақта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бойынша кез келген ақпаратты жіберу мүмкін екендігі;</w:t>
      </w:r>
    </w:p>
    <w:p>
      <w:pPr>
        <w:spacing w:after="0"/>
        <w:ind w:left="0"/>
        <w:jc w:val="both"/>
      </w:pPr>
      <w:r>
        <w:rPr>
          <w:rFonts w:ascii="Times New Roman"/>
          <w:b w:val="false"/>
          <w:i w:val="false"/>
          <w:color w:val="000000"/>
          <w:sz w:val="28"/>
        </w:rPr>
        <w:t>1)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айналысуға сот тыйым салмайтыны;</w:t>
      </w:r>
    </w:p>
    <w:p>
      <w:pPr>
        <w:spacing w:after="0"/>
        <w:ind w:left="0"/>
        <w:jc w:val="both"/>
      </w:pPr>
      <w:r>
        <w:rPr>
          <w:rFonts w:ascii="Times New Roman"/>
          <w:b w:val="false"/>
          <w:i w:val="false"/>
          <w:color w:val="000000"/>
          <w:sz w:val="28"/>
        </w:rPr>
        <w:t>2) 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табылатыны расталады;</w:t>
      </w:r>
    </w:p>
    <w:p>
      <w:pPr>
        <w:spacing w:after="0"/>
        <w:ind w:left="0"/>
        <w:jc w:val="both"/>
      </w:pPr>
      <w:r>
        <w:rPr>
          <w:rFonts w:ascii="Times New Roman"/>
          <w:b w:val="false"/>
          <w:i w:val="false"/>
          <w:color w:val="000000"/>
          <w:sz w:val="28"/>
        </w:rPr>
        <w:t>3) өтініш беруші лицензияны және (немесе) лицензияға қосымшаны беру кезінде ақпараттық</w:t>
      </w:r>
    </w:p>
    <w:p>
      <w:pPr>
        <w:spacing w:after="0"/>
        <w:ind w:left="0"/>
        <w:jc w:val="both"/>
      </w:pPr>
      <w:r>
        <w:rPr>
          <w:rFonts w:ascii="Times New Roman"/>
          <w:b w:val="false"/>
          <w:i w:val="false"/>
          <w:color w:val="000000"/>
          <w:sz w:val="28"/>
        </w:rPr>
        <w:t>жүйелерде қамтылған, заңмен қорғалатын құпияны құрайтын қолжетімділігі шектеулі дербес</w:t>
      </w:r>
    </w:p>
    <w:p>
      <w:pPr>
        <w:spacing w:after="0"/>
        <w:ind w:left="0"/>
        <w:jc w:val="both"/>
      </w:pPr>
      <w:r>
        <w:rPr>
          <w:rFonts w:ascii="Times New Roman"/>
          <w:b w:val="false"/>
          <w:i w:val="false"/>
          <w:color w:val="000000"/>
          <w:sz w:val="28"/>
        </w:rPr>
        <w:t>деректерді пайдалануға келісімін береді.</w:t>
      </w:r>
    </w:p>
    <w:p>
      <w:pPr>
        <w:spacing w:after="0"/>
        <w:ind w:left="0"/>
        <w:jc w:val="both"/>
      </w:pPr>
      <w:r>
        <w:rPr>
          <w:rFonts w:ascii="Times New Roman"/>
          <w:b w:val="false"/>
          <w:i w:val="false"/>
          <w:color w:val="000000"/>
          <w:sz w:val="28"/>
        </w:rPr>
        <w:t xml:space="preserve">Басшы ______________ 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w:t>
      </w:r>
    </w:p>
    <w:p>
      <w:pPr>
        <w:spacing w:after="0"/>
        <w:ind w:left="0"/>
        <w:jc w:val="both"/>
      </w:pPr>
    </w:p>
    <w:p>
      <w:pPr>
        <w:spacing w:after="0"/>
        <w:ind w:left="0"/>
        <w:jc w:val="both"/>
      </w:pPr>
      <w:r>
        <w:rPr>
          <w:rFonts w:ascii="Times New Roman"/>
          <w:b w:val="false"/>
          <w:i w:val="false"/>
          <w:color w:val="000000"/>
          <w:sz w:val="28"/>
        </w:rPr>
        <w:t>
      Толтыру күні: 20__ жылғы "___"_____________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