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e6f8" w14:textId="32ce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30 шiлдедегi № 242 бұйрығы. Қазақстан Республикасының Әділет министрлігінде 2020 жылғы 5 тамызда № 21057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10087 болып тіркелген, 2015 жылы 26 қаңтарда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Өңдеуші кәсіпорындардың ауыл шаруашылығы өнімін тереңдете өңдеп өнім өндіруі үшін оны сатып алу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 Мал шаруашылығы өнімдерін өндіру және қайта өңдеу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30 шілдедегі</w:t>
            </w:r>
            <w:r>
              <w:br/>
            </w:r>
            <w:r>
              <w:rPr>
                <w:rFonts w:ascii="Times New Roman"/>
                <w:b w:val="false"/>
                <w:i w:val="false"/>
                <w:color w:val="000000"/>
                <w:sz w:val="20"/>
              </w:rPr>
              <w:t>№ 242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2014 жылғы 26 қарашадағы</w:t>
            </w:r>
            <w:r>
              <w:br/>
            </w:r>
            <w:r>
              <w:rPr>
                <w:rFonts w:ascii="Times New Roman"/>
                <w:b w:val="false"/>
                <w:i w:val="false"/>
                <w:color w:val="000000"/>
                <w:sz w:val="20"/>
              </w:rPr>
              <w:t>№ 3-2/615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Өңдеуші кәсіпорындардың ауыл шаруашылығы өнімін тереңдете өңдеп өнім өндіруі үшін оны сатып алу шығындарын субсидиялау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Өңдеуші кәсіпорындардың ауыл шаруашылығы өнімін тереңдете өңдеп өнім өндіруі үшін оны сатып алу шығындарын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Заңы)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тиісті қаржы жылына арналған бюджетте көзделген қаражат есебінен және шегінде өңдеуші кәсіпорындардың ауыл шаруашылығы өнімін тереңдете өңдеп өнім өндіруі үшін оны сатып алу шығындарын субсидиялау (бұдан әрі - субсидиялар) тәртібін, сондай-ақ "Өңдеуші кәсіпорындардың ауыл шаруашылығы өнімін тереңдете өңдеп өнім өндіруі үшін оны сатып алу шығындарын субсидиялау" мемлекеттік қызметті көрсету (бұдан әрі - мемлекеттік көрсетілетін қызмет)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7" w:id="13"/>
    <w:p>
      <w:pPr>
        <w:spacing w:after="0"/>
        <w:ind w:left="0"/>
        <w:jc w:val="both"/>
      </w:pPr>
      <w:r>
        <w:rPr>
          <w:rFonts w:ascii="Times New Roman"/>
          <w:b w:val="false"/>
          <w:i w:val="false"/>
          <w:color w:val="000000"/>
          <w:sz w:val="28"/>
        </w:rPr>
        <w:t>
      1) ауыл шаруашылығы мәселелері бойынша жергілікті атқарушы орган (бұдан әрі - көрсетілетін қызметті беруші) - облыстардың, республикалық маңызы бар қалалардың және астананың жергілікті атқарушы органдарының ауыл шаруашылығы саласындағы қызметті жүзеге асыратын құрылымдық бөлімшелері;</w:t>
      </w:r>
    </w:p>
    <w:bookmarkEnd w:id="13"/>
    <w:bookmarkStart w:name="z18" w:id="14"/>
    <w:p>
      <w:pPr>
        <w:spacing w:after="0"/>
        <w:ind w:left="0"/>
        <w:jc w:val="both"/>
      </w:pPr>
      <w:r>
        <w:rPr>
          <w:rFonts w:ascii="Times New Roman"/>
          <w:b w:val="false"/>
          <w:i w:val="false"/>
          <w:color w:val="000000"/>
          <w:sz w:val="28"/>
        </w:rPr>
        <w:t>
      2) кепілдендірілген сатып алу бағасы - ауыл шаруашылығы тауарын өндірушілерден, ауыл шаруашылығы кооперативтері мен дайындаушы ұйымдардан ауыл шаруашылығы өнімін сатып алу жүзеге асырылатын, өзіндік құны мен рентабельділігі ескеріле отырып белгіленетін баға;</w:t>
      </w:r>
    </w:p>
    <w:bookmarkEnd w:id="14"/>
    <w:bookmarkStart w:name="z19" w:id="15"/>
    <w:p>
      <w:pPr>
        <w:spacing w:after="0"/>
        <w:ind w:left="0"/>
        <w:jc w:val="both"/>
      </w:pPr>
      <w:r>
        <w:rPr>
          <w:rFonts w:ascii="Times New Roman"/>
          <w:b w:val="false"/>
          <w:i w:val="false"/>
          <w:color w:val="000000"/>
          <w:sz w:val="28"/>
        </w:rPr>
        <w:t>
      3) көрсетілетін қызметтерді жеткізуші - мемлекеттік сатып алу туралы заңнамаға сәйкес көрсетілетін қызметті беруші айқындайтын, субсидиялаудың ақпараттық жүйесіне қолжетімділікті және иесі ретінде оны сүйемелдеуді қамтамасыз ететін тұлға;</w:t>
      </w:r>
    </w:p>
    <w:bookmarkEnd w:id="15"/>
    <w:bookmarkStart w:name="z20" w:id="16"/>
    <w:p>
      <w:pPr>
        <w:spacing w:after="0"/>
        <w:ind w:left="0"/>
        <w:jc w:val="both"/>
      </w:pPr>
      <w:r>
        <w:rPr>
          <w:rFonts w:ascii="Times New Roman"/>
          <w:b w:val="false"/>
          <w:i w:val="false"/>
          <w:color w:val="000000"/>
          <w:sz w:val="28"/>
        </w:rPr>
        <w:t>
      4)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16"/>
    <w:bookmarkStart w:name="z21" w:id="17"/>
    <w:p>
      <w:pPr>
        <w:spacing w:after="0"/>
        <w:ind w:left="0"/>
        <w:jc w:val="both"/>
      </w:pPr>
      <w:r>
        <w:rPr>
          <w:rFonts w:ascii="Times New Roman"/>
          <w:b w:val="false"/>
          <w:i w:val="false"/>
          <w:color w:val="000000"/>
          <w:sz w:val="28"/>
        </w:rPr>
        <w:t>
      5) нақты сатып алу бағасы - өңдеуші кәсіпорындар ауыл шаруашылығы өнімі үшін бір өтінім шеңберінде шот-фактураларға сәйкес нақты төлеген орташа баға;</w:t>
      </w:r>
    </w:p>
    <w:bookmarkEnd w:id="17"/>
    <w:bookmarkStart w:name="z22" w:id="18"/>
    <w:p>
      <w:pPr>
        <w:spacing w:after="0"/>
        <w:ind w:left="0"/>
        <w:jc w:val="both"/>
      </w:pPr>
      <w:r>
        <w:rPr>
          <w:rFonts w:ascii="Times New Roman"/>
          <w:b w:val="false"/>
          <w:i w:val="false"/>
          <w:color w:val="000000"/>
          <w:sz w:val="28"/>
        </w:rPr>
        <w:t>
      6) өтінім - өңдеуші кәсіпорындардың тереңдете өңдеп өнім өндіруі үшін ауыл шаруашылығы өнімін сатып алуға субсидиялар алуға арналған электрондық өтінім;</w:t>
      </w:r>
    </w:p>
    <w:bookmarkEnd w:id="18"/>
    <w:bookmarkStart w:name="z23" w:id="19"/>
    <w:p>
      <w:pPr>
        <w:spacing w:after="0"/>
        <w:ind w:left="0"/>
        <w:jc w:val="both"/>
      </w:pPr>
      <w:r>
        <w:rPr>
          <w:rFonts w:ascii="Times New Roman"/>
          <w:b w:val="false"/>
          <w:i w:val="false"/>
          <w:color w:val="000000"/>
          <w:sz w:val="28"/>
        </w:rPr>
        <w:t>
      7) өтінім беруші/көрсетілетін қызметті алушы - ауыл шаруашылығы өнімін тереңдете өңдеп өнім өндіруі үшін оны сатып алуды жүзеге асыратын өндеуші кәсіпорын;</w:t>
      </w:r>
    </w:p>
    <w:bookmarkEnd w:id="19"/>
    <w:bookmarkStart w:name="z24" w:id="20"/>
    <w:p>
      <w:pPr>
        <w:spacing w:after="0"/>
        <w:ind w:left="0"/>
        <w:jc w:val="both"/>
      </w:pPr>
      <w:r>
        <w:rPr>
          <w:rFonts w:ascii="Times New Roman"/>
          <w:b w:val="false"/>
          <w:i w:val="false"/>
          <w:color w:val="000000"/>
          <w:sz w:val="28"/>
        </w:rPr>
        <w:t>
      8) сатып алу бағасы - бәсекеге қабілетті өнім өндіру үшін ауыл шаруашылығы өніміне өңдеуші кәсіпорындар ұсынуы мүмкін баға;</w:t>
      </w:r>
    </w:p>
    <w:bookmarkEnd w:id="20"/>
    <w:bookmarkStart w:name="z25" w:id="21"/>
    <w:p>
      <w:pPr>
        <w:spacing w:after="0"/>
        <w:ind w:left="0"/>
        <w:jc w:val="both"/>
      </w:pPr>
      <w:r>
        <w:rPr>
          <w:rFonts w:ascii="Times New Roman"/>
          <w:b w:val="false"/>
          <w:i w:val="false"/>
          <w:color w:val="000000"/>
          <w:sz w:val="28"/>
        </w:rPr>
        <w:t>
      9) субсидиялаудың ақпараттық жүйесі - субсидиялау процестерін орындау жөніндегі қызметтерді көрсетуге арналған "электрондық үкімет" веб-порталымен өзара іс-қимыл жасауға, субсидия алуға арналған өтінімді тіркеуге, сондай-ақ өтінімді субсидиялау талаптарына сәйкестігіне автоматты түрде тексеру арқылы оны өңдеуге мүмкіндік беретін ақпараттық-коммуникациялық технологиялардың, көрсетілетін қызметті берушілер персоналдың және техникалық құжаттаманың ұйымдастырылып, ретке келтірілген жиынтығы;</w:t>
      </w:r>
    </w:p>
    <w:bookmarkEnd w:id="21"/>
    <w:bookmarkStart w:name="z26" w:id="22"/>
    <w:p>
      <w:pPr>
        <w:spacing w:after="0"/>
        <w:ind w:left="0"/>
        <w:jc w:val="both"/>
      </w:pPr>
      <w:r>
        <w:rPr>
          <w:rFonts w:ascii="Times New Roman"/>
          <w:b w:val="false"/>
          <w:i w:val="false"/>
          <w:color w:val="000000"/>
          <w:sz w:val="28"/>
        </w:rPr>
        <w:t>
      10) субсидиялаудың ақпараттық жүйесінің веб-порталы - субсидиялау жүйесіне қолжетімділік беретін интернет-ресурс;</w:t>
      </w:r>
    </w:p>
    <w:bookmarkEnd w:id="22"/>
    <w:bookmarkStart w:name="z27" w:id="23"/>
    <w:p>
      <w:pPr>
        <w:spacing w:after="0"/>
        <w:ind w:left="0"/>
        <w:jc w:val="both"/>
      </w:pPr>
      <w:r>
        <w:rPr>
          <w:rFonts w:ascii="Times New Roman"/>
          <w:b w:val="false"/>
          <w:i w:val="false"/>
          <w:color w:val="000000"/>
          <w:sz w:val="28"/>
        </w:rPr>
        <w:t>
      11) субсидиялауға арналған өтінімдердің электрондық тізілімі (бұдан әрі - тізілім) - агроөнеркәсіптік кешенді субсидиялауға арналған өтінімдер, сондай-ақ қарыз алушылар, қаржы институттары туралы мәліметтердің жиынтығы және субсидиялаудың ақпараттық жүйесінде көрсетілген өзге де мәліметтер;</w:t>
      </w:r>
    </w:p>
    <w:bookmarkEnd w:id="23"/>
    <w:bookmarkStart w:name="z28" w:id="24"/>
    <w:p>
      <w:pPr>
        <w:spacing w:after="0"/>
        <w:ind w:left="0"/>
        <w:jc w:val="both"/>
      </w:pPr>
      <w:r>
        <w:rPr>
          <w:rFonts w:ascii="Times New Roman"/>
          <w:b w:val="false"/>
          <w:i w:val="false"/>
          <w:color w:val="000000"/>
          <w:sz w:val="28"/>
        </w:rPr>
        <w:t>
      12)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арналған техникалық шарттар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4"/>
    <w:bookmarkStart w:name="z29" w:id="25"/>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символдардың жиынтығы.</w:t>
      </w:r>
    </w:p>
    <w:bookmarkEnd w:id="25"/>
    <w:bookmarkStart w:name="z30" w:id="26"/>
    <w:p>
      <w:pPr>
        <w:spacing w:after="0"/>
        <w:ind w:left="0"/>
        <w:jc w:val="both"/>
      </w:pPr>
      <w:r>
        <w:rPr>
          <w:rFonts w:ascii="Times New Roman"/>
          <w:b w:val="false"/>
          <w:i w:val="false"/>
          <w:color w:val="000000"/>
          <w:sz w:val="28"/>
        </w:rPr>
        <w:t xml:space="preserve">
      3. Қазақстан Республикасы Ауыл шаруашылығы министрінің міндетін атқарушының 2019 жылғы 31 желтоқсандағы № 477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19856 болып тіркелген) бекітілген кепілдендірілген сатып алу бағасы мен сатып алу бағасы белгіленетін ауыл шаруашылығы өнімінің тізбесіне (бұдан әрі - өнімдер тізбесі) сәйкес өндеуші кәсіпорындардың ауыл шаруашылығы өнімін тереңдете өңдеп өнім өндіруі үшін оны сатып алуға жұмсайтын шығындары субсидиялауға жатады.</w:t>
      </w:r>
    </w:p>
    <w:bookmarkEnd w:id="26"/>
    <w:bookmarkStart w:name="z31" w:id="27"/>
    <w:p>
      <w:pPr>
        <w:spacing w:after="0"/>
        <w:ind w:left="0"/>
        <w:jc w:val="both"/>
      </w:pPr>
      <w:r>
        <w:rPr>
          <w:rFonts w:ascii="Times New Roman"/>
          <w:b w:val="false"/>
          <w:i w:val="false"/>
          <w:color w:val="000000"/>
          <w:sz w:val="28"/>
        </w:rPr>
        <w:t>
      4. Субсидиялау кепілдендірілген сатып алу бағасы мен сатып алу бағасы арасындағы айырманы өтеуді болжайды.</w:t>
      </w:r>
    </w:p>
    <w:bookmarkEnd w:id="27"/>
    <w:p>
      <w:pPr>
        <w:spacing w:after="0"/>
        <w:ind w:left="0"/>
        <w:jc w:val="both"/>
      </w:pPr>
      <w:r>
        <w:rPr>
          <w:rFonts w:ascii="Times New Roman"/>
          <w:b w:val="false"/>
          <w:i w:val="false"/>
          <w:color w:val="000000"/>
          <w:sz w:val="28"/>
        </w:rPr>
        <w:t>
      Субсидиялар өңдеуші кәсіпорындарға ауыл шаруашылығы тауарын өндірушілерден, ауыл шаруашылығы кооперативтері мен дайындаушы ұйымдардан ауыл шаруашылығы өнімдерін ағымдағы жылы және алдыңғы жылдың төртінші тоқсанына сатып алуға кеткен шығындары үшін төленеді.</w:t>
      </w:r>
    </w:p>
    <w:bookmarkStart w:name="z32" w:id="28"/>
    <w:p>
      <w:pPr>
        <w:spacing w:after="0"/>
        <w:ind w:left="0"/>
        <w:jc w:val="both"/>
      </w:pPr>
      <w:r>
        <w:rPr>
          <w:rFonts w:ascii="Times New Roman"/>
          <w:b w:val="false"/>
          <w:i w:val="false"/>
          <w:color w:val="000000"/>
          <w:sz w:val="28"/>
        </w:rPr>
        <w:t xml:space="preserve">
      5. Субсидияларды есептеу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түпкілікті өнімді бастапқы өнімге қайта есептеу коэффициенті мен өнімдер тізбесіне сәйкес сатып алынатын ауыл шаруашылығы өнімдерінің бірлігіне арналған субсидиялар нормативтері (бұдан әрі - субсидиялар нормативі) ескеріле отырып, өнімдер тізбесіне сәйкес жүзеге асырылады.</w:t>
      </w:r>
    </w:p>
    <w:bookmarkEnd w:id="28"/>
    <w:bookmarkStart w:name="z33" w:id="29"/>
    <w:p>
      <w:pPr>
        <w:spacing w:after="0"/>
        <w:ind w:left="0"/>
        <w:jc w:val="both"/>
      </w:pPr>
      <w:r>
        <w:rPr>
          <w:rFonts w:ascii="Times New Roman"/>
          <w:b w:val="false"/>
          <w:i w:val="false"/>
          <w:color w:val="000000"/>
          <w:sz w:val="28"/>
        </w:rPr>
        <w:t>
      6. Субсидиялар нормативін айқындау үшін құрамында облыс, республикалық маңызы бар қалалар, астана әкімдігінің, сондай-ақ салалық қоғамдық бірлестіктердің, өңдеуші кәсіпорындардың, ауыл шаруашылығы тауарын өндірушілердің, "Атамекен" Қазақстан Республикасының Ұлттық кәсіпкерлер палатасының өңірлік палаталарының өкілдері бар комиссия құрылады. Комиссия құрамы облыс, республикалық маңызы бар қала, астана әкімінің шешімімен айқындалады және бекітіледі.</w:t>
      </w:r>
    </w:p>
    <w:bookmarkEnd w:id="29"/>
    <w:p>
      <w:pPr>
        <w:spacing w:after="0"/>
        <w:ind w:left="0"/>
        <w:jc w:val="both"/>
      </w:pPr>
      <w:r>
        <w:rPr>
          <w:rFonts w:ascii="Times New Roman"/>
          <w:b w:val="false"/>
          <w:i w:val="false"/>
          <w:color w:val="000000"/>
          <w:sz w:val="28"/>
        </w:rPr>
        <w:t>
      Комиссия төрағасы облыс, республикалық маңызы бар қалалар, астана әкімінің орынбасары болып табылады.</w:t>
      </w:r>
    </w:p>
    <w:bookmarkStart w:name="z34" w:id="30"/>
    <w:p>
      <w:pPr>
        <w:spacing w:after="0"/>
        <w:ind w:left="0"/>
        <w:jc w:val="both"/>
      </w:pPr>
      <w:r>
        <w:rPr>
          <w:rFonts w:ascii="Times New Roman"/>
          <w:b w:val="false"/>
          <w:i w:val="false"/>
          <w:color w:val="000000"/>
          <w:sz w:val="28"/>
        </w:rPr>
        <w:t>
      7. Комиссия құрамы жыл сайын қалыптастырылады және 9 (тоғыз) адамнан кем болмауы тиіс.</w:t>
      </w:r>
    </w:p>
    <w:bookmarkEnd w:id="30"/>
    <w:bookmarkStart w:name="z35" w:id="31"/>
    <w:p>
      <w:pPr>
        <w:spacing w:after="0"/>
        <w:ind w:left="0"/>
        <w:jc w:val="both"/>
      </w:pPr>
      <w:r>
        <w:rPr>
          <w:rFonts w:ascii="Times New Roman"/>
          <w:b w:val="false"/>
          <w:i w:val="false"/>
          <w:color w:val="000000"/>
          <w:sz w:val="28"/>
        </w:rPr>
        <w:t>
      8. Комиссия ауыл шаруашылығы өнімін өндірушілердің алдыңғы жылғы орташа бағалары бойынша статистикалық деректер талдауының қорытындылары бойынша жылдық инфляция деңгейін есепке ала отырып, облыс, республикалық маңызы бар қала, астана бойынша ағымдағы жылға кепілдендірілген сатып алу бағасын (Бкеп.сат ) айқындайды.</w:t>
      </w:r>
    </w:p>
    <w:bookmarkEnd w:id="31"/>
    <w:bookmarkStart w:name="z36" w:id="32"/>
    <w:p>
      <w:pPr>
        <w:spacing w:after="0"/>
        <w:ind w:left="0"/>
        <w:jc w:val="both"/>
      </w:pPr>
      <w:r>
        <w:rPr>
          <w:rFonts w:ascii="Times New Roman"/>
          <w:b w:val="false"/>
          <w:i w:val="false"/>
          <w:color w:val="000000"/>
          <w:sz w:val="28"/>
        </w:rPr>
        <w:t>
      9. Комиссия алдыңғы жылғы өңдеуші кәсіпорындардың дайын өніміне қалыптасқан нарықтық бағалар бойынша жиналған деректер негізінде ағымдағы жылға облыстың, республикалық маңызы бар қаланың, астананың өңдеуші кәсіпорындарының ауыл шаруашылығы өнімін сатып алу бағасын айқындайды.</w:t>
      </w:r>
    </w:p>
    <w:bookmarkEnd w:id="32"/>
    <w:bookmarkStart w:name="z37" w:id="33"/>
    <w:p>
      <w:pPr>
        <w:spacing w:after="0"/>
        <w:ind w:left="0"/>
        <w:jc w:val="both"/>
      </w:pPr>
      <w:r>
        <w:rPr>
          <w:rFonts w:ascii="Times New Roman"/>
          <w:b w:val="false"/>
          <w:i w:val="false"/>
          <w:color w:val="000000"/>
          <w:sz w:val="28"/>
        </w:rPr>
        <w:t>
      10. Ауыл шаруашылшығы өніміне сатып алу бағасын есептеу мынадай формула бойынша жүргізіледі:</w:t>
      </w:r>
    </w:p>
    <w:bookmarkEnd w:id="33"/>
    <w:p>
      <w:pPr>
        <w:spacing w:after="0"/>
        <w:ind w:left="0"/>
        <w:jc w:val="both"/>
      </w:pPr>
      <w:r>
        <w:rPr>
          <w:rFonts w:ascii="Times New Roman"/>
          <w:b w:val="false"/>
          <w:i w:val="false"/>
          <w:color w:val="000000"/>
          <w:sz w:val="28"/>
        </w:rPr>
        <w:t>
      Бсат = ((Бнар*Ииф) - ҚҚС -Рөңдеу - Шөңдеу)/Кқ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Бсат - сатып алу бағасы, теңге/килограмм;</w:t>
      </w:r>
    </w:p>
    <w:p>
      <w:pPr>
        <w:spacing w:after="0"/>
        <w:ind w:left="0"/>
        <w:jc w:val="both"/>
      </w:pPr>
      <w:r>
        <w:rPr>
          <w:rFonts w:ascii="Times New Roman"/>
          <w:b w:val="false"/>
          <w:i w:val="false"/>
          <w:color w:val="000000"/>
          <w:sz w:val="28"/>
        </w:rPr>
        <w:t>
      Бнар - алдыңғы жылғы өнім бірлігінің нақты қалыптасқан нарықтық бағасы, теңге/килограмм (өңдеуші кәсіпорындардың деректері немесе Қазақстан Республикасы Ұлттық экономика министрлігі Статистика комитетінің (бұдан әрі - ҚР ҰЭМ СК) www.stat.gov.kz ресми сайтында орналастырылатын "Бағалар және тарифтер" бөлімінің "Қазақстан Республикасындағы негізгі азық-түлік тауарларының бөлшек сауда бағасы" статистикалық бюллетені бойынша ҚР ҰЭМ СК қалыптастыратын ресми статистикалық ақпарат);</w:t>
      </w:r>
    </w:p>
    <w:p>
      <w:pPr>
        <w:spacing w:after="0"/>
        <w:ind w:left="0"/>
        <w:jc w:val="both"/>
      </w:pPr>
      <w:r>
        <w:rPr>
          <w:rFonts w:ascii="Times New Roman"/>
          <w:b w:val="false"/>
          <w:i w:val="false"/>
          <w:color w:val="000000"/>
          <w:sz w:val="28"/>
        </w:rPr>
        <w:t>
      Ииф - инфляция деңгейі, % (алдыңғы жылға ресми статистикалық ақпарат);</w:t>
      </w:r>
    </w:p>
    <w:p>
      <w:pPr>
        <w:spacing w:after="0"/>
        <w:ind w:left="0"/>
        <w:jc w:val="both"/>
      </w:pPr>
      <w:r>
        <w:rPr>
          <w:rFonts w:ascii="Times New Roman"/>
          <w:b w:val="false"/>
          <w:i w:val="false"/>
          <w:color w:val="000000"/>
          <w:sz w:val="28"/>
        </w:rPr>
        <w:t>
      ҚҚС - қосылған құн салығы (12%);</w:t>
      </w:r>
    </w:p>
    <w:p>
      <w:pPr>
        <w:spacing w:after="0"/>
        <w:ind w:left="0"/>
        <w:jc w:val="both"/>
      </w:pPr>
      <w:r>
        <w:rPr>
          <w:rFonts w:ascii="Times New Roman"/>
          <w:b w:val="false"/>
          <w:i w:val="false"/>
          <w:color w:val="000000"/>
          <w:sz w:val="28"/>
        </w:rPr>
        <w:t>
      Рөңдеу - өңдеудің рентабельділігі (10%);</w:t>
      </w:r>
    </w:p>
    <w:p>
      <w:pPr>
        <w:spacing w:after="0"/>
        <w:ind w:left="0"/>
        <w:jc w:val="both"/>
      </w:pPr>
      <w:r>
        <w:rPr>
          <w:rFonts w:ascii="Times New Roman"/>
          <w:b w:val="false"/>
          <w:i w:val="false"/>
          <w:color w:val="000000"/>
          <w:sz w:val="28"/>
        </w:rPr>
        <w:t>
      Ш өңдеу - тікелей өңдеуге жұмсалған шығындар, теңге/килограмм;</w:t>
      </w:r>
    </w:p>
    <w:p>
      <w:pPr>
        <w:spacing w:after="0"/>
        <w:ind w:left="0"/>
        <w:jc w:val="both"/>
      </w:pPr>
      <w:r>
        <w:rPr>
          <w:rFonts w:ascii="Times New Roman"/>
          <w:b w:val="false"/>
          <w:i w:val="false"/>
          <w:color w:val="000000"/>
          <w:sz w:val="28"/>
        </w:rPr>
        <w:t xml:space="preserve">
      Кқ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түпкілікті өнімді бастапқы өнімге қайта есептеу коэффициенті.</w:t>
      </w:r>
    </w:p>
    <w:p>
      <w:pPr>
        <w:spacing w:after="0"/>
        <w:ind w:left="0"/>
        <w:jc w:val="both"/>
      </w:pPr>
      <w:r>
        <w:rPr>
          <w:rFonts w:ascii="Times New Roman"/>
          <w:b w:val="false"/>
          <w:i w:val="false"/>
          <w:color w:val="000000"/>
          <w:sz w:val="28"/>
        </w:rPr>
        <w:t>
      Кепілдендірілген сатып алу бағасы мен сатып алу бағасы негізінде субсидиялар нормативі мынадай формула бойынша айқындалады:</w:t>
      </w:r>
    </w:p>
    <w:p>
      <w:pPr>
        <w:spacing w:after="0"/>
        <w:ind w:left="0"/>
        <w:jc w:val="both"/>
      </w:pPr>
      <w:r>
        <w:rPr>
          <w:rFonts w:ascii="Times New Roman"/>
          <w:b w:val="false"/>
          <w:i w:val="false"/>
          <w:color w:val="000000"/>
          <w:sz w:val="28"/>
        </w:rPr>
        <w:t>
      Нсуб = Бкеп.сат - Бсат</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Нсуб - өнім бірлігіне субсидиялар нормативі, теңге/килограмм;</w:t>
      </w:r>
    </w:p>
    <w:p>
      <w:pPr>
        <w:spacing w:after="0"/>
        <w:ind w:left="0"/>
        <w:jc w:val="both"/>
      </w:pPr>
      <w:r>
        <w:rPr>
          <w:rFonts w:ascii="Times New Roman"/>
          <w:b w:val="false"/>
          <w:i w:val="false"/>
          <w:color w:val="000000"/>
          <w:sz w:val="28"/>
        </w:rPr>
        <w:t>
      Бкеп.сат - кепілдендірілген сатып алу бағасы, теңге/килограмм;</w:t>
      </w:r>
    </w:p>
    <w:p>
      <w:pPr>
        <w:spacing w:after="0"/>
        <w:ind w:left="0"/>
        <w:jc w:val="both"/>
      </w:pPr>
      <w:r>
        <w:rPr>
          <w:rFonts w:ascii="Times New Roman"/>
          <w:b w:val="false"/>
          <w:i w:val="false"/>
          <w:color w:val="000000"/>
          <w:sz w:val="28"/>
        </w:rPr>
        <w:t>
      Бсат - сатып алу бағасы, теңге/килограмм.</w:t>
      </w:r>
    </w:p>
    <w:p>
      <w:pPr>
        <w:spacing w:after="0"/>
        <w:ind w:left="0"/>
        <w:jc w:val="both"/>
      </w:pPr>
      <w:r>
        <w:rPr>
          <w:rFonts w:ascii="Times New Roman"/>
          <w:b w:val="false"/>
          <w:i w:val="false"/>
          <w:color w:val="000000"/>
          <w:sz w:val="28"/>
        </w:rPr>
        <w:t>
      Кепілдендірілген сатып алу бағасы мен сатып алу бағасын айқындау туралы шешім комиссияның хаттамалық шешімімен бекітіледі.</w:t>
      </w:r>
    </w:p>
    <w:p>
      <w:pPr>
        <w:spacing w:after="0"/>
        <w:ind w:left="0"/>
        <w:jc w:val="both"/>
      </w:pPr>
      <w:r>
        <w:rPr>
          <w:rFonts w:ascii="Times New Roman"/>
          <w:b w:val="false"/>
          <w:i w:val="false"/>
          <w:color w:val="000000"/>
          <w:sz w:val="28"/>
        </w:rPr>
        <w:t>
      Кепілдендірілген сатып алу бағасы мен сатып алу бағасы дайын өнім өндірісінің нормативтік рентабельділігін қамтамасыз ету мақсатында субсидиялар нормативін айқындау үшін есептік көрсеткіш болып табылады.</w:t>
      </w:r>
    </w:p>
    <w:p>
      <w:pPr>
        <w:spacing w:after="0"/>
        <w:ind w:left="0"/>
        <w:jc w:val="both"/>
      </w:pPr>
      <w:r>
        <w:rPr>
          <w:rFonts w:ascii="Times New Roman"/>
          <w:b w:val="false"/>
          <w:i w:val="false"/>
          <w:color w:val="000000"/>
          <w:sz w:val="28"/>
        </w:rPr>
        <w:t>
      Егер нақты сатып алу бағасы кепілдендірілген сатып алу бағасынан төмен болса, онда субсидиялар нормативі мынадай формула бойынша төмендейді:</w:t>
      </w:r>
    </w:p>
    <w:p>
      <w:pPr>
        <w:spacing w:after="0"/>
        <w:ind w:left="0"/>
        <w:jc w:val="both"/>
      </w:pPr>
      <w:r>
        <w:rPr>
          <w:rFonts w:ascii="Times New Roman"/>
          <w:b w:val="false"/>
          <w:i w:val="false"/>
          <w:color w:val="000000"/>
          <w:sz w:val="28"/>
        </w:rPr>
        <w:t>
      Нсуб. қысқарт = Бн.сат - Бсат</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Нсуб.қысқарт. - өнім бірлігіне субсидиялардың төмендетілген нормативі, теңге/килограмм;</w:t>
      </w:r>
    </w:p>
    <w:p>
      <w:pPr>
        <w:spacing w:after="0"/>
        <w:ind w:left="0"/>
        <w:jc w:val="both"/>
      </w:pPr>
      <w:r>
        <w:rPr>
          <w:rFonts w:ascii="Times New Roman"/>
          <w:b w:val="false"/>
          <w:i w:val="false"/>
          <w:color w:val="000000"/>
          <w:sz w:val="28"/>
        </w:rPr>
        <w:t>
      Бн.сат - нақты сатып алу бағасы, теңге/килограмм;</w:t>
      </w:r>
    </w:p>
    <w:p>
      <w:pPr>
        <w:spacing w:after="0"/>
        <w:ind w:left="0"/>
        <w:jc w:val="both"/>
      </w:pPr>
      <w:r>
        <w:rPr>
          <w:rFonts w:ascii="Times New Roman"/>
          <w:b w:val="false"/>
          <w:i w:val="false"/>
          <w:color w:val="000000"/>
          <w:sz w:val="28"/>
        </w:rPr>
        <w:t>
      Бсат - сатып алу бағасы, теңге/килограмм.</w:t>
      </w:r>
    </w:p>
    <w:bookmarkStart w:name="z38" w:id="34"/>
    <w:p>
      <w:pPr>
        <w:spacing w:after="0"/>
        <w:ind w:left="0"/>
        <w:jc w:val="both"/>
      </w:pPr>
      <w:r>
        <w:rPr>
          <w:rFonts w:ascii="Times New Roman"/>
          <w:b w:val="false"/>
          <w:i w:val="false"/>
          <w:color w:val="000000"/>
          <w:sz w:val="28"/>
        </w:rPr>
        <w:t>
      11. Көрсетілетін қызметті беруші субсидиялар нормативтерін субсидияның әр нормативі бойынша негіздемелермен қоса облыс, республикалық маңызы бар қалалар, астана әкімінің, ол болмаған жағдайда, оның міндетін атқарушы адамның қолы қойылған ілеспе хатпен екі данада Қазақстан Республикасы Ауыл шаруашылығы министрлігінің (бұдан әрі - Министрлік) қарауына береді. Министрліктің субсидиялар нормативтерін қарау мерзімі хат келіп түскен күннен бастап 7 (жеті) жұмыс күнін құрайды.</w:t>
      </w:r>
    </w:p>
    <w:bookmarkEnd w:id="34"/>
    <w:p>
      <w:pPr>
        <w:spacing w:after="0"/>
        <w:ind w:left="0"/>
        <w:jc w:val="both"/>
      </w:pPr>
      <w:r>
        <w:rPr>
          <w:rFonts w:ascii="Times New Roman"/>
          <w:b w:val="false"/>
          <w:i w:val="false"/>
          <w:color w:val="000000"/>
          <w:sz w:val="28"/>
        </w:rPr>
        <w:t>
      Оң нәтиже болған жағдайда, Министрлік тиісті ілеспе хатпен субсидиялар нормативтерінің бір данасын кері қайтарады.</w:t>
      </w:r>
    </w:p>
    <w:p>
      <w:pPr>
        <w:spacing w:after="0"/>
        <w:ind w:left="0"/>
        <w:jc w:val="both"/>
      </w:pPr>
      <w:r>
        <w:rPr>
          <w:rFonts w:ascii="Times New Roman"/>
          <w:b w:val="false"/>
          <w:i w:val="false"/>
          <w:color w:val="000000"/>
          <w:sz w:val="28"/>
        </w:rPr>
        <w:t>
      Теріс нәтиже болған жағдайда, Министрлік уәжді бас тартуы бар хатпен субсидиялар нормативтерінің екі данасын да кері қайтарады. Бұл ретте, пысықталған субсидиялар нормативтері Министрлікке 7 (жеті) жұмыс күні ішінде қайта қарауға жолданады.</w:t>
      </w:r>
    </w:p>
    <w:p>
      <w:pPr>
        <w:spacing w:after="0"/>
        <w:ind w:left="0"/>
        <w:jc w:val="both"/>
      </w:pPr>
      <w:r>
        <w:rPr>
          <w:rFonts w:ascii="Times New Roman"/>
          <w:b w:val="false"/>
          <w:i w:val="false"/>
          <w:color w:val="000000"/>
          <w:sz w:val="28"/>
        </w:rPr>
        <w:t>
      Субсидиялар нормативтері облыс, республикалық маңызы бар қалалар, астана әкімдігінің қаулысымен бекітіледі.</w:t>
      </w:r>
    </w:p>
    <w:p>
      <w:pPr>
        <w:spacing w:after="0"/>
        <w:ind w:left="0"/>
        <w:jc w:val="both"/>
      </w:pPr>
      <w:r>
        <w:rPr>
          <w:rFonts w:ascii="Times New Roman"/>
          <w:b w:val="false"/>
          <w:i w:val="false"/>
          <w:color w:val="000000"/>
          <w:sz w:val="28"/>
        </w:rPr>
        <w:t>
      Субсидиялар нормативтеріне өзгерістер және (немесе) толықтырулар енгізу осы Қағидалардың осы тармағында көзделген тәртіппен жүзеге асырылады.</w:t>
      </w:r>
    </w:p>
    <w:bookmarkStart w:name="z39" w:id="35"/>
    <w:p>
      <w:pPr>
        <w:spacing w:after="0"/>
        <w:ind w:left="0"/>
        <w:jc w:val="both"/>
      </w:pPr>
      <w:r>
        <w:rPr>
          <w:rFonts w:ascii="Times New Roman"/>
          <w:b w:val="false"/>
          <w:i w:val="false"/>
          <w:color w:val="000000"/>
          <w:sz w:val="28"/>
        </w:rPr>
        <w:t>
      12. Көрсетілетін қызметті беруші жыл сайын тиісті жылдың бірінші сәуірге дейін субсидиялаудың ақпараттық жүйесі веб-порталында және облыс, республикалық маңызы бар қалалар, астана әкімдігінің интернет-ресурсында субсидиялар алуға арналған өтінімдерді қабылдаудың мерзімдері туралы, белгіленген субсидиялар нормативтері туралы хабарландыру жариялауды қамтамасыз етеді.</w:t>
      </w:r>
    </w:p>
    <w:bookmarkEnd w:id="35"/>
    <w:bookmarkStart w:name="z40" w:id="36"/>
    <w:p>
      <w:pPr>
        <w:spacing w:after="0"/>
        <w:ind w:left="0"/>
        <w:jc w:val="both"/>
      </w:pPr>
      <w:r>
        <w:rPr>
          <w:rFonts w:ascii="Times New Roman"/>
          <w:b w:val="false"/>
          <w:i w:val="false"/>
          <w:color w:val="000000"/>
          <w:sz w:val="28"/>
        </w:rPr>
        <w:t>
      13. Көрсетілетін қызметті беруші субсидияға арналған жеке айлық қаржыландыру жоспары (бұдан әрі - қаржыландыру жоспары) бекітілгеннен кейін 3 (үш) жұмыс күні ішінде оны субсидиялаудың ақпараттық жүйесінің веб-порталына орналастырады.</w:t>
      </w:r>
    </w:p>
    <w:bookmarkEnd w:id="36"/>
    <w:p>
      <w:pPr>
        <w:spacing w:after="0"/>
        <w:ind w:left="0"/>
        <w:jc w:val="both"/>
      </w:pPr>
      <w:r>
        <w:rPr>
          <w:rFonts w:ascii="Times New Roman"/>
          <w:b w:val="false"/>
          <w:i w:val="false"/>
          <w:color w:val="000000"/>
          <w:sz w:val="28"/>
        </w:rPr>
        <w:t>
      Бұл ретте, көрсетілетін қызметті беруші бөлінген бюджеттік қаражатты өнімдер тізбесінде көрсетілген субсидияланатын өнімдер бойынша бөледі және субсидиялаудың ақпараттық жүйесінің веб-порталына орналастырады.</w:t>
      </w:r>
    </w:p>
    <w:p>
      <w:pPr>
        <w:spacing w:after="0"/>
        <w:ind w:left="0"/>
        <w:jc w:val="both"/>
      </w:pPr>
      <w:r>
        <w:rPr>
          <w:rFonts w:ascii="Times New Roman"/>
          <w:b w:val="false"/>
          <w:i w:val="false"/>
          <w:color w:val="000000"/>
          <w:sz w:val="28"/>
        </w:rPr>
        <w:t>
      Өнімдер тізбесінде көрсетілген субсидияланатын өнімдердің бірі бойынша өтінім болмаған жағдайда, бюджеттік қаражатты өнімдер тізбесінде көрсетілген, субсидияланатын өнімдер арасында бір жыл ішінде қайта бөлуге жол беріледі.</w:t>
      </w:r>
    </w:p>
    <w:bookmarkStart w:name="z41" w:id="37"/>
    <w:p>
      <w:pPr>
        <w:spacing w:after="0"/>
        <w:ind w:left="0"/>
        <w:jc w:val="left"/>
      </w:pPr>
      <w:r>
        <w:rPr>
          <w:rFonts w:ascii="Times New Roman"/>
          <w:b/>
          <w:i w:val="false"/>
          <w:color w:val="000000"/>
        </w:rPr>
        <w:t xml:space="preserve"> 2-тарау. Мемлекеттік қызмет көрсету тәртібі</w:t>
      </w:r>
    </w:p>
    <w:bookmarkEnd w:id="37"/>
    <w:bookmarkStart w:name="z42" w:id="38"/>
    <w:p>
      <w:pPr>
        <w:spacing w:after="0"/>
        <w:ind w:left="0"/>
        <w:jc w:val="left"/>
      </w:pPr>
      <w:r>
        <w:rPr>
          <w:rFonts w:ascii="Times New Roman"/>
          <w:b/>
          <w:i w:val="false"/>
          <w:color w:val="000000"/>
        </w:rPr>
        <w:t xml:space="preserve"> 1-параграф. Субсидия алу шарттары</w:t>
      </w:r>
    </w:p>
    <w:bookmarkEnd w:id="38"/>
    <w:bookmarkStart w:name="z43" w:id="39"/>
    <w:p>
      <w:pPr>
        <w:spacing w:after="0"/>
        <w:ind w:left="0"/>
        <w:jc w:val="both"/>
      </w:pPr>
      <w:r>
        <w:rPr>
          <w:rFonts w:ascii="Times New Roman"/>
          <w:b w:val="false"/>
          <w:i w:val="false"/>
          <w:color w:val="000000"/>
          <w:sz w:val="28"/>
        </w:rPr>
        <w:t>
      14. Субсидиялар мынадай шарттар сақталған кезде төленеді:</w:t>
      </w:r>
    </w:p>
    <w:bookmarkEnd w:id="39"/>
    <w:bookmarkStart w:name="z44" w:id="40"/>
    <w:p>
      <w:pPr>
        <w:spacing w:after="0"/>
        <w:ind w:left="0"/>
        <w:jc w:val="both"/>
      </w:pPr>
      <w:r>
        <w:rPr>
          <w:rFonts w:ascii="Times New Roman"/>
          <w:b w:val="false"/>
          <w:i w:val="false"/>
          <w:color w:val="000000"/>
          <w:sz w:val="28"/>
        </w:rPr>
        <w:t xml:space="preserve">
      1) өңдеуші кәсіпорындардың "электрондық үкіметтің" веб-порталы арқылы электрондық түрде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өңдеуші кәсіпорындардың ауыл шаруашылығы өнімін тереңдете өңдеп өнім өндіруі үшін оны сатып алуға жұмсаған шығындарын субсидиялауға арналған өтінім беруі;</w:t>
      </w:r>
    </w:p>
    <w:bookmarkEnd w:id="40"/>
    <w:p>
      <w:pPr>
        <w:spacing w:after="0"/>
        <w:ind w:left="0"/>
        <w:jc w:val="both"/>
      </w:pPr>
      <w:r>
        <w:rPr>
          <w:rFonts w:ascii="Times New Roman"/>
          <w:b w:val="false"/>
          <w:i w:val="false"/>
          <w:color w:val="000000"/>
          <w:sz w:val="28"/>
        </w:rPr>
        <w:t xml:space="preserve">
      Субсидия беру процесінің, нысанының, мазмұнының және нәтижесінің сипаттамасынан тұратын субсидияларды алуға қойылатын негізгі талаптар тізбесі, сондай-ақ субсидия берудің ерекшелігін есепке ала отырып өзге де мәліметтер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"Өңдеуші кәсіпорындардың ауыл шаруашылығы өнімін тереңдете өңдеп өнім өндіруі үшін оны сатып алу шығындарын субсидиялау" мемлекеттік көрсетілетін қызмет стандартында жазылған.</w:t>
      </w:r>
    </w:p>
    <w:p>
      <w:pPr>
        <w:spacing w:after="0"/>
        <w:ind w:left="0"/>
        <w:jc w:val="both"/>
      </w:pPr>
      <w:r>
        <w:rPr>
          <w:rFonts w:ascii="Times New Roman"/>
          <w:b w:val="false"/>
          <w:i w:val="false"/>
          <w:color w:val="000000"/>
          <w:sz w:val="28"/>
        </w:rPr>
        <w:t xml:space="preserve">
      "Электрондық үкіметтің" веб-порталы мен субсидиялаудың ақпараттық жүйесінің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Start w:name="z45" w:id="41"/>
    <w:p>
      <w:pPr>
        <w:spacing w:after="0"/>
        <w:ind w:left="0"/>
        <w:jc w:val="both"/>
      </w:pPr>
      <w:r>
        <w:rPr>
          <w:rFonts w:ascii="Times New Roman"/>
          <w:b w:val="false"/>
          <w:i w:val="false"/>
          <w:color w:val="000000"/>
          <w:sz w:val="28"/>
        </w:rPr>
        <w:t>
      2) өңдеуші кәсіпорын берген және ЭЦҚ-мен қол қойылған өтінімнің субсидиялаудың ақпараттық жүйесінде тіркелуі;</w:t>
      </w:r>
    </w:p>
    <w:bookmarkEnd w:id="41"/>
    <w:bookmarkStart w:name="z46" w:id="42"/>
    <w:p>
      <w:pPr>
        <w:spacing w:after="0"/>
        <w:ind w:left="0"/>
        <w:jc w:val="both"/>
      </w:pPr>
      <w:r>
        <w:rPr>
          <w:rFonts w:ascii="Times New Roman"/>
          <w:b w:val="false"/>
          <w:i w:val="false"/>
          <w:color w:val="000000"/>
          <w:sz w:val="28"/>
        </w:rPr>
        <w:t>
      3) субсидиялаудың ақпараттық жүйесі мен электрондық шот-фактураларды қабылдау және өңдеу жөніндегі ақпараттық жүйенің ақпараттық өзара іс-қимылы нәтижесінде өңдеуші кәсіпорынның ауыл шаруашылығы өнімін сатып алғанының расталуы (ауыл шаруашылығы өнімін жеткізушінің алдыңғы жылдың төртінші тоқсанынан бұрын жазып берілген тиісті электрондық шот-фактурасының болуы).</w:t>
      </w:r>
    </w:p>
    <w:bookmarkEnd w:id="42"/>
    <w:bookmarkStart w:name="z47" w:id="43"/>
    <w:p>
      <w:pPr>
        <w:spacing w:after="0"/>
        <w:ind w:left="0"/>
        <w:jc w:val="both"/>
      </w:pPr>
      <w:r>
        <w:rPr>
          <w:rFonts w:ascii="Times New Roman"/>
          <w:b w:val="false"/>
          <w:i w:val="false"/>
          <w:color w:val="000000"/>
          <w:sz w:val="28"/>
        </w:rPr>
        <w:t>
      15. Субсидия беру үшін қажетті мәліметтерді қамтитын ақпараттық жүйе істен шыққан жағдайда, көрсетілетін қызметті беруші туындаған жағдай туралы көрсетілетін қызметті жеткізушіні дереу хабардар етеді, ол оны жоюға кіріседі.</w:t>
      </w:r>
    </w:p>
    <w:bookmarkEnd w:id="43"/>
    <w:p>
      <w:pPr>
        <w:spacing w:after="0"/>
        <w:ind w:left="0"/>
        <w:jc w:val="both"/>
      </w:pPr>
      <w:r>
        <w:rPr>
          <w:rFonts w:ascii="Times New Roman"/>
          <w:b w:val="false"/>
          <w:i w:val="false"/>
          <w:color w:val="000000"/>
          <w:sz w:val="28"/>
        </w:rPr>
        <w:t>
      Бұл ретте, көрсетілетін қызметті жеткізуші туындаған істен шығуды жою жұмысын жүргізгеннен кейін 1 (бір) жұмыс күні ішінде техникалық проблема туралы хаттама дайындайды және оған көрсетілетін қызметті беруші қол қояды.</w:t>
      </w:r>
    </w:p>
    <w:bookmarkStart w:name="z48" w:id="44"/>
    <w:p>
      <w:pPr>
        <w:spacing w:after="0"/>
        <w:ind w:left="0"/>
        <w:jc w:val="left"/>
      </w:pPr>
      <w:r>
        <w:rPr>
          <w:rFonts w:ascii="Times New Roman"/>
          <w:b/>
          <w:i w:val="false"/>
          <w:color w:val="000000"/>
        </w:rPr>
        <w:t xml:space="preserve"> 2-параграф. Субсидияларды есептеу тәртібі</w:t>
      </w:r>
    </w:p>
    <w:bookmarkEnd w:id="44"/>
    <w:bookmarkStart w:name="z49" w:id="45"/>
    <w:p>
      <w:pPr>
        <w:spacing w:after="0"/>
        <w:ind w:left="0"/>
        <w:jc w:val="both"/>
      </w:pPr>
      <w:r>
        <w:rPr>
          <w:rFonts w:ascii="Times New Roman"/>
          <w:b w:val="false"/>
          <w:i w:val="false"/>
          <w:color w:val="000000"/>
          <w:sz w:val="28"/>
        </w:rPr>
        <w:t>
      16. Субсидиялар мөлшері мынадай формула бойынша есептеледі:</w:t>
      </w:r>
    </w:p>
    <w:bookmarkEnd w:id="45"/>
    <w:p>
      <w:pPr>
        <w:spacing w:after="0"/>
        <w:ind w:left="0"/>
        <w:jc w:val="both"/>
      </w:pPr>
      <w:r>
        <w:rPr>
          <w:rFonts w:ascii="Times New Roman"/>
          <w:b w:val="false"/>
          <w:i w:val="false"/>
          <w:color w:val="000000"/>
          <w:sz w:val="28"/>
        </w:rPr>
        <w:t>
      S = (V*Кқ)*Нсуб,</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субсидиялар мөлшері, теңге;</w:t>
      </w:r>
    </w:p>
    <w:p>
      <w:pPr>
        <w:spacing w:after="0"/>
        <w:ind w:left="0"/>
        <w:jc w:val="both"/>
      </w:pPr>
      <w:r>
        <w:rPr>
          <w:rFonts w:ascii="Times New Roman"/>
          <w:b w:val="false"/>
          <w:i w:val="false"/>
          <w:color w:val="000000"/>
          <w:sz w:val="28"/>
        </w:rPr>
        <w:t>
      V - өндірілген өнімнің көлемі, килограмм;</w:t>
      </w:r>
    </w:p>
    <w:p>
      <w:pPr>
        <w:spacing w:after="0"/>
        <w:ind w:left="0"/>
        <w:jc w:val="both"/>
      </w:pPr>
      <w:r>
        <w:rPr>
          <w:rFonts w:ascii="Times New Roman"/>
          <w:b w:val="false"/>
          <w:i w:val="false"/>
          <w:color w:val="000000"/>
          <w:sz w:val="28"/>
        </w:rPr>
        <w:t xml:space="preserve">
      Кқ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түпкілікті өнімді бастапқы өнімге қайта есептеу коэффициенті;</w:t>
      </w:r>
    </w:p>
    <w:p>
      <w:pPr>
        <w:spacing w:after="0"/>
        <w:ind w:left="0"/>
        <w:jc w:val="both"/>
      </w:pPr>
      <w:r>
        <w:rPr>
          <w:rFonts w:ascii="Times New Roman"/>
          <w:b w:val="false"/>
          <w:i w:val="false"/>
          <w:color w:val="000000"/>
          <w:sz w:val="28"/>
        </w:rPr>
        <w:t>
      Нсуб - субсидиялар нормативі, теңге/килограмм.</w:t>
      </w:r>
    </w:p>
    <w:p>
      <w:pPr>
        <w:spacing w:after="0"/>
        <w:ind w:left="0"/>
        <w:jc w:val="both"/>
      </w:pPr>
      <w:r>
        <w:rPr>
          <w:rFonts w:ascii="Times New Roman"/>
          <w:b w:val="false"/>
          <w:i w:val="false"/>
          <w:color w:val="000000"/>
          <w:sz w:val="28"/>
        </w:rPr>
        <w:t>
      Егер, ауыл шаруашылығы өнімінің сатып алынған көлемі (V*Кқ) осы Қағидалардың 14-тармағы 3) тармақшасына сәйкес расталған нақты сатып алынған көлемнен асып кетсе, онда субсидиялар сомасын есептеу үшін ауыл шаруашылығы өнімінің нақты сатып алынған көлемі пайдаланылады.</w:t>
      </w:r>
    </w:p>
    <w:bookmarkStart w:name="z50" w:id="46"/>
    <w:p>
      <w:pPr>
        <w:spacing w:after="0"/>
        <w:ind w:left="0"/>
        <w:jc w:val="left"/>
      </w:pPr>
      <w:r>
        <w:rPr>
          <w:rFonts w:ascii="Times New Roman"/>
          <w:b/>
          <w:i w:val="false"/>
          <w:color w:val="000000"/>
        </w:rPr>
        <w:t xml:space="preserve"> 3-параграф. Субсидияларды төлеу тәртібі</w:t>
      </w:r>
    </w:p>
    <w:bookmarkEnd w:id="46"/>
    <w:bookmarkStart w:name="z51" w:id="47"/>
    <w:p>
      <w:pPr>
        <w:spacing w:after="0"/>
        <w:ind w:left="0"/>
        <w:jc w:val="both"/>
      </w:pPr>
      <w:r>
        <w:rPr>
          <w:rFonts w:ascii="Times New Roman"/>
          <w:b w:val="false"/>
          <w:i w:val="false"/>
          <w:color w:val="000000"/>
          <w:sz w:val="28"/>
        </w:rPr>
        <w:t>
      17. Өтінімдерді қабылдау өңдеуші кәсіпорынның тіркелген орны бойынша тиісті жылдың 1 наурызынан 1 желтоқсаны (қоса алғанда) аралығында жүзеге асырылады.</w:t>
      </w:r>
    </w:p>
    <w:bookmarkEnd w:id="47"/>
    <w:bookmarkStart w:name="z52" w:id="48"/>
    <w:p>
      <w:pPr>
        <w:spacing w:after="0"/>
        <w:ind w:left="0"/>
        <w:jc w:val="both"/>
      </w:pPr>
      <w:r>
        <w:rPr>
          <w:rFonts w:ascii="Times New Roman"/>
          <w:b w:val="false"/>
          <w:i w:val="false"/>
          <w:color w:val="000000"/>
          <w:sz w:val="28"/>
        </w:rPr>
        <w:t>
      18. Субсидиялаудың ақпараттық жүйесінің веб-порталы (бұдан әрі - Жеке кабинет) арқылы тізілім деректеріне қолжетімділік беру үшін:</w:t>
      </w:r>
    </w:p>
    <w:bookmarkEnd w:id="48"/>
    <w:bookmarkStart w:name="z53" w:id="49"/>
    <w:p>
      <w:pPr>
        <w:spacing w:after="0"/>
        <w:ind w:left="0"/>
        <w:jc w:val="both"/>
      </w:pPr>
      <w:r>
        <w:rPr>
          <w:rFonts w:ascii="Times New Roman"/>
          <w:b w:val="false"/>
          <w:i w:val="false"/>
          <w:color w:val="000000"/>
          <w:sz w:val="28"/>
        </w:rPr>
        <w:t>
      1) өңдеуші кәсіпорынның субсидиялаудың ақпараттық жүйесінде өз бетінше тіркелуі үшін ЭЦҚ-сы болуы тиіс;</w:t>
      </w:r>
    </w:p>
    <w:bookmarkEnd w:id="49"/>
    <w:bookmarkStart w:name="z54" w:id="50"/>
    <w:p>
      <w:pPr>
        <w:spacing w:after="0"/>
        <w:ind w:left="0"/>
        <w:jc w:val="both"/>
      </w:pPr>
      <w:r>
        <w:rPr>
          <w:rFonts w:ascii="Times New Roman"/>
          <w:b w:val="false"/>
          <w:i w:val="false"/>
          <w:color w:val="000000"/>
          <w:sz w:val="28"/>
        </w:rPr>
        <w:t>
      2) көрсетілетін қызметті беруші, Министрлік жыл сайын көрсетілетін қызметтерді жеткізушіге ЭЦҚ-сы бар жұмыскерлердің өзектендірілген тізімдерін жібереді.</w:t>
      </w:r>
    </w:p>
    <w:bookmarkEnd w:id="50"/>
    <w:bookmarkStart w:name="z55" w:id="51"/>
    <w:p>
      <w:pPr>
        <w:spacing w:after="0"/>
        <w:ind w:left="0"/>
        <w:jc w:val="both"/>
      </w:pPr>
      <w:r>
        <w:rPr>
          <w:rFonts w:ascii="Times New Roman"/>
          <w:b w:val="false"/>
          <w:i w:val="false"/>
          <w:color w:val="000000"/>
          <w:sz w:val="28"/>
        </w:rPr>
        <w:t>
      19. Жеке кабинетте тіркелу үшін өңдеуші кәсіпорындар мынадай мәліметтерді көрсетеді:</w:t>
      </w:r>
    </w:p>
    <w:bookmarkEnd w:id="51"/>
    <w:bookmarkStart w:name="z56" w:id="52"/>
    <w:p>
      <w:pPr>
        <w:spacing w:after="0"/>
        <w:ind w:left="0"/>
        <w:jc w:val="both"/>
      </w:pPr>
      <w:r>
        <w:rPr>
          <w:rFonts w:ascii="Times New Roman"/>
          <w:b w:val="false"/>
          <w:i w:val="false"/>
          <w:color w:val="000000"/>
          <w:sz w:val="28"/>
        </w:rPr>
        <w:t>
      1) дара кәсіпкерлер үшін: жеке сәйкестендіру нөмірі (бұдан әрі - ЖСН), аты, әкесінің аты (бар болса), тегі;</w:t>
      </w:r>
    </w:p>
    <w:bookmarkEnd w:id="52"/>
    <w:bookmarkStart w:name="z57" w:id="53"/>
    <w:p>
      <w:pPr>
        <w:spacing w:after="0"/>
        <w:ind w:left="0"/>
        <w:jc w:val="both"/>
      </w:pPr>
      <w:r>
        <w:rPr>
          <w:rFonts w:ascii="Times New Roman"/>
          <w:b w:val="false"/>
          <w:i w:val="false"/>
          <w:color w:val="000000"/>
          <w:sz w:val="28"/>
        </w:rPr>
        <w:t>
      2) заңды тұлғалар үшін: бизнес-сәйкестендіру нөмірі, толық атауы, аты, әкесінің аты (бар болса), тегі және бірінші басшының ЖСН-сы;</w:t>
      </w:r>
    </w:p>
    <w:bookmarkEnd w:id="53"/>
    <w:bookmarkStart w:name="z58" w:id="54"/>
    <w:p>
      <w:pPr>
        <w:spacing w:after="0"/>
        <w:ind w:left="0"/>
        <w:jc w:val="both"/>
      </w:pPr>
      <w:r>
        <w:rPr>
          <w:rFonts w:ascii="Times New Roman"/>
          <w:b w:val="false"/>
          <w:i w:val="false"/>
          <w:color w:val="000000"/>
          <w:sz w:val="28"/>
        </w:rPr>
        <w:t>
      3) байланыс деректері (почталық мекенжайы, телефоны, электронды почта мекенжайы);</w:t>
      </w:r>
    </w:p>
    <w:bookmarkEnd w:id="54"/>
    <w:bookmarkStart w:name="z59" w:id="55"/>
    <w:p>
      <w:pPr>
        <w:spacing w:after="0"/>
        <w:ind w:left="0"/>
        <w:jc w:val="both"/>
      </w:pPr>
      <w:r>
        <w:rPr>
          <w:rFonts w:ascii="Times New Roman"/>
          <w:b w:val="false"/>
          <w:i w:val="false"/>
          <w:color w:val="000000"/>
          <w:sz w:val="28"/>
        </w:rPr>
        <w:t>
      4) екінші деңгейдегі банктің немесе ұлттық почта операторының ағымдағы шотының деректемелері.</w:t>
      </w:r>
    </w:p>
    <w:bookmarkEnd w:id="55"/>
    <w:p>
      <w:pPr>
        <w:spacing w:after="0"/>
        <w:ind w:left="0"/>
        <w:jc w:val="both"/>
      </w:pPr>
      <w:r>
        <w:rPr>
          <w:rFonts w:ascii="Times New Roman"/>
          <w:b w:val="false"/>
          <w:i w:val="false"/>
          <w:color w:val="000000"/>
          <w:sz w:val="28"/>
        </w:rPr>
        <w:t>
      Жоғарыда көрсетілген деректер өзгертілген жағдайда, өңдеуші кәсіпорын 1 (бір) жұмыс күні ішінде Жеке кабинетке енгізілген жеке шоттың деректерін өзгертеді.</w:t>
      </w:r>
    </w:p>
    <w:bookmarkStart w:name="z60" w:id="56"/>
    <w:p>
      <w:pPr>
        <w:spacing w:after="0"/>
        <w:ind w:left="0"/>
        <w:jc w:val="both"/>
      </w:pPr>
      <w:r>
        <w:rPr>
          <w:rFonts w:ascii="Times New Roman"/>
          <w:b w:val="false"/>
          <w:i w:val="false"/>
          <w:color w:val="000000"/>
          <w:sz w:val="28"/>
        </w:rPr>
        <w:t>
      20. Өтінімді қалыптастыру мен тіркеу Жеке кабинетте мынадай тәртіппен жүргізіледі:</w:t>
      </w:r>
    </w:p>
    <w:bookmarkEnd w:id="56"/>
    <w:bookmarkStart w:name="z61" w:id="57"/>
    <w:p>
      <w:pPr>
        <w:spacing w:after="0"/>
        <w:ind w:left="0"/>
        <w:jc w:val="both"/>
      </w:pPr>
      <w:r>
        <w:rPr>
          <w:rFonts w:ascii="Times New Roman"/>
          <w:b w:val="false"/>
          <w:i w:val="false"/>
          <w:color w:val="000000"/>
          <w:sz w:val="28"/>
        </w:rPr>
        <w:t xml:space="preserve">
      1) субсидиялаудың ақпараттық жүйесінің осы Қағидалардың 14-тармағы </w:t>
      </w:r>
      <w:r>
        <w:rPr>
          <w:rFonts w:ascii="Times New Roman"/>
          <w:b w:val="false"/>
          <w:i w:val="false"/>
          <w:color w:val="000000"/>
          <w:sz w:val="28"/>
        </w:rPr>
        <w:t>3) тармақшасының</w:t>
      </w:r>
      <w:r>
        <w:rPr>
          <w:rFonts w:ascii="Times New Roman"/>
          <w:b w:val="false"/>
          <w:i w:val="false"/>
          <w:color w:val="000000"/>
          <w:sz w:val="28"/>
        </w:rPr>
        <w:t xml:space="preserve"> талаптарын тексеруі үшін қажетті мәліметтер енгізіле отырып, өтінім қалыптастырылады;</w:t>
      </w:r>
    </w:p>
    <w:bookmarkEnd w:id="57"/>
    <w:bookmarkStart w:name="z62" w:id="58"/>
    <w:p>
      <w:pPr>
        <w:spacing w:after="0"/>
        <w:ind w:left="0"/>
        <w:jc w:val="both"/>
      </w:pPr>
      <w:r>
        <w:rPr>
          <w:rFonts w:ascii="Times New Roman"/>
          <w:b w:val="false"/>
          <w:i w:val="false"/>
          <w:color w:val="000000"/>
          <w:sz w:val="28"/>
        </w:rPr>
        <w:t>
      2) өтінім субсидиялаудың ақпараттық жүйесінде өңдеуші кәсіпорын ЭЦҚ пайдалана отырып, оған қол қоюы арқылы тіркеледі және көрсетілетін қызметті берушінің Жеке кабинетінде қолжетімді болады. көрсетілетін қызметті берушінің электрондық мекенжайына қарауға өтінім келіп түскені туралы электронды хабарлама жолданады.</w:t>
      </w:r>
    </w:p>
    <w:bookmarkEnd w:id="58"/>
    <w:p>
      <w:pPr>
        <w:spacing w:after="0"/>
        <w:ind w:left="0"/>
        <w:jc w:val="both"/>
      </w:pPr>
      <w:r>
        <w:rPr>
          <w:rFonts w:ascii="Times New Roman"/>
          <w:b w:val="false"/>
          <w:i w:val="false"/>
          <w:color w:val="000000"/>
          <w:sz w:val="28"/>
        </w:rPr>
        <w:t>
      Өңдеуші кәсіпорын көрсетілетін қызметті беруші төлем шоттарын қалыптастырған сәтке дейін тіркелген өтінімдегі деректердің сәйкессіздігін анықтаса, өңдеуші кәсіпорынның қайтарып алу себебін көрсете отырып, өтінімді қайтарып алуға мүмкіндігі бар.</w:t>
      </w:r>
    </w:p>
    <w:p>
      <w:pPr>
        <w:spacing w:after="0"/>
        <w:ind w:left="0"/>
        <w:jc w:val="both"/>
      </w:pPr>
      <w:r>
        <w:rPr>
          <w:rFonts w:ascii="Times New Roman"/>
          <w:b w:val="false"/>
          <w:i w:val="false"/>
          <w:color w:val="000000"/>
          <w:sz w:val="28"/>
        </w:rPr>
        <w:t xml:space="preserve">
      Көрсетілетін қызметті беруші мемлекеттік қызмет көрсету сатысы туралы деректерді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мониторингінің ақпараттық жүйесіне енгізуді қамтамасыз етеді.</w:t>
      </w:r>
    </w:p>
    <w:bookmarkStart w:name="z63" w:id="59"/>
    <w:p>
      <w:pPr>
        <w:spacing w:after="0"/>
        <w:ind w:left="0"/>
        <w:jc w:val="both"/>
      </w:pPr>
      <w:r>
        <w:rPr>
          <w:rFonts w:ascii="Times New Roman"/>
          <w:b w:val="false"/>
          <w:i w:val="false"/>
          <w:color w:val="000000"/>
          <w:sz w:val="28"/>
        </w:rPr>
        <w:t xml:space="preserve">
      21. Көрсетілетін қызметті беруші өтінімді тіркеген сәттен бастап 1 (бір) жұмыс күні ішінде ЭЦҚ-ны қолдана отырып, қол қою арқылы оны қабылдағанын растайды,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құжат нысанында субсидиялардың аударылғандығы немесе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электрондық құжат нысанында мемлекеттік қызмет көрсетуден бас тарту туралы дәлелді хабарлама жібереді.</w:t>
      </w:r>
    </w:p>
    <w:bookmarkEnd w:id="59"/>
    <w:bookmarkStart w:name="z64" w:id="60"/>
    <w:p>
      <w:pPr>
        <w:spacing w:after="0"/>
        <w:ind w:left="0"/>
        <w:jc w:val="both"/>
      </w:pPr>
      <w:r>
        <w:rPr>
          <w:rFonts w:ascii="Times New Roman"/>
          <w:b w:val="false"/>
          <w:i w:val="false"/>
          <w:color w:val="000000"/>
          <w:sz w:val="28"/>
        </w:rPr>
        <w:t>
      22. Көрсетілетін қызметті беруші осы Қағидалардың 21-тармағына сәйкес өтінім қабылданғанын растағаннан кейін 2 (екі) жұмыс күні ішінде көрсетілетін қызметті беруші қаржыландыру жоспарына сәйкес субсидиялаудың ақпараттық жүйесінде "Қазынашылық-Клиент" ақпараттық жүйесіне жүктелетін субсидиялар төлеуге арналған төлем шотын қалыптастырады.</w:t>
      </w:r>
    </w:p>
    <w:bookmarkEnd w:id="60"/>
    <w:p>
      <w:pPr>
        <w:spacing w:after="0"/>
        <w:ind w:left="0"/>
        <w:jc w:val="both"/>
      </w:pPr>
      <w:r>
        <w:rPr>
          <w:rFonts w:ascii="Times New Roman"/>
          <w:b w:val="false"/>
          <w:i w:val="false"/>
          <w:color w:val="000000"/>
          <w:sz w:val="28"/>
        </w:rPr>
        <w:t>
      Субсидиялар көлемі тиісті айдағы қаржыландыру жоспарында көзделген бюджеттік қаражат көлемінен асатын өтінімдер бойынша субсидиялар төлеу келесі айда өтінім берілген сәттен бастап кезектілік тәртібімен жүзеге асырылады.</w:t>
      </w:r>
    </w:p>
    <w:p>
      <w:pPr>
        <w:spacing w:after="0"/>
        <w:ind w:left="0"/>
        <w:jc w:val="both"/>
      </w:pPr>
      <w:r>
        <w:rPr>
          <w:rFonts w:ascii="Times New Roman"/>
          <w:b w:val="false"/>
          <w:i w:val="false"/>
          <w:color w:val="000000"/>
          <w:sz w:val="28"/>
        </w:rPr>
        <w:t>
      Өтінім берілген субсидия көлемдері тиісті бюджеттік бағдарлама бойынша жергілікті бюджетте көзделген сомадан асқан жағдайда, жергілікті бюджеттен қосымша қаражат Қазақстан Республикасының бюджеттік заңнамасында белгіленген тәртіппен тиісті жергілікті бюджетті бекіту туралы мәслихаттың шешіміне өзгерістер енгізу жолымен бөлінеді.</w:t>
      </w:r>
    </w:p>
    <w:p>
      <w:pPr>
        <w:spacing w:after="0"/>
        <w:ind w:left="0"/>
        <w:jc w:val="both"/>
      </w:pPr>
      <w:r>
        <w:rPr>
          <w:rFonts w:ascii="Times New Roman"/>
          <w:b w:val="false"/>
          <w:i w:val="false"/>
          <w:color w:val="000000"/>
          <w:sz w:val="28"/>
        </w:rPr>
        <w:t>
      Тиісті қаржы жылына жергілікті бюджетте көзделген бюджеттік қаражат толық игерілген және қосымша қаражат болмаған жағдайда, өтінім қабылдау тоқтатылады.</w:t>
      </w:r>
    </w:p>
    <w:bookmarkStart w:name="z65" w:id="61"/>
    <w:p>
      <w:pPr>
        <w:spacing w:after="0"/>
        <w:ind w:left="0"/>
        <w:jc w:val="both"/>
      </w:pPr>
      <w:r>
        <w:rPr>
          <w:rFonts w:ascii="Times New Roman"/>
          <w:b w:val="false"/>
          <w:i w:val="false"/>
          <w:color w:val="000000"/>
          <w:sz w:val="28"/>
        </w:rPr>
        <w:t>
      23. Мемлекеттік қызмет көрсетуден бас тартуға мыналар негіз болып табылады:</w:t>
      </w:r>
    </w:p>
    <w:bookmarkEnd w:id="61"/>
    <w:bookmarkStart w:name="z66" w:id="62"/>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мәліметтердің дұрыс еместігінің анықталуы;</w:t>
      </w:r>
    </w:p>
    <w:bookmarkEnd w:id="62"/>
    <w:bookmarkStart w:name="z67" w:id="63"/>
    <w:p>
      <w:pPr>
        <w:spacing w:after="0"/>
        <w:ind w:left="0"/>
        <w:jc w:val="both"/>
      </w:pPr>
      <w:r>
        <w:rPr>
          <w:rFonts w:ascii="Times New Roman"/>
          <w:b w:val="false"/>
          <w:i w:val="false"/>
          <w:color w:val="000000"/>
          <w:sz w:val="28"/>
        </w:rPr>
        <w:t>
      2) көрсетілетін қызметті алушының және (немесе) мемлекеттік қызметтерді көрсету үшін қажетті ұсынылған мәліметтердің осы Қағидаларда белгіленген талаптарға сәйкес келмеуі.</w:t>
      </w:r>
    </w:p>
    <w:bookmarkEnd w:id="63"/>
    <w:bookmarkStart w:name="z68" w:id="64"/>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64"/>
    <w:bookmarkStart w:name="z69" w:id="65"/>
    <w:p>
      <w:pPr>
        <w:spacing w:after="0"/>
        <w:ind w:left="0"/>
        <w:jc w:val="both"/>
      </w:pPr>
      <w:r>
        <w:rPr>
          <w:rFonts w:ascii="Times New Roman"/>
          <w:b w:val="false"/>
          <w:i w:val="false"/>
          <w:color w:val="000000"/>
          <w:sz w:val="28"/>
        </w:rPr>
        <w:t>
      24.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агроөнеркәсіптік кешенді дамыту саласындағы уәкілетті органға (бұдан әрі - уәкілетті орган), мемлекеттік қызметті көрсету сапасын бағалау және бақылау жөніндегі уәкілетті органға берілуі мүмкін.</w:t>
      </w:r>
    </w:p>
    <w:bookmarkEnd w:id="65"/>
    <w:bookmarkStart w:name="z70" w:id="66"/>
    <w:p>
      <w:pPr>
        <w:spacing w:after="0"/>
        <w:ind w:left="0"/>
        <w:jc w:val="both"/>
      </w:pPr>
      <w:r>
        <w:rPr>
          <w:rFonts w:ascii="Times New Roman"/>
          <w:b w:val="false"/>
          <w:i w:val="false"/>
          <w:color w:val="000000"/>
          <w:sz w:val="28"/>
        </w:rPr>
        <w:t xml:space="preserve">
      25.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66"/>
    <w:p>
      <w:pPr>
        <w:spacing w:after="0"/>
        <w:ind w:left="0"/>
        <w:jc w:val="both"/>
      </w:pPr>
      <w:r>
        <w:rPr>
          <w:rFonts w:ascii="Times New Roman"/>
          <w:b w:val="false"/>
          <w:i w:val="false"/>
          <w:color w:val="000000"/>
          <w:sz w:val="28"/>
        </w:rPr>
        <w:t>
      көрсетілетін қызметті беруші, уәкілетті орган - оның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оның тіркелген күнінен бастап 15 (он бес) жұмыс күні ішінде қарауы тиіс.</w:t>
      </w:r>
    </w:p>
    <w:bookmarkStart w:name="z71" w:id="67"/>
    <w:p>
      <w:pPr>
        <w:spacing w:after="0"/>
        <w:ind w:left="0"/>
        <w:jc w:val="both"/>
      </w:pPr>
      <w:r>
        <w:rPr>
          <w:rFonts w:ascii="Times New Roman"/>
          <w:b w:val="false"/>
          <w:i w:val="false"/>
          <w:color w:val="000000"/>
          <w:sz w:val="28"/>
        </w:rPr>
        <w:t xml:space="preserve">
      26.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67"/>
    <w:bookmarkStart w:name="z72" w:id="68"/>
    <w:p>
      <w:pPr>
        <w:spacing w:after="0"/>
        <w:ind w:left="0"/>
        <w:jc w:val="both"/>
      </w:pPr>
      <w:r>
        <w:rPr>
          <w:rFonts w:ascii="Times New Roman"/>
          <w:b w:val="false"/>
          <w:i w:val="false"/>
          <w:color w:val="000000"/>
          <w:sz w:val="28"/>
        </w:rPr>
        <w:t>
      1) шағым бойынша қосымша зерделеу немесе тексеру немесе жергілікті жерге бара отырып, тексеру жүргізу;</w:t>
      </w:r>
    </w:p>
    <w:bookmarkEnd w:id="68"/>
    <w:bookmarkStart w:name="z73" w:id="69"/>
    <w:p>
      <w:pPr>
        <w:spacing w:after="0"/>
        <w:ind w:left="0"/>
        <w:jc w:val="both"/>
      </w:pPr>
      <w:r>
        <w:rPr>
          <w:rFonts w:ascii="Times New Roman"/>
          <w:b w:val="false"/>
          <w:i w:val="false"/>
          <w:color w:val="000000"/>
          <w:sz w:val="28"/>
        </w:rPr>
        <w:t xml:space="preserve">
      2) қосымша ақпарат алу қажет болған жағдайда 10 (он) жұмыс күнінен артық емес мерзімге ұзартылады. </w:t>
      </w:r>
    </w:p>
    <w:bookmarkEnd w:id="69"/>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 берілген лауазымды адам шағымды қарау мерзімі ұзартылған сәттен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74" w:id="70"/>
    <w:p>
      <w:pPr>
        <w:spacing w:after="0"/>
        <w:ind w:left="0"/>
        <w:jc w:val="both"/>
      </w:pPr>
      <w:r>
        <w:rPr>
          <w:rFonts w:ascii="Times New Roman"/>
          <w:b w:val="false"/>
          <w:i w:val="false"/>
          <w:color w:val="000000"/>
          <w:sz w:val="28"/>
        </w:rPr>
        <w:t xml:space="preserve">
      27. Көрсетілетін қызметті алушы мемлекеттік қызметті көрсету нәтижелерімен келіспеген жағдайда,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76" w:id="71"/>
    <w:p>
      <w:pPr>
        <w:spacing w:after="0"/>
        <w:ind w:left="0"/>
        <w:jc w:val="left"/>
      </w:pPr>
      <w:r>
        <w:rPr>
          <w:rFonts w:ascii="Times New Roman"/>
          <w:b/>
          <w:i w:val="false"/>
          <w:color w:val="000000"/>
        </w:rPr>
        <w:t xml:space="preserve"> Түпкілікті өнімді бастапқы өнімге қайта есептеу коэффициенттері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5382"/>
        <w:gridCol w:w="4506"/>
      </w:tblGrid>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өнімдердің атауы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өнімді бастапқы өнімге қайта есептеу коэффициенті</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(майы алынбаған, майы алынған)</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Өңдеуші кәсіпорындардың ауыл шаруашылығы өнімін тереңдете өңдеп өнім өндіруі үшін оны сатып алу шығындарын субсидиялауға арналған өтінім</w:t>
      </w:r>
    </w:p>
    <w:p>
      <w:pPr>
        <w:spacing w:after="0"/>
        <w:ind w:left="0"/>
        <w:jc w:val="both"/>
      </w:pPr>
      <w:r>
        <w:rPr>
          <w:rFonts w:ascii="Times New Roman"/>
          <w:b w:val="false"/>
          <w:i w:val="false"/>
          <w:color w:val="000000"/>
          <w:sz w:val="28"/>
        </w:rPr>
        <w:t xml:space="preserve">
      ________________________________________________ жергілікті атқарушы органына </w:t>
      </w:r>
    </w:p>
    <w:p>
      <w:pPr>
        <w:spacing w:after="0"/>
        <w:ind w:left="0"/>
        <w:jc w:val="both"/>
      </w:pPr>
      <w:r>
        <w:rPr>
          <w:rFonts w:ascii="Times New Roman"/>
          <w:b w:val="false"/>
          <w:i w:val="false"/>
          <w:color w:val="000000"/>
          <w:sz w:val="28"/>
        </w:rPr>
        <w:t>
      (облыстардың, республикалық маңызы бар қалалардың, астананың)</w:t>
      </w:r>
    </w:p>
    <w:p>
      <w:pPr>
        <w:spacing w:after="0"/>
        <w:ind w:left="0"/>
        <w:jc w:val="both"/>
      </w:pPr>
      <w:r>
        <w:rPr>
          <w:rFonts w:ascii="Times New Roman"/>
          <w:b w:val="false"/>
          <w:i w:val="false"/>
          <w:color w:val="000000"/>
          <w:sz w:val="28"/>
        </w:rPr>
        <w:t xml:space="preserve">
      кімнен: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немесе жеке тұлғаның аты, әкесінің аты (бар болса), тегі)</w:t>
      </w:r>
    </w:p>
    <w:p>
      <w:pPr>
        <w:spacing w:after="0"/>
        <w:ind w:left="0"/>
        <w:jc w:val="both"/>
      </w:pPr>
      <w:r>
        <w:rPr>
          <w:rFonts w:ascii="Times New Roman"/>
          <w:b w:val="false"/>
          <w:i w:val="false"/>
          <w:color w:val="000000"/>
          <w:sz w:val="28"/>
        </w:rPr>
        <w:t xml:space="preserve">
      Маған сары май/қатты ірімшік/құрғақ сүт* өндіру үшін _______ килограмм көлемінде </w:t>
      </w:r>
    </w:p>
    <w:p>
      <w:pPr>
        <w:spacing w:after="0"/>
        <w:ind w:left="0"/>
        <w:jc w:val="both"/>
      </w:pPr>
      <w:r>
        <w:rPr>
          <w:rFonts w:ascii="Times New Roman"/>
          <w:b w:val="false"/>
          <w:i w:val="false"/>
          <w:color w:val="000000"/>
          <w:sz w:val="28"/>
        </w:rPr>
        <w:t xml:space="preserve">
      ауыл шаруашылығы өнімдерін сатып алуға ______________________ теңге мөлшерінде </w:t>
      </w:r>
    </w:p>
    <w:p>
      <w:pPr>
        <w:spacing w:after="0"/>
        <w:ind w:left="0"/>
        <w:jc w:val="both"/>
      </w:pPr>
      <w:r>
        <w:rPr>
          <w:rFonts w:ascii="Times New Roman"/>
          <w:b w:val="false"/>
          <w:i w:val="false"/>
          <w:color w:val="000000"/>
          <w:sz w:val="28"/>
        </w:rPr>
        <w:t>
      субсидия төлеуді сұраймын. (сома цифрмен және жазбаша)</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Жеке тұлға үшін дара кәсіпкер ретінде қызметінің басталғаны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____________________________________________________________</w:t>
      </w:r>
    </w:p>
    <w:p>
      <w:pPr>
        <w:spacing w:after="0"/>
        <w:ind w:left="0"/>
        <w:jc w:val="both"/>
      </w:pPr>
      <w:r>
        <w:rPr>
          <w:rFonts w:ascii="Times New Roman"/>
          <w:b w:val="false"/>
          <w:i w:val="false"/>
          <w:color w:val="000000"/>
          <w:sz w:val="28"/>
        </w:rPr>
        <w:t>
      хабарламаның берілген күні __________________________________________________</w:t>
      </w:r>
    </w:p>
    <w:p>
      <w:pPr>
        <w:spacing w:after="0"/>
        <w:ind w:left="0"/>
        <w:jc w:val="both"/>
      </w:pPr>
      <w:r>
        <w:rPr>
          <w:rFonts w:ascii="Times New Roman"/>
          <w:b w:val="false"/>
          <w:i w:val="false"/>
          <w:color w:val="000000"/>
          <w:sz w:val="28"/>
        </w:rPr>
        <w:t>
      2. Өңдеуші кәсіпорынның екінші деңгейлі банктегі немесе ұлттық почта операторындағы ағымдағы шотының мәліметтері:</w:t>
      </w:r>
    </w:p>
    <w:p>
      <w:pPr>
        <w:spacing w:after="0"/>
        <w:ind w:left="0"/>
        <w:jc w:val="both"/>
      </w:pPr>
      <w:r>
        <w:rPr>
          <w:rFonts w:ascii="Times New Roman"/>
          <w:b w:val="false"/>
          <w:i w:val="false"/>
          <w:color w:val="000000"/>
          <w:sz w:val="28"/>
        </w:rPr>
        <w:t>
      ЖСН/БСН ________________________________________________________________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____________________________________________</w:t>
      </w:r>
    </w:p>
    <w:p>
      <w:pPr>
        <w:spacing w:after="0"/>
        <w:ind w:left="0"/>
        <w:jc w:val="both"/>
      </w:pPr>
      <w:r>
        <w:rPr>
          <w:rFonts w:ascii="Times New Roman"/>
          <w:b w:val="false"/>
          <w:i w:val="false"/>
          <w:color w:val="000000"/>
          <w:sz w:val="28"/>
        </w:rPr>
        <w:t>
      Банк немесе почта операторының деректемелері: ________________________________</w:t>
      </w:r>
    </w:p>
    <w:p>
      <w:pPr>
        <w:spacing w:after="0"/>
        <w:ind w:left="0"/>
        <w:jc w:val="both"/>
      </w:pPr>
      <w:r>
        <w:rPr>
          <w:rFonts w:ascii="Times New Roman"/>
          <w:b w:val="false"/>
          <w:i w:val="false"/>
          <w:color w:val="000000"/>
          <w:sz w:val="28"/>
        </w:rPr>
        <w:t>
      Банктің немесе почта операторының aтауы: _____________________________________</w:t>
      </w:r>
    </w:p>
    <w:p>
      <w:pPr>
        <w:spacing w:after="0"/>
        <w:ind w:left="0"/>
        <w:jc w:val="both"/>
      </w:pPr>
      <w:r>
        <w:rPr>
          <w:rFonts w:ascii="Times New Roman"/>
          <w:b w:val="false"/>
          <w:i w:val="false"/>
          <w:color w:val="000000"/>
          <w:sz w:val="28"/>
        </w:rPr>
        <w:t>
      Банктің сәйкестендіру коды __________________________________________________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r>
        <w:rPr>
          <w:rFonts w:ascii="Times New Roman"/>
          <w:b w:val="false"/>
          <w:i w:val="false"/>
          <w:color w:val="000000"/>
          <w:sz w:val="28"/>
        </w:rPr>
        <w:t>
      3. Ауыл шаруашылығы өнімін сатып алуға жұмсалған шығындарды (өтінім берілген сәттегі) растайтын шот-фактуралар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2499"/>
        <w:gridCol w:w="1330"/>
        <w:gridCol w:w="1241"/>
        <w:gridCol w:w="1782"/>
        <w:gridCol w:w="1242"/>
        <w:gridCol w:w="972"/>
        <w:gridCol w:w="2263"/>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берілген күні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көлемі, килограмм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килограмына теңге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 және ЖСН-сы/БСН-сы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(нақты сатып алу бағасы көрсетіледі)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Тиесілі субсидиялар есептемесі (автоматты түрде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075"/>
        <w:gridCol w:w="1460"/>
        <w:gridCol w:w="1460"/>
        <w:gridCol w:w="3061"/>
        <w:gridCol w:w="1098"/>
        <w:gridCol w:w="2186"/>
        <w:gridCol w:w="1077"/>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өнімнің атауы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көлемі, килограмм</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өнімді бастапқы өнімге қайта есептеу коэффициенті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өнімді бастапқы өнімге қайта есептеу нәтижесі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Шот-фактурадан алынған деректер бойынша нақты сатып алынған ауыл шаруашылығы өнімдерінің жалпы көлемі, килограмм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нормативі, теңге/килограмм</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субсидиялар нормативі, теңге/килограмм (бар болса)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 сомасы, теңге</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*бір өңдеуші кәсіпорын тереңдете өңдеу өнімдерінің бірнеше түрін өндірген жағдайда, өнімнің әрбір түрі бойынша жеке-жеке өтінім беріледі.</w:t>
      </w:r>
    </w:p>
    <w:p>
      <w:pPr>
        <w:spacing w:after="0"/>
        <w:ind w:left="0"/>
        <w:jc w:val="both"/>
      </w:pPr>
      <w:r>
        <w:rPr>
          <w:rFonts w:ascii="Times New Roman"/>
          <w:b w:val="false"/>
          <w:i w:val="false"/>
          <w:color w:val="000000"/>
          <w:sz w:val="28"/>
        </w:rPr>
        <w:t>
      **әрбір ауыл шаруашылығы тауарын өндіруші, ауыл шаруашылығы кооперативі, дайындаушы ұйым бойынша мәліметтер жеке-жеке толтырылады.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құпияны қамтитын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Өтінім беруші 20__ жылғы "___" ________ сағатта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ЭСҚ-дан алынған деректер</w:t>
      </w:r>
    </w:p>
    <w:p>
      <w:pPr>
        <w:spacing w:after="0"/>
        <w:ind w:left="0"/>
        <w:jc w:val="both"/>
      </w:pPr>
      <w:r>
        <w:rPr>
          <w:rFonts w:ascii="Times New Roman"/>
          <w:b w:val="false"/>
          <w:i w:val="false"/>
          <w:color w:val="000000"/>
          <w:sz w:val="28"/>
        </w:rPr>
        <w:t>
      ЭЦҚ-ның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80" w:id="72"/>
    <w:p>
      <w:pPr>
        <w:spacing w:after="0"/>
        <w:ind w:left="0"/>
        <w:jc w:val="left"/>
      </w:pPr>
      <w:r>
        <w:rPr>
          <w:rFonts w:ascii="Times New Roman"/>
          <w:b/>
          <w:i w:val="false"/>
          <w:color w:val="000000"/>
        </w:rPr>
        <w:t xml:space="preserve"> "Өңдеуші кәсіпорындардың ауыл шаруашылығы өнімін тереңдете өңдеп өнім өндіруі үшін оны сатып алу шығындарын субсидиялау" мемлекеттік көрсетілетін қызмет стандарты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2288"/>
        <w:gridCol w:w="9421"/>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 жеткізу арналары)</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 (бұдан әрі - қызмет алушы)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 аудару немесе мемлекеттік қызмет көрсетуден уәжді бас тарту туралы хабарлама.</w:t>
            </w:r>
            <w:r>
              <w:br/>
            </w:r>
            <w:r>
              <w:rPr>
                <w:rFonts w:ascii="Times New Roman"/>
                <w:b w:val="false"/>
                <w:i w:val="false"/>
                <w:color w:val="000000"/>
                <w:sz w:val="20"/>
              </w:rPr>
              <w:t>
Мемлекеттік қызметтер көрсету нәтижесін ұсыну нысаны электрондық.</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немесе мемлекеттік қызмет көрсету нәтижелерін беру келесі жұмыс күні жүзеге асырылады).</w:t>
            </w:r>
            <w:r>
              <w:br/>
            </w:r>
            <w:r>
              <w:rPr>
                <w:rFonts w:ascii="Times New Roman"/>
                <w:b w:val="false"/>
                <w:i w:val="false"/>
                <w:color w:val="000000"/>
                <w:sz w:val="20"/>
              </w:rPr>
              <w:t>
Мемлекеттік қызметті көрсету орынының мекенжайы www.gov.kz интернет-ресурсында.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ауыл шаруашылығы өнімін тереңдете қайта өңдеп өнім шығаруы үшін оны сатып алу шығындарын субсидиялауға өтінім.</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мәліметтердің дұрыс еместігінің анықталуы;</w:t>
            </w:r>
            <w:r>
              <w:br/>
            </w:r>
            <w:r>
              <w:rPr>
                <w:rFonts w:ascii="Times New Roman"/>
                <w:b w:val="false"/>
                <w:i w:val="false"/>
                <w:color w:val="000000"/>
                <w:sz w:val="20"/>
              </w:rPr>
              <w:t xml:space="preserve">
2) көрсетілетін қызметті алушының Қазақстан Республикасы Ауыл шаруашылығы министрінің 2014 жылғы 26 қарашадағы № 3-2/615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10087 болып тіркелген) бекітілген Өңдеуші кәсіпорындардың ауылшаруашылық өнімін тереңдете қайта өңдеп өнім шығаруы үшін оны сатып алу шығындарын субсидиялау қағидаларында белгіленген талаптарға сәйкес келмеуі.</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және Мемлекеттік корпорация арқылы көрсетудің ерекшеліктері ескеріле отырып, қойылатын өзге де талаптар</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Субсидияны аудару туралы хабарлама</w:t>
      </w:r>
    </w:p>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 жылғы "___" _______ № ________ өтініміңіз бойынша мемлекеттік қызмет көрсетілді және 20__ жылғы "___" _______ төлем шотына ______ теңге мөлшерінде субсидия сомасы №__________ Сіздің есеп шотыңызға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 көрсетуден уәжді бас тарту</w:t>
      </w:r>
    </w:p>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 жылғы "___" _______ № ________ өтініміңіз бойынша мемлекеттік қызмет көрсетуден _____________________ себепті бас тартылды.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