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0a28" w14:textId="2620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метеорологиялық қамтамасыз ету қағидаларын бекіту туралы" Қазақстан Республикасы Қорғаныс министрінің 2019 жылғы 8 мамырдағы № 320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26 тамыздағы № 404 бұйрығы. Қазақстан Республикасының Әділет министрлігінде 2020 жылғы 28 тамызда № 21144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авиациясының ұшуын метеорологиялық қамтамасыз ету қағидаларын бекіту туралы" Қазақстан Республикасы Қорғаныс министрінің 2019 жылғы 8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18664 болып тіркелген, 2019 жылғы 20 мамырда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ұшуын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5" w:id="3"/>
    <w:p>
      <w:pPr>
        <w:spacing w:after="0"/>
        <w:ind w:left="0"/>
        <w:jc w:val="both"/>
      </w:pPr>
      <w:r>
        <w:rPr>
          <w:rFonts w:ascii="Times New Roman"/>
          <w:b w:val="false"/>
          <w:i w:val="false"/>
          <w:color w:val="000000"/>
          <w:sz w:val="28"/>
        </w:rPr>
        <w:t>
      "Метеорологиялық қамтамасыз ету авиацияны тиімді қолдану және ұшу қауіпсіздігін қамтамасыз ету үшін метеорологиялық жағдайларды анағұрлым толық пайдалануға бағытталған Қазақстан Республикасы мемлекеттік авиациясының, Қазақстан Республикасы Ұлттық ұланының, Қазақстан Республикасы Ұлттық қауіпсіздік комитеті Авиация қызметінің ұшуын жауынгерлік қамтамасыз ету түрлерінің бірі болып табылады. Оны метеорологиялық бөлімше (бұдан әрі – метеобөлімше)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2) тармақша мынадай редакцияда жазылсын:</w:t>
      </w:r>
    </w:p>
    <w:bookmarkEnd w:id="4"/>
    <w:bookmarkStart w:name="z8" w:id="5"/>
    <w:p>
      <w:pPr>
        <w:spacing w:after="0"/>
        <w:ind w:left="0"/>
        <w:jc w:val="both"/>
      </w:pPr>
      <w:r>
        <w:rPr>
          <w:rFonts w:ascii="Times New Roman"/>
          <w:b w:val="false"/>
          <w:i w:val="false"/>
          <w:color w:val="000000"/>
          <w:sz w:val="28"/>
        </w:rPr>
        <w:t>
      "2) авиациялық бөлім (оқшауланған құрылымдық бөлімше) – Қазақстан Республикасының жойғыш, бомбалаушы, шабуылдаушы, көлік, армиялық және оқу-жаттығу мемлекеттік авиациясы ӘК ұшуын жүргізуді, оларды пайдалануды, жөндеуді және сақтауды жүзеге асыратын республикалық мемлекеттік мекеме, авиациялық комендатуралар, авиациялық мүлік қоймалары, ұшқышсыз ұшатын аппараттарды пайдаланатын бөлімшелер, сондай-ақ авиациялық персоналды даярлау жөніндегі оқу-жаттығу орталықтары, ұшқышсыз ұшатын аппараттарды жауынгерлік даярлау және жауынгерлік қолдану оқу-жаттығу орталықтары кіретін Қазақстан Республикасы Қорғаныс министрлігінің (бұдан әрі – ҚР ҚМ), Қазақстан Республикасы ішкі істер органдарының және Қазақстан Республикасы Ұлттық қауіпсіздік комитеті Авиация қызметінің құрылымдық бөлімшелері;";</w:t>
      </w:r>
    </w:p>
    <w:bookmarkEnd w:id="5"/>
    <w:bookmarkStart w:name="z9" w:id="6"/>
    <w:p>
      <w:pPr>
        <w:spacing w:after="0"/>
        <w:ind w:left="0"/>
        <w:jc w:val="both"/>
      </w:pPr>
      <w:r>
        <w:rPr>
          <w:rFonts w:ascii="Times New Roman"/>
          <w:b w:val="false"/>
          <w:i w:val="false"/>
          <w:color w:val="000000"/>
          <w:sz w:val="28"/>
        </w:rPr>
        <w:t>
      16) тармақша алып тасталсын;</w:t>
      </w:r>
    </w:p>
    <w:bookmarkEnd w:id="6"/>
    <w:bookmarkStart w:name="z10" w:id="7"/>
    <w:p>
      <w:pPr>
        <w:spacing w:after="0"/>
        <w:ind w:left="0"/>
        <w:jc w:val="both"/>
      </w:pPr>
      <w:r>
        <w:rPr>
          <w:rFonts w:ascii="Times New Roman"/>
          <w:b w:val="false"/>
          <w:i w:val="false"/>
          <w:color w:val="000000"/>
          <w:sz w:val="28"/>
        </w:rPr>
        <w:t>
      48) тармақша мынадай редакцияда жазылсын:</w:t>
      </w:r>
    </w:p>
    <w:bookmarkEnd w:id="7"/>
    <w:bookmarkStart w:name="z11" w:id="8"/>
    <w:p>
      <w:pPr>
        <w:spacing w:after="0"/>
        <w:ind w:left="0"/>
        <w:jc w:val="both"/>
      </w:pPr>
      <w:r>
        <w:rPr>
          <w:rFonts w:ascii="Times New Roman"/>
          <w:b w:val="false"/>
          <w:i w:val="false"/>
          <w:color w:val="000000"/>
          <w:sz w:val="28"/>
        </w:rPr>
        <w:t>
      "48) кезекші метеомаман – арнайы дайындығы бар және әуе кемелерінің ұшуын қамтамасыз етумен, метеорологиялық бөлімшенің техникалық құралдарын пайдаланумен, қызмет көрсетумен және регламенттік жұмыстарды жүргізумен байланысты лауазымды атқаратын және метеобөлімшеде кезекшілікті жүзеге асыратын лауазымды адам, ұшуды метеорологиялық қамтамасыз ету маманы (авиациялық персонал);";</w:t>
      </w:r>
    </w:p>
    <w:bookmarkEnd w:id="8"/>
    <w:bookmarkStart w:name="z12" w:id="9"/>
    <w:p>
      <w:pPr>
        <w:spacing w:after="0"/>
        <w:ind w:left="0"/>
        <w:jc w:val="both"/>
      </w:pPr>
      <w:r>
        <w:rPr>
          <w:rFonts w:ascii="Times New Roman"/>
          <w:b w:val="false"/>
          <w:i w:val="false"/>
          <w:color w:val="000000"/>
          <w:sz w:val="28"/>
        </w:rPr>
        <w:t>
      74) тармақша мынадай редакцияда жазылсын:</w:t>
      </w:r>
    </w:p>
    <w:bookmarkEnd w:id="9"/>
    <w:bookmarkStart w:name="z13" w:id="10"/>
    <w:p>
      <w:pPr>
        <w:spacing w:after="0"/>
        <w:ind w:left="0"/>
        <w:jc w:val="both"/>
      </w:pPr>
      <w:r>
        <w:rPr>
          <w:rFonts w:ascii="Times New Roman"/>
          <w:b w:val="false"/>
          <w:i w:val="false"/>
          <w:color w:val="000000"/>
          <w:sz w:val="28"/>
        </w:rPr>
        <w:t>
      "74) метеобөлімшенің кезекші инженер-синоптигі – тиісті білімі бар, ортақ және арнайы пайдаланудағы жерүсті қамтамасыз ету құралдарын (метеорологиялық бөлімшенің техникалық құралдарын) қолдана отырып, метеорологиялық тұрғыдан ұшу қауіпсіздігін қамтамасыз ететін, бөлім командирінің бұйрығымен тиісті метеорологиялық жағдайларда ұшуды метеорологиялық қамтамасыз етуге жіберілген маман;";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"9. Нақты әуеайлақта мемлекеттік авиацияның ұшуын метеорологиялық қамтамасыз етуді жүзеге асыратын метеобөлімше бөлімнің штаб бастығы (осы бағытқа жетекшілік ететін адам) бекіткен кезекші есептоптың әуеайлақта ұшуды метеорологиялық қамтамасыз ету жөніндегі үлгі нұсқаулығына сәйкес әзірленген лауазымдық нұсқаулықтарды басшылыққа алады.</w:t>
      </w:r>
    </w:p>
    <w:bookmarkEnd w:id="11"/>
    <w:bookmarkStart w:name="z16" w:id="12"/>
    <w:p>
      <w:pPr>
        <w:spacing w:after="0"/>
        <w:ind w:left="0"/>
        <w:jc w:val="both"/>
      </w:pPr>
      <w:r>
        <w:rPr>
          <w:rFonts w:ascii="Times New Roman"/>
          <w:b w:val="false"/>
          <w:i w:val="false"/>
          <w:color w:val="000000"/>
          <w:sz w:val="28"/>
        </w:rPr>
        <w:t>
      10. Әуеайлақта мемлекеттік авиацияның ұшуын метеорологиялық қамтамасыз етуді бөлімнің штаб бастығы (осы бағытқа жетекшілік ететін адам) ұйымдастырады. Метеобөлімшенің жұмысын әскери бөлімдер шешетін міндеттерді ескере отырып, тиісті метеобөлімшелердің бастықтары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"16. Мемлекеттік авиацияны метеорологиялық қамтамасыз етуге тікелей қатысатын метеобөлімшелерге:</w:t>
      </w:r>
    </w:p>
    <w:bookmarkEnd w:id="13"/>
    <w:p>
      <w:pPr>
        <w:spacing w:after="0"/>
        <w:ind w:left="0"/>
        <w:jc w:val="both"/>
      </w:pPr>
      <w:r>
        <w:rPr>
          <w:rFonts w:ascii="Times New Roman"/>
          <w:b w:val="false"/>
          <w:i w:val="false"/>
          <w:color w:val="000000"/>
          <w:sz w:val="28"/>
        </w:rPr>
        <w:t>
      1) метеоорталық;</w:t>
      </w:r>
    </w:p>
    <w:p>
      <w:pPr>
        <w:spacing w:after="0"/>
        <w:ind w:left="0"/>
        <w:jc w:val="both"/>
      </w:pPr>
      <w:r>
        <w:rPr>
          <w:rFonts w:ascii="Times New Roman"/>
          <w:b w:val="false"/>
          <w:i w:val="false"/>
          <w:color w:val="000000"/>
          <w:sz w:val="28"/>
        </w:rPr>
        <w:t>
      2) метеорологиялық бөлім;</w:t>
      </w:r>
    </w:p>
    <w:p>
      <w:pPr>
        <w:spacing w:after="0"/>
        <w:ind w:left="0"/>
        <w:jc w:val="both"/>
      </w:pPr>
      <w:r>
        <w:rPr>
          <w:rFonts w:ascii="Times New Roman"/>
          <w:b w:val="false"/>
          <w:i w:val="false"/>
          <w:color w:val="000000"/>
          <w:sz w:val="28"/>
        </w:rPr>
        <w:t>
      3) метеорологиялық қызмет;</w:t>
      </w:r>
    </w:p>
    <w:p>
      <w:pPr>
        <w:spacing w:after="0"/>
        <w:ind w:left="0"/>
        <w:jc w:val="both"/>
      </w:pPr>
      <w:r>
        <w:rPr>
          <w:rFonts w:ascii="Times New Roman"/>
          <w:b w:val="false"/>
          <w:i w:val="false"/>
          <w:color w:val="000000"/>
          <w:sz w:val="28"/>
        </w:rPr>
        <w:t>
      4) метеорологиялық бөлімше;</w:t>
      </w:r>
    </w:p>
    <w:p>
      <w:pPr>
        <w:spacing w:after="0"/>
        <w:ind w:left="0"/>
        <w:jc w:val="both"/>
      </w:pPr>
      <w:r>
        <w:rPr>
          <w:rFonts w:ascii="Times New Roman"/>
          <w:b w:val="false"/>
          <w:i w:val="false"/>
          <w:color w:val="000000"/>
          <w:sz w:val="28"/>
        </w:rPr>
        <w:t>
      5) метеорологиялық топ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w:t>
      </w:r>
    </w:p>
    <w:bookmarkStart w:name="z21" w:id="14"/>
    <w:p>
      <w:pPr>
        <w:spacing w:after="0"/>
        <w:ind w:left="0"/>
        <w:jc w:val="both"/>
      </w:pPr>
      <w:r>
        <w:rPr>
          <w:rFonts w:ascii="Times New Roman"/>
          <w:b w:val="false"/>
          <w:i w:val="false"/>
          <w:color w:val="000000"/>
          <w:sz w:val="28"/>
        </w:rPr>
        <w:t>
      "Мемлекеттік авиацияның метеобөлімшелері:";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"48. Оқу-жаттықтыру ұшуын метеорологиялық қамтамасыз етуді әскери бөлім штабының бастығы (осы бағытқа жетекшілік ететін адам) ұйымдастырады.";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абзацы мынадай редакцияда жазылсын:</w:t>
      </w:r>
    </w:p>
    <w:bookmarkStart w:name="z25" w:id="16"/>
    <w:p>
      <w:pPr>
        <w:spacing w:after="0"/>
        <w:ind w:left="0"/>
        <w:jc w:val="both"/>
      </w:pPr>
      <w:r>
        <w:rPr>
          <w:rFonts w:ascii="Times New Roman"/>
          <w:b w:val="false"/>
          <w:i w:val="false"/>
          <w:color w:val="000000"/>
          <w:sz w:val="28"/>
        </w:rPr>
        <w:t>
      "Бөлім штабының бастығы (осы бағытқа жетекшілік ететін адам):";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103-тармақтың</w:t>
      </w:r>
      <w:r>
        <w:rPr>
          <w:rFonts w:ascii="Times New Roman"/>
          <w:b w:val="false"/>
          <w:i w:val="false"/>
          <w:color w:val="000000"/>
          <w:sz w:val="28"/>
        </w:rPr>
        <w:t xml:space="preserve"> 2) тармақшасы мынадай редакцияда жазылсын:</w:t>
      </w:r>
    </w:p>
    <w:bookmarkStart w:name="z27" w:id="17"/>
    <w:p>
      <w:pPr>
        <w:spacing w:after="0"/>
        <w:ind w:left="0"/>
        <w:jc w:val="both"/>
      </w:pPr>
      <w:r>
        <w:rPr>
          <w:rFonts w:ascii="Times New Roman"/>
          <w:b w:val="false"/>
          <w:i w:val="false"/>
          <w:color w:val="000000"/>
          <w:sz w:val="28"/>
        </w:rPr>
        <w:t>
      "2) осы Қағидаларға 1-1-қосымшаға сәйкес нысан бойынша бөлім штабының бастығы (осы бағытқа жетекшілік ететін адам) бекітетін әуеайлақта ұшуды метеорологиялық қамтамасыз ету жөніндегі үлгі нұсқаулық;";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"107. Әскери бөлімнің шегінен тыс шықпайтын метеорологиялық құжаттарда осы әскери бөлімнің күн тәртібі белгіленген жергілікті уақыт көрсетіледі. Әскери бөлімнің шегінен тыс шығатын құжаттар мен хабарламаларда Нұр-Сұлтан қаласының уақыты, ал ҚР шегінен тыс жерде – дүниежүзі бойынша үйлестірілген уақыт (UTC)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"143. Көлденең көріну қашықтығы 50 м кем, 50-100 м, 100-200 м, 200-400 м, 400-800 м, 600-1000 м, 1000-1500 м, 1500-2000 м, 2-3 км, 3-4 км, 4-6 км, 6-10 км және 10 км астам градациямен болжанады және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бірінші абзацы мынадай редакцияда жазылсын:</w:t>
      </w:r>
    </w:p>
    <w:bookmarkStart w:name="z33" w:id="20"/>
    <w:p>
      <w:pPr>
        <w:spacing w:after="0"/>
        <w:ind w:left="0"/>
        <w:jc w:val="both"/>
      </w:pPr>
      <w:r>
        <w:rPr>
          <w:rFonts w:ascii="Times New Roman"/>
          <w:b w:val="false"/>
          <w:i w:val="false"/>
          <w:color w:val="000000"/>
          <w:sz w:val="28"/>
        </w:rPr>
        <w:t>
      "Градацияны таңдауды көлденең көрінудің анағұрлым ықтимал болжамды мәні осы градацияның ішінде болатындай етіп жүргізу қажет. Мысалы, болжамды есептеу әдістері бойынша 900 м көлденең көріну қашықтығын аламыз, пайдаланылатын градация 600-1000 м болады, көлденең көрінуді 1200 м болжау кезінде 1000-1500 м градацияны қолдану керек.";</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екінші және үшінші абзацтары мынадай редакцияда жазылсын:</w:t>
      </w:r>
    </w:p>
    <w:bookmarkStart w:name="z35" w:id="21"/>
    <w:p>
      <w:pPr>
        <w:spacing w:after="0"/>
        <w:ind w:left="0"/>
        <w:jc w:val="both"/>
      </w:pPr>
      <w:r>
        <w:rPr>
          <w:rFonts w:ascii="Times New Roman"/>
          <w:b w:val="false"/>
          <w:i w:val="false"/>
          <w:color w:val="000000"/>
          <w:sz w:val="28"/>
        </w:rPr>
        <w:t>
      "Ауа райы болжамдары күн сайын метеоорталықта Нұр-Сұлтан қаласының уақыты бойынша сағат 16.00-ге қарай, ал әскери бөлімдерде сағат 17.00-ге қарай ағымдағы күнгі 18.00-ден бастап келесі күнгі 18.00-ге дейінгі кезеңге, түнге бөлек (сағат 18.00-ден 6.00-ге дейін) және күндізге (сағат 6.00-ден 18.00-ге дейін) әзірленеді.</w:t>
      </w:r>
    </w:p>
    <w:bookmarkEnd w:id="21"/>
    <w:p>
      <w:pPr>
        <w:spacing w:after="0"/>
        <w:ind w:left="0"/>
        <w:jc w:val="both"/>
      </w:pPr>
      <w:r>
        <w:rPr>
          <w:rFonts w:ascii="Times New Roman"/>
          <w:b w:val="false"/>
          <w:i w:val="false"/>
          <w:color w:val="000000"/>
          <w:sz w:val="28"/>
        </w:rPr>
        <w:t>
      Келесі күнге сағат 6.00-ден 18.00-ге дейінгі кезеңге арналған ауа райы болжамдары Нұр-Сұлтан қаласының уақытымен сағат 5.30-ға қарай метеоорталықта нақтыланады.";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250-тармақтың</w:t>
      </w:r>
      <w:r>
        <w:rPr>
          <w:rFonts w:ascii="Times New Roman"/>
          <w:b w:val="false"/>
          <w:i w:val="false"/>
          <w:color w:val="000000"/>
          <w:sz w:val="28"/>
        </w:rPr>
        <w:t xml:space="preserve"> 2) тармақшасы мынадай редакцияда жазылсын:</w:t>
      </w:r>
    </w:p>
    <w:bookmarkStart w:name="z37" w:id="22"/>
    <w:p>
      <w:pPr>
        <w:spacing w:after="0"/>
        <w:ind w:left="0"/>
        <w:jc w:val="both"/>
      </w:pPr>
      <w:r>
        <w:rPr>
          <w:rFonts w:ascii="Times New Roman"/>
          <w:b w:val="false"/>
          <w:i w:val="false"/>
          <w:color w:val="000000"/>
          <w:sz w:val="28"/>
        </w:rPr>
        <w:t>
      "2) АҚҚ-ның басталу (күшею, бәсеңдеу, аяқталу) уақыты Нұр-Сұлтан қаласының уақыты бойынша төрт цифрмен көрсетіледі: алғашқы екі цифр сағатты, ал соңғы екеуі – минутты білдіреді;";</w:t>
      </w:r>
    </w:p>
    <w:bookmarkEnd w:id="22"/>
    <w:bookmarkStart w:name="z38"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23"/>
    <w:bookmarkStart w:name="z39"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4"/>
    <w:bookmarkStart w:name="z40" w:id="25"/>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5"/>
    <w:bookmarkStart w:name="z41"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42" w:id="2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7"/>
    <w:bookmarkStart w:name="z43" w:id="28"/>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8"/>
    <w:bookmarkStart w:name="z44" w:id="29"/>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29"/>
    <w:bookmarkStart w:name="z45" w:id="3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0"/>
    <w:bookmarkStart w:name="z46" w:id="3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тамыздағы</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метеорологиялық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i w:val="false"/>
                <w:color w:val="000000"/>
                <w:sz w:val="20"/>
              </w:rPr>
              <w:t xml:space="preserve">00000 әскери бөлімінің штаб </w:t>
            </w:r>
            <w:r>
              <w:br/>
            </w:r>
            <w:r>
              <w:rPr>
                <w:rFonts w:ascii="Times New Roman"/>
                <w:b/>
                <w:i w:val="false"/>
                <w:color w:val="000000"/>
                <w:sz w:val="20"/>
              </w:rPr>
              <w:t>бастығы</w:t>
            </w:r>
            <w:r>
              <w:br/>
            </w:r>
            <w:r>
              <w:rPr>
                <w:rFonts w:ascii="Times New Roman"/>
                <w:b/>
                <w:i w:val="false"/>
                <w:color w:val="000000"/>
                <w:sz w:val="20"/>
              </w:rPr>
              <w:t>____________________________</w:t>
            </w:r>
            <w:r>
              <w:br/>
            </w:r>
            <w:r>
              <w:rPr>
                <w:rFonts w:ascii="Times New Roman"/>
                <w:b/>
                <w:i w:val="false"/>
                <w:color w:val="000000"/>
                <w:sz w:val="20"/>
              </w:rPr>
              <w:t xml:space="preserve">(әскери атағы, қолы, тегі, аты, </w:t>
            </w:r>
            <w:r>
              <w:br/>
            </w:r>
            <w:r>
              <w:rPr>
                <w:rFonts w:ascii="Times New Roman"/>
                <w:b/>
                <w:i w:val="false"/>
                <w:color w:val="000000"/>
                <w:sz w:val="20"/>
              </w:rPr>
              <w:t xml:space="preserve">әкесінің аты </w:t>
            </w:r>
            <w:r>
              <w:br/>
            </w:r>
            <w:r>
              <w:rPr>
                <w:rFonts w:ascii="Times New Roman"/>
                <w:b/>
                <w:i w:val="false"/>
                <w:color w:val="000000"/>
                <w:sz w:val="20"/>
              </w:rPr>
              <w:t>(ол бар болған кезде)</w:t>
            </w:r>
            <w:r>
              <w:br/>
            </w:r>
            <w:r>
              <w:rPr>
                <w:rFonts w:ascii="Times New Roman"/>
                <w:b/>
                <w:i w:val="false"/>
                <w:color w:val="000000"/>
                <w:sz w:val="20"/>
              </w:rPr>
              <w:t>20 __жылғы "____" __________</w:t>
            </w:r>
          </w:p>
        </w:tc>
      </w:tr>
    </w:tbl>
    <w:bookmarkStart w:name="z49" w:id="32"/>
    <w:p>
      <w:pPr>
        <w:spacing w:after="0"/>
        <w:ind w:left="0"/>
        <w:jc w:val="left"/>
      </w:pPr>
      <w:r>
        <w:rPr>
          <w:rFonts w:ascii="Times New Roman"/>
          <w:b/>
          <w:i w:val="false"/>
          <w:color w:val="000000"/>
        </w:rPr>
        <w:t xml:space="preserve"> Әуеайлақта ұшуды метеорологиялық қамтамасыз ету жөніндегі үлгі нұсқаулық</w:t>
      </w:r>
    </w:p>
    <w:bookmarkEnd w:id="32"/>
    <w:bookmarkStart w:name="z50" w:id="33"/>
    <w:p>
      <w:pPr>
        <w:spacing w:after="0"/>
        <w:ind w:left="0"/>
        <w:jc w:val="both"/>
      </w:pPr>
      <w:r>
        <w:rPr>
          <w:rFonts w:ascii="Times New Roman"/>
          <w:b w:val="false"/>
          <w:i w:val="false"/>
          <w:color w:val="000000"/>
          <w:sz w:val="28"/>
        </w:rPr>
        <w:t>
      1. Метеобөлімшелерде кезекшілік тәулік бойы (екі ауысымда), ал ӘК экипаждарының жауынгерлік кезекшілігі ұйымдастырылған әуеайлақтарда – тәулік бойы жауынгерлік кезекшілік ұйымдастырылады.</w:t>
      </w:r>
    </w:p>
    <w:bookmarkEnd w:id="33"/>
    <w:bookmarkStart w:name="z51" w:id="34"/>
    <w:p>
      <w:pPr>
        <w:spacing w:after="0"/>
        <w:ind w:left="0"/>
        <w:jc w:val="both"/>
      </w:pPr>
      <w:r>
        <w:rPr>
          <w:rFonts w:ascii="Times New Roman"/>
          <w:b w:val="false"/>
          <w:i w:val="false"/>
          <w:color w:val="000000"/>
          <w:sz w:val="28"/>
        </w:rPr>
        <w:t>
      2. Метеобөлімшенің кезекші есептобы метеорологиялық қатынаста ұшу қауіпсіздігін қамтамасыз етуге байланысты мәселелер бойынша ұшу жетекшісіне (ҰҚЖК) бағынады. Кезекші есептоп кезекші инженер-синоптиктен, кезекші метеомаманнан (метеобақылаушыдан) тұрады.</w:t>
      </w:r>
    </w:p>
    <w:bookmarkEnd w:id="34"/>
    <w:bookmarkStart w:name="z52" w:id="35"/>
    <w:p>
      <w:pPr>
        <w:spacing w:after="0"/>
        <w:ind w:left="0"/>
        <w:jc w:val="both"/>
      </w:pPr>
      <w:r>
        <w:rPr>
          <w:rFonts w:ascii="Times New Roman"/>
          <w:b w:val="false"/>
          <w:i w:val="false"/>
          <w:color w:val="000000"/>
          <w:sz w:val="28"/>
        </w:rPr>
        <w:t>
      3. Авиацияның жұмыс жоспарына сәйкес ұшу және ұшып өту кезеңінде ЖДП-да ұшуды қамтамасыз ету тобының құрамына кезекші инженер-синоптик тағайындалады.</w:t>
      </w:r>
    </w:p>
    <w:bookmarkEnd w:id="35"/>
    <w:bookmarkStart w:name="z53" w:id="36"/>
    <w:p>
      <w:pPr>
        <w:spacing w:after="0"/>
        <w:ind w:left="0"/>
        <w:jc w:val="both"/>
      </w:pPr>
      <w:r>
        <w:rPr>
          <w:rFonts w:ascii="Times New Roman"/>
          <w:b w:val="false"/>
          <w:i w:val="false"/>
          <w:color w:val="000000"/>
          <w:sz w:val="28"/>
        </w:rPr>
        <w:t>
      4. Метеорологиялық бөлімшенің кезекші инженер-синоптигі метеожағдай бөлімшесі кезекші есебінің жеке құрамына арналған бастық болып табылады. Ол әскери бөлім метеорологиялық қызметінің (бөлімшесінің) бастығына бағынады.</w:t>
      </w:r>
    </w:p>
    <w:bookmarkEnd w:id="36"/>
    <w:bookmarkStart w:name="z54" w:id="37"/>
    <w:p>
      <w:pPr>
        <w:spacing w:after="0"/>
        <w:ind w:left="0"/>
        <w:jc w:val="both"/>
      </w:pPr>
      <w:r>
        <w:rPr>
          <w:rFonts w:ascii="Times New Roman"/>
          <w:b w:val="false"/>
          <w:i w:val="false"/>
          <w:color w:val="000000"/>
          <w:sz w:val="28"/>
        </w:rPr>
        <w:t>
      5. Кезекшілікті ауыстыру метеорологиялық қызмет бастығының басшылығымен жергілікті уақыт бойынша сағат 9.00-де жүргізіледі.</w:t>
      </w:r>
    </w:p>
    <w:bookmarkEnd w:id="37"/>
    <w:bookmarkStart w:name="z55" w:id="38"/>
    <w:p>
      <w:pPr>
        <w:spacing w:after="0"/>
        <w:ind w:left="0"/>
        <w:jc w:val="both"/>
      </w:pPr>
      <w:r>
        <w:rPr>
          <w:rFonts w:ascii="Times New Roman"/>
          <w:b w:val="false"/>
          <w:i w:val="false"/>
          <w:color w:val="000000"/>
          <w:sz w:val="28"/>
        </w:rPr>
        <w:t>
      6. Кезекшілікті тапсырушы кезекші инженер-синоптик (кезекші метеомаман) баяндайды, ал қабылдаушы мыналарды нақтылайды:</w:t>
      </w:r>
    </w:p>
    <w:bookmarkEnd w:id="38"/>
    <w:p>
      <w:pPr>
        <w:spacing w:after="0"/>
        <w:ind w:left="0"/>
        <w:jc w:val="both"/>
      </w:pPr>
      <w:r>
        <w:rPr>
          <w:rFonts w:ascii="Times New Roman"/>
          <w:b w:val="false"/>
          <w:i w:val="false"/>
          <w:color w:val="000000"/>
          <w:sz w:val="28"/>
        </w:rPr>
        <w:t>
      1) орналасу аумағы (ауданы) бойынша және ұшу (ұшып өту) ауданы (маршруттары) бойынша атмосфералық процестердің дамуын және нақты ауа райын;</w:t>
      </w:r>
    </w:p>
    <w:p>
      <w:pPr>
        <w:spacing w:after="0"/>
        <w:ind w:left="0"/>
        <w:jc w:val="both"/>
      </w:pPr>
      <w:r>
        <w:rPr>
          <w:rFonts w:ascii="Times New Roman"/>
          <w:b w:val="false"/>
          <w:i w:val="false"/>
          <w:color w:val="000000"/>
          <w:sz w:val="28"/>
        </w:rPr>
        <w:t>
      2) орналасу аумағы, әуеайлақ және ұшу (ұшып өту) ауданы бойынша алдағы күнге (түнге) ауа райы болжамын (дауылды ескертулер);</w:t>
      </w:r>
    </w:p>
    <w:p>
      <w:pPr>
        <w:spacing w:after="0"/>
        <w:ind w:left="0"/>
        <w:jc w:val="both"/>
      </w:pPr>
      <w:r>
        <w:rPr>
          <w:rFonts w:ascii="Times New Roman"/>
          <w:b w:val="false"/>
          <w:i w:val="false"/>
          <w:color w:val="000000"/>
          <w:sz w:val="28"/>
        </w:rPr>
        <w:t>
      3) ұшуға метеорологиялық жағдайлардың әсері (ұшуды тоқтату жағдайлары, олардың себептері, авиациялық оқиғалар, өткен ауысымда ұшу нұсқаларының өзгеруі қысқаша қаралады);</w:t>
      </w:r>
    </w:p>
    <w:p>
      <w:pPr>
        <w:spacing w:after="0"/>
        <w:ind w:left="0"/>
        <w:jc w:val="both"/>
      </w:pPr>
      <w:r>
        <w:rPr>
          <w:rFonts w:ascii="Times New Roman"/>
          <w:b w:val="false"/>
          <w:i w:val="false"/>
          <w:color w:val="000000"/>
          <w:sz w:val="28"/>
        </w:rPr>
        <w:t>
      4) ұшу және ұшып өту жоспары, ұшу ауданы (маршруттары), олардың ұзақтығы мен бейіні, нақты және күтілетін метеорологиялық жағдайдың жоспарланған ұшуларды орындау үшін қажетті жағдайларға сәйкестігі;</w:t>
      </w:r>
    </w:p>
    <w:p>
      <w:pPr>
        <w:spacing w:after="0"/>
        <w:ind w:left="0"/>
        <w:jc w:val="both"/>
      </w:pPr>
      <w:r>
        <w:rPr>
          <w:rFonts w:ascii="Times New Roman"/>
          <w:b w:val="false"/>
          <w:i w:val="false"/>
          <w:color w:val="000000"/>
          <w:sz w:val="28"/>
        </w:rPr>
        <w:t>
      5) алдағы ауысымға ұшуды метеорологиялық қамтамасыз ету жөніндегі міндеттер, қосымша жұмыс көлемін орындау қажеттілігі;</w:t>
      </w:r>
    </w:p>
    <w:p>
      <w:pPr>
        <w:spacing w:after="0"/>
        <w:ind w:left="0"/>
        <w:jc w:val="both"/>
      </w:pPr>
      <w:r>
        <w:rPr>
          <w:rFonts w:ascii="Times New Roman"/>
          <w:b w:val="false"/>
          <w:i w:val="false"/>
          <w:color w:val="000000"/>
          <w:sz w:val="28"/>
        </w:rPr>
        <w:t>
      6) метеоқызмет техникалық құралдарының жай-күйі;</w:t>
      </w:r>
    </w:p>
    <w:p>
      <w:pPr>
        <w:spacing w:after="0"/>
        <w:ind w:left="0"/>
        <w:jc w:val="both"/>
      </w:pPr>
      <w:r>
        <w:rPr>
          <w:rFonts w:ascii="Times New Roman"/>
          <w:b w:val="false"/>
          <w:i w:val="false"/>
          <w:color w:val="000000"/>
          <w:sz w:val="28"/>
        </w:rPr>
        <w:t>
      7) басқа метеожағдайлармен, КП, БПРМ және ДПРМ, метеорологиялық радиолокатордың есептерімен өзара әрекеттесудің кемшіліктері мен оң тұстары;</w:t>
      </w:r>
    </w:p>
    <w:p>
      <w:pPr>
        <w:spacing w:after="0"/>
        <w:ind w:left="0"/>
        <w:jc w:val="both"/>
      </w:pPr>
      <w:r>
        <w:rPr>
          <w:rFonts w:ascii="Times New Roman"/>
          <w:b w:val="false"/>
          <w:i w:val="false"/>
          <w:color w:val="000000"/>
          <w:sz w:val="28"/>
        </w:rPr>
        <w:t>
      8) байланыс құралдары жұмысының тұрақтылығы.</w:t>
      </w:r>
    </w:p>
    <w:bookmarkStart w:name="z56" w:id="39"/>
    <w:p>
      <w:pPr>
        <w:spacing w:after="0"/>
        <w:ind w:left="0"/>
        <w:jc w:val="both"/>
      </w:pPr>
      <w:r>
        <w:rPr>
          <w:rFonts w:ascii="Times New Roman"/>
          <w:b w:val="false"/>
          <w:i w:val="false"/>
          <w:color w:val="000000"/>
          <w:sz w:val="28"/>
        </w:rPr>
        <w:t>
      7. Кезекші инженер-синоптикке ұшуды метеорологиялық қамтамасыз ету сапасын және олардың қауіпсіздігін, метеобөлімшеден шығатын барлық метеорологиялық ақпараттың уақтылығын сақтау, нақты жағдайларда берілген (қосымша) тапсырма кезінде белгіленген жұмыс көлемінің нақты орындалуы және күтілетін метеожағдайлардың сәйкестігін сапалы болжай білу, кезекші есептоптың белгіленген тәртіпті қатаң сақтауы жүктеледі.</w:t>
      </w:r>
    </w:p>
    <w:bookmarkEnd w:id="39"/>
    <w:bookmarkStart w:name="z57" w:id="40"/>
    <w:p>
      <w:pPr>
        <w:spacing w:after="0"/>
        <w:ind w:left="0"/>
        <w:jc w:val="both"/>
      </w:pPr>
      <w:r>
        <w:rPr>
          <w:rFonts w:ascii="Times New Roman"/>
          <w:b w:val="false"/>
          <w:i w:val="false"/>
          <w:color w:val="000000"/>
          <w:sz w:val="28"/>
        </w:rPr>
        <w:t>
      8. Кезекші инженер-синоптик:</w:t>
      </w:r>
    </w:p>
    <w:bookmarkEnd w:id="40"/>
    <w:p>
      <w:pPr>
        <w:spacing w:after="0"/>
        <w:ind w:left="0"/>
        <w:jc w:val="both"/>
      </w:pPr>
      <w:r>
        <w:rPr>
          <w:rFonts w:ascii="Times New Roman"/>
          <w:b w:val="false"/>
          <w:i w:val="false"/>
          <w:color w:val="000000"/>
          <w:sz w:val="28"/>
        </w:rPr>
        <w:t>
      1) командирді, штабты, командалық пункт пен әуе қозғалысын басқару орталықтарының есептоптарын, ұшу басшысын және ұшқыш құрамын әуеайлақ ауданы (оқу-жаттығу полигоны, қону алаңдары), қосалқы әуеайлақтар бойынша метеорологиялық жағдайдың нақты және күтілетін жай-күйі туралы ақпаратпен, сондай-ақ авиация үшін қауіпті ауа райы құбылыстары туралы дауылды ескертулермен және хабарландырулармен қамтамасыз етеді;</w:t>
      </w:r>
    </w:p>
    <w:p>
      <w:pPr>
        <w:spacing w:after="0"/>
        <w:ind w:left="0"/>
        <w:jc w:val="both"/>
      </w:pPr>
      <w:r>
        <w:rPr>
          <w:rFonts w:ascii="Times New Roman"/>
          <w:b w:val="false"/>
          <w:i w:val="false"/>
          <w:color w:val="000000"/>
          <w:sz w:val="28"/>
        </w:rPr>
        <w:t>
      2) ұшу ауысымына жоспарланған: ұшу (ұшып өту) ауданын (маршруттарын), уақытын, биіктігін және бейінін; полигондар мен қосалқы әуеайлақтарды; ұшақтарды қайтару шептерін; экипаждың ауа райы минимумдарын және ұшу тапсырмаларын орындау үшін қажетті метеорологиялық жағдайларды зерделейді;</w:t>
      </w:r>
    </w:p>
    <w:p>
      <w:pPr>
        <w:spacing w:after="0"/>
        <w:ind w:left="0"/>
        <w:jc w:val="both"/>
      </w:pPr>
      <w:r>
        <w:rPr>
          <w:rFonts w:ascii="Times New Roman"/>
          <w:b w:val="false"/>
          <w:i w:val="false"/>
          <w:color w:val="000000"/>
          <w:sz w:val="28"/>
        </w:rPr>
        <w:t>
      3) кезекші есептоптың жұмысын ауысымға жоспарланған барлық міндеттердің орындалуын қамтамасыз ететіндей ұйымдастырады. Қажет болған жағдайда метеорологиялық бөлімше үшін белгіленген жұмыс көлемін ұлғайтады;</w:t>
      </w:r>
    </w:p>
    <w:p>
      <w:pPr>
        <w:spacing w:after="0"/>
        <w:ind w:left="0"/>
        <w:jc w:val="both"/>
      </w:pPr>
      <w:r>
        <w:rPr>
          <w:rFonts w:ascii="Times New Roman"/>
          <w:b w:val="false"/>
          <w:i w:val="false"/>
          <w:color w:val="000000"/>
          <w:sz w:val="28"/>
        </w:rPr>
        <w:t>
      4) метеорологиялық ақпаратты жинауды, өңдеуді, ауа райы карталарына түсіруді, метеоақпараттың барлық негізгі және қосымша көздері мен алу жолдарын ұйымдастырады және оларды жедел пайдалана білуге тиіс;</w:t>
      </w:r>
    </w:p>
    <w:p>
      <w:pPr>
        <w:spacing w:after="0"/>
        <w:ind w:left="0"/>
        <w:jc w:val="both"/>
      </w:pPr>
      <w:r>
        <w:rPr>
          <w:rFonts w:ascii="Times New Roman"/>
          <w:b w:val="false"/>
          <w:i w:val="false"/>
          <w:color w:val="000000"/>
          <w:sz w:val="28"/>
        </w:rPr>
        <w:t>
      5) метеорологиялық жағдайды үздіксіз талдайды және олардың әуеайлақ және ұшу ауданы бойынша өзгеруін болжайды;</w:t>
      </w:r>
    </w:p>
    <w:p>
      <w:pPr>
        <w:spacing w:after="0"/>
        <w:ind w:left="0"/>
        <w:jc w:val="both"/>
      </w:pPr>
      <w:r>
        <w:rPr>
          <w:rFonts w:ascii="Times New Roman"/>
          <w:b w:val="false"/>
          <w:i w:val="false"/>
          <w:color w:val="000000"/>
          <w:sz w:val="28"/>
        </w:rPr>
        <w:t>
      6) ұшу кезінде КДП-дағы бөлімнің метеоқызмет бастығымен (кезекші инженер-синоптикпен) тұрақты өзара іс-қимылды жүзеге асырады, оған барлық қажетті метеорологиялық ақпаратты береді;</w:t>
      </w:r>
    </w:p>
    <w:p>
      <w:pPr>
        <w:spacing w:after="0"/>
        <w:ind w:left="0"/>
        <w:jc w:val="both"/>
      </w:pPr>
      <w:r>
        <w:rPr>
          <w:rFonts w:ascii="Times New Roman"/>
          <w:b w:val="false"/>
          <w:i w:val="false"/>
          <w:color w:val="000000"/>
          <w:sz w:val="28"/>
        </w:rPr>
        <w:t>
      7) күрделі метеорологиялық жағдайларда ұшу кезінде метеорологиялық бақылауларды (өлшеулерді) жиі ұйымдастырады;</w:t>
      </w:r>
    </w:p>
    <w:p>
      <w:pPr>
        <w:spacing w:after="0"/>
        <w:ind w:left="0"/>
        <w:jc w:val="both"/>
      </w:pPr>
      <w:r>
        <w:rPr>
          <w:rFonts w:ascii="Times New Roman"/>
          <w:b w:val="false"/>
          <w:i w:val="false"/>
          <w:color w:val="000000"/>
          <w:sz w:val="28"/>
        </w:rPr>
        <w:t>
      8) әуеайлаққа қонатын немесе одан ұшып шығатын басқа ведомстволардың авиация ұшақтарының экипаждарын метеорологиялық қамтамасыз етуді жүзеге асырады;</w:t>
      </w:r>
    </w:p>
    <w:p>
      <w:pPr>
        <w:spacing w:after="0"/>
        <w:ind w:left="0"/>
        <w:jc w:val="both"/>
      </w:pPr>
      <w:r>
        <w:rPr>
          <w:rFonts w:ascii="Times New Roman"/>
          <w:b w:val="false"/>
          <w:i w:val="false"/>
          <w:color w:val="000000"/>
          <w:sz w:val="28"/>
        </w:rPr>
        <w:t>
      9) авиация үшін қауіпті ауа райы құбылыстарының пайда болу қаупі (кенеттен пайда болу) кезінде, сондай-ақ метеоэлементтердің шекті мәндеріне және ұшу ауданында, өзінің және қосалқы әуеайлақтарда, полигондарда (қону алаңдарында) ауа райының қауіпті құбылыстары бар аймақтарға дейін шекті қашықтықтарға жеткен кезде дауылды хабарлау және ескерту жөніндегі нұсқаулыққа сәйкес лауазымды адамдарға дауылды ескертуді береді (баяндайды);</w:t>
      </w:r>
    </w:p>
    <w:p>
      <w:pPr>
        <w:spacing w:after="0"/>
        <w:ind w:left="0"/>
        <w:jc w:val="both"/>
      </w:pPr>
      <w:r>
        <w:rPr>
          <w:rFonts w:ascii="Times New Roman"/>
          <w:b w:val="false"/>
          <w:i w:val="false"/>
          <w:color w:val="000000"/>
          <w:sz w:val="28"/>
        </w:rPr>
        <w:t>
      10) ауа райын радиолокациялық барлау жүргізуге және ауа райын әуеден барлауға арналған тапсырманы әзірлеуге қатысады;</w:t>
      </w:r>
    </w:p>
    <w:p>
      <w:pPr>
        <w:spacing w:after="0"/>
        <w:ind w:left="0"/>
        <w:jc w:val="both"/>
      </w:pPr>
      <w:r>
        <w:rPr>
          <w:rFonts w:ascii="Times New Roman"/>
          <w:b w:val="false"/>
          <w:i w:val="false"/>
          <w:color w:val="000000"/>
          <w:sz w:val="28"/>
        </w:rPr>
        <w:t>
      11) мемлекеттік авиациясы бар басқа ведомстволардың метеорологиялық бөлімшелерімен жедел өзара іс-қимылды жүзеге асырады;</w:t>
      </w:r>
    </w:p>
    <w:p>
      <w:pPr>
        <w:spacing w:after="0"/>
        <w:ind w:left="0"/>
        <w:jc w:val="both"/>
      </w:pPr>
      <w:r>
        <w:rPr>
          <w:rFonts w:ascii="Times New Roman"/>
          <w:b w:val="false"/>
          <w:i w:val="false"/>
          <w:color w:val="000000"/>
          <w:sz w:val="28"/>
        </w:rPr>
        <w:t>
      12) метеоорталыққа: ауа райын әуеде барлау және ұшу кезеңінде әзірленген дауылды ескертулерді, ауа райы болжамдарын және оларға енгізілген барлық нақтылауларды; ауа райын радиолокациялық және әуе барлауының деректерін; нақты және күтілетін метеожағдайлардың жоспарланған ұшу тапсырмалары мен ауа райының минимумдарына сәйкестігі туралы; метеоқызмет техникалық құралдарының көмегімен өлшенген бұлттардың төменгі шекарасы биіктігінің және көрінудің мәндеріндегі және ұшу экипаждары белгілеген басқа да мәселелерді;</w:t>
      </w:r>
    </w:p>
    <w:p>
      <w:pPr>
        <w:spacing w:after="0"/>
        <w:ind w:left="0"/>
        <w:jc w:val="both"/>
      </w:pPr>
      <w:r>
        <w:rPr>
          <w:rFonts w:ascii="Times New Roman"/>
          <w:b w:val="false"/>
          <w:i w:val="false"/>
          <w:color w:val="000000"/>
          <w:sz w:val="28"/>
        </w:rPr>
        <w:t>
      13) басқа ведомстволардың метеорологиялық бөлімшелерінің сұрау салуы бойынша нақты ауа райы туралы деректерді және өзінің әуеайлағы бойынша ауа райы болжамын жібереді;</w:t>
      </w:r>
    </w:p>
    <w:p>
      <w:pPr>
        <w:spacing w:after="0"/>
        <w:ind w:left="0"/>
        <w:jc w:val="both"/>
      </w:pPr>
      <w:r>
        <w:rPr>
          <w:rFonts w:ascii="Times New Roman"/>
          <w:b w:val="false"/>
          <w:i w:val="false"/>
          <w:color w:val="000000"/>
          <w:sz w:val="28"/>
        </w:rPr>
        <w:t>
      14) бақылауларды жүргізу мерзімдерінің сақталуын, метеорологиялық элементтерді өлшеу дәлдігін және жеделхаттардың белгіленген мекенжайларға және сұрау салулар бойынша уақтылы жіберілуін бақылайды;</w:t>
      </w:r>
    </w:p>
    <w:p>
      <w:pPr>
        <w:spacing w:after="0"/>
        <w:ind w:left="0"/>
        <w:jc w:val="both"/>
      </w:pPr>
      <w:r>
        <w:rPr>
          <w:rFonts w:ascii="Times New Roman"/>
          <w:b w:val="false"/>
          <w:i w:val="false"/>
          <w:color w:val="000000"/>
          <w:sz w:val="28"/>
        </w:rPr>
        <w:t>
      15) кезекші есептоптың басшылық құжаттардың талаптарын орындауын қамтамасыз етеді.</w:t>
      </w:r>
    </w:p>
    <w:bookmarkStart w:name="z58" w:id="41"/>
    <w:p>
      <w:pPr>
        <w:spacing w:after="0"/>
        <w:ind w:left="0"/>
        <w:jc w:val="both"/>
      </w:pPr>
      <w:r>
        <w:rPr>
          <w:rFonts w:ascii="Times New Roman"/>
          <w:b w:val="false"/>
          <w:i w:val="false"/>
          <w:color w:val="000000"/>
          <w:sz w:val="28"/>
        </w:rPr>
        <w:t>
      9. Кезекші метеомаман (метеобақылаушы):</w:t>
      </w:r>
    </w:p>
    <w:bookmarkEnd w:id="41"/>
    <w:p>
      <w:pPr>
        <w:spacing w:after="0"/>
        <w:ind w:left="0"/>
        <w:jc w:val="both"/>
      </w:pPr>
      <w:r>
        <w:rPr>
          <w:rFonts w:ascii="Times New Roman"/>
          <w:b w:val="false"/>
          <w:i w:val="false"/>
          <w:color w:val="000000"/>
          <w:sz w:val="28"/>
        </w:rPr>
        <w:t>
      1) тұрақты және инженер-синоптик көрсеткен мерзімдерде метеорологиялық және бақылауларды жүргізеді, оларды өңдейді, бақылау нәтижелері бар жеделхаттарды жасайды және оларды белгіленген мерзімде және мекенжайларды, сондай-ақ сұрау салулар бойынша жібереді;</w:t>
      </w:r>
    </w:p>
    <w:p>
      <w:pPr>
        <w:spacing w:after="0"/>
        <w:ind w:left="0"/>
        <w:jc w:val="both"/>
      </w:pPr>
      <w:r>
        <w:rPr>
          <w:rFonts w:ascii="Times New Roman"/>
          <w:b w:val="false"/>
          <w:i w:val="false"/>
          <w:color w:val="000000"/>
          <w:sz w:val="28"/>
        </w:rPr>
        <w:t>
      2) кезекші инженер-синоптикке метеожағдайға түскен дауылды хабарландыруларды дереу баяндайды, ұшу және ұшып өту болмаған күндері (демалыс және мереке күндері) метеорологиялық орталықтың аға офицері (ауысым бастығы – аға инженер – синоптик) келісім бойынша дауылды ескерту жазады;</w:t>
      </w:r>
    </w:p>
    <w:p>
      <w:pPr>
        <w:spacing w:after="0"/>
        <w:ind w:left="0"/>
        <w:jc w:val="both"/>
      </w:pPr>
      <w:r>
        <w:rPr>
          <w:rFonts w:ascii="Times New Roman"/>
          <w:b w:val="false"/>
          <w:i w:val="false"/>
          <w:color w:val="000000"/>
          <w:sz w:val="28"/>
        </w:rPr>
        <w:t>
      3) ауа райы күнделігін, кіріс және шығыс жеделхаттарының журналдарын және метеорологиялық бөлімшенің басқа да құжаттарын жүргізеді;</w:t>
      </w:r>
    </w:p>
    <w:p>
      <w:pPr>
        <w:spacing w:after="0"/>
        <w:ind w:left="0"/>
        <w:jc w:val="both"/>
      </w:pPr>
      <w:r>
        <w:rPr>
          <w:rFonts w:ascii="Times New Roman"/>
          <w:b w:val="false"/>
          <w:i w:val="false"/>
          <w:color w:val="000000"/>
          <w:sz w:val="28"/>
        </w:rPr>
        <w:t>
      4) белгіленген жұмыс көлеміне және қосымша нұсқауларға сәйкес жедел-болжамдық ақпаратты қабылдауды жүзеге асырады;</w:t>
      </w:r>
    </w:p>
    <w:p>
      <w:pPr>
        <w:spacing w:after="0"/>
        <w:ind w:left="0"/>
        <w:jc w:val="both"/>
      </w:pPr>
      <w:r>
        <w:rPr>
          <w:rFonts w:ascii="Times New Roman"/>
          <w:b w:val="false"/>
          <w:i w:val="false"/>
          <w:color w:val="000000"/>
          <w:sz w:val="28"/>
        </w:rPr>
        <w:t>
      5) белгіленген жұмыс көлеміне және кезекші инженер-синоптиктің қосымша нұсқауларына сәйкес метеорологиялық ақпаратты (ауа райы карталарын, дауылды ескертулерді, ауа райы болжамдарын, жедел-болжамдық ақпаратты қабылдау) метеоорталықтан жалпы пайдаланылатын желінің абоненттік пунктінен қабылдайды;</w:t>
      </w:r>
    </w:p>
    <w:p>
      <w:pPr>
        <w:spacing w:after="0"/>
        <w:ind w:left="0"/>
        <w:jc w:val="both"/>
      </w:pPr>
      <w:r>
        <w:rPr>
          <w:rFonts w:ascii="Times New Roman"/>
          <w:b w:val="false"/>
          <w:i w:val="false"/>
          <w:color w:val="000000"/>
          <w:sz w:val="28"/>
        </w:rPr>
        <w:t>
      6) ауа райы карталарына метеорологиялық және аэрологиялық деректерді енгізеді;</w:t>
      </w:r>
    </w:p>
    <w:p>
      <w:pPr>
        <w:spacing w:after="0"/>
        <w:ind w:left="0"/>
        <w:jc w:val="both"/>
      </w:pPr>
      <w:r>
        <w:rPr>
          <w:rFonts w:ascii="Times New Roman"/>
          <w:b w:val="false"/>
          <w:i w:val="false"/>
          <w:color w:val="000000"/>
          <w:sz w:val="28"/>
        </w:rPr>
        <w:t>
      7) метеорологиялық аспаптардың құрылымын, оларды пайдалану және күтіп ұстау қағидаларын зерделейді, қарапайым ақауларды табуды және жоюды білуге тиіс;</w:t>
      </w:r>
    </w:p>
    <w:p>
      <w:pPr>
        <w:spacing w:after="0"/>
        <w:ind w:left="0"/>
        <w:jc w:val="both"/>
      </w:pPr>
      <w:r>
        <w:rPr>
          <w:rFonts w:ascii="Times New Roman"/>
          <w:b w:val="false"/>
          <w:i w:val="false"/>
          <w:color w:val="000000"/>
          <w:sz w:val="28"/>
        </w:rPr>
        <w:t>
      8) метеобөлімшенің үй-жайларын, метеорологиялық алаңдарды үлгілі жағдайда ұстайды;</w:t>
      </w:r>
    </w:p>
    <w:p>
      <w:pPr>
        <w:spacing w:after="0"/>
        <w:ind w:left="0"/>
        <w:jc w:val="both"/>
      </w:pPr>
      <w:r>
        <w:rPr>
          <w:rFonts w:ascii="Times New Roman"/>
          <w:b w:val="false"/>
          <w:i w:val="false"/>
          <w:color w:val="000000"/>
          <w:sz w:val="28"/>
        </w:rPr>
        <w:t>
      9) келіп түсетін метеоақпараттың сапасы мен толықтығын бақылайды және кезекші инженер-синоптикке кемшіліктер туралы хабарлайды;</w:t>
      </w:r>
    </w:p>
    <w:p>
      <w:pPr>
        <w:spacing w:after="0"/>
        <w:ind w:left="0"/>
        <w:jc w:val="both"/>
      </w:pPr>
      <w:r>
        <w:rPr>
          <w:rFonts w:ascii="Times New Roman"/>
          <w:b w:val="false"/>
          <w:i w:val="false"/>
          <w:color w:val="000000"/>
          <w:sz w:val="28"/>
        </w:rPr>
        <w:t>
      10) метеорологиялық аспаптарды жарамды күйде ұстайды, оларға профилактикалық тексеру және ағымдағы жөндеу жүргізе білуге тиіс.</w:t>
      </w:r>
    </w:p>
    <w:bookmarkStart w:name="z59" w:id="42"/>
    <w:p>
      <w:pPr>
        <w:spacing w:after="0"/>
        <w:ind w:left="0"/>
        <w:jc w:val="both"/>
      </w:pPr>
      <w:r>
        <w:rPr>
          <w:rFonts w:ascii="Times New Roman"/>
          <w:b w:val="false"/>
          <w:i w:val="false"/>
          <w:color w:val="000000"/>
          <w:sz w:val="28"/>
        </w:rPr>
        <w:t>
      10. Жылжымалы метеорологиялық станция бастығы:</w:t>
      </w:r>
    </w:p>
    <w:bookmarkEnd w:id="42"/>
    <w:p>
      <w:pPr>
        <w:spacing w:after="0"/>
        <w:ind w:left="0"/>
        <w:jc w:val="both"/>
      </w:pPr>
      <w:r>
        <w:rPr>
          <w:rFonts w:ascii="Times New Roman"/>
          <w:b w:val="false"/>
          <w:i w:val="false"/>
          <w:color w:val="000000"/>
          <w:sz w:val="28"/>
        </w:rPr>
        <w:t>
      1) станциядағы метеорологиялық аспаптардың құрылысын, оларды пайдалану және күтіп ұстау қағидаларын зерделейді, қарапайым ақауларды жояды, станцияда регламенттік жұмыстарды уақтылы жүргізеді;</w:t>
      </w:r>
    </w:p>
    <w:p>
      <w:pPr>
        <w:spacing w:after="0"/>
        <w:ind w:left="0"/>
        <w:jc w:val="both"/>
      </w:pPr>
      <w:r>
        <w:rPr>
          <w:rFonts w:ascii="Times New Roman"/>
          <w:b w:val="false"/>
          <w:i w:val="false"/>
          <w:color w:val="000000"/>
          <w:sz w:val="28"/>
        </w:rPr>
        <w:t>
      2) техникалық құжаттаманы уақтылы және дұрыс толтырады;</w:t>
      </w:r>
    </w:p>
    <w:p>
      <w:pPr>
        <w:spacing w:after="0"/>
        <w:ind w:left="0"/>
        <w:jc w:val="both"/>
      </w:pPr>
      <w:r>
        <w:rPr>
          <w:rFonts w:ascii="Times New Roman"/>
          <w:b w:val="false"/>
          <w:i w:val="false"/>
          <w:color w:val="000000"/>
          <w:sz w:val="28"/>
        </w:rPr>
        <w:t>
      3) станцияда жұмыс істеу кезінде қауіпсіздік техникасы шаралары қағидаларының сақталуын қамтамасыз етеді;</w:t>
      </w:r>
    </w:p>
    <w:p>
      <w:pPr>
        <w:spacing w:after="0"/>
        <w:ind w:left="0"/>
        <w:jc w:val="both"/>
      </w:pPr>
      <w:r>
        <w:rPr>
          <w:rFonts w:ascii="Times New Roman"/>
          <w:b w:val="false"/>
          <w:i w:val="false"/>
          <w:color w:val="000000"/>
          <w:sz w:val="28"/>
        </w:rPr>
        <w:t>
      4) метеобөлімше бастығының нұсқауы бойынша жеке құраммен станцияны өрістету бойынша жаттықтырулар жүргізеді;</w:t>
      </w:r>
    </w:p>
    <w:p>
      <w:pPr>
        <w:spacing w:after="0"/>
        <w:ind w:left="0"/>
        <w:jc w:val="both"/>
      </w:pPr>
      <w:r>
        <w:rPr>
          <w:rFonts w:ascii="Times New Roman"/>
          <w:b w:val="false"/>
          <w:i w:val="false"/>
          <w:color w:val="000000"/>
          <w:sz w:val="28"/>
        </w:rPr>
        <w:t>
      5) белгіленген жұмыс көлеміне және инженер-синоптиктің қосымша нұсқауларына сәйкес аппаратураның үздіксіз жұмысын; жедел-ауа райы ақпаратын қабылдауды қамтамасыз етеді;</w:t>
      </w:r>
    </w:p>
    <w:p>
      <w:pPr>
        <w:spacing w:after="0"/>
        <w:ind w:left="0"/>
        <w:jc w:val="both"/>
      </w:pPr>
      <w:r>
        <w:rPr>
          <w:rFonts w:ascii="Times New Roman"/>
          <w:b w:val="false"/>
          <w:i w:val="false"/>
          <w:color w:val="000000"/>
          <w:sz w:val="28"/>
        </w:rPr>
        <w:t>
      6) өзара ауыстыру тәртібімен механик-жүргізушінің функцияларын орындайды.</w:t>
      </w:r>
    </w:p>
    <w:bookmarkStart w:name="z60" w:id="43"/>
    <w:p>
      <w:pPr>
        <w:spacing w:after="0"/>
        <w:ind w:left="0"/>
        <w:jc w:val="both"/>
      </w:pPr>
      <w:r>
        <w:rPr>
          <w:rFonts w:ascii="Times New Roman"/>
          <w:b w:val="false"/>
          <w:i w:val="false"/>
          <w:color w:val="000000"/>
          <w:sz w:val="28"/>
        </w:rPr>
        <w:t>
      11. Аға метеобақылаушы-жүргізуші (аға маман):</w:t>
      </w:r>
    </w:p>
    <w:bookmarkEnd w:id="43"/>
    <w:p>
      <w:pPr>
        <w:spacing w:after="0"/>
        <w:ind w:left="0"/>
        <w:jc w:val="both"/>
      </w:pPr>
      <w:r>
        <w:rPr>
          <w:rFonts w:ascii="Times New Roman"/>
          <w:b w:val="false"/>
          <w:i w:val="false"/>
          <w:color w:val="000000"/>
          <w:sz w:val="28"/>
        </w:rPr>
        <w:t>
      1) белгіленген мерзімдерде, оларды журналдарға жазумен сағат сайын метеорологиялық және орнитологиялық бақылауды уақтылы жүргізеді;</w:t>
      </w:r>
    </w:p>
    <w:p>
      <w:pPr>
        <w:spacing w:after="0"/>
        <w:ind w:left="0"/>
        <w:jc w:val="both"/>
      </w:pPr>
      <w:r>
        <w:rPr>
          <w:rFonts w:ascii="Times New Roman"/>
          <w:b w:val="false"/>
          <w:i w:val="false"/>
          <w:color w:val="000000"/>
          <w:sz w:val="28"/>
        </w:rPr>
        <w:t>
      2) оған бекітілген автомобиль техникасын мұқият пайдаланады, оны қойылған міндеттерді орындауға жарамды күйде ұстайды;</w:t>
      </w:r>
    </w:p>
    <w:p>
      <w:pPr>
        <w:spacing w:after="0"/>
        <w:ind w:left="0"/>
        <w:jc w:val="both"/>
      </w:pPr>
      <w:r>
        <w:rPr>
          <w:rFonts w:ascii="Times New Roman"/>
          <w:b w:val="false"/>
          <w:i w:val="false"/>
          <w:color w:val="000000"/>
          <w:sz w:val="28"/>
        </w:rPr>
        <w:t>
      3) ауарайы карталарына метеорологиялық деректердіе нгізеді;</w:t>
      </w:r>
    </w:p>
    <w:p>
      <w:pPr>
        <w:spacing w:after="0"/>
        <w:ind w:left="0"/>
        <w:jc w:val="both"/>
      </w:pPr>
      <w:r>
        <w:rPr>
          <w:rFonts w:ascii="Times New Roman"/>
          <w:b w:val="false"/>
          <w:i w:val="false"/>
          <w:color w:val="000000"/>
          <w:sz w:val="28"/>
        </w:rPr>
        <w:t>
      4) кезекші синоптикке метеорологиялық жағдайдың өзгерістерін баяндайды;</w:t>
      </w:r>
    </w:p>
    <w:p>
      <w:pPr>
        <w:spacing w:after="0"/>
        <w:ind w:left="0"/>
        <w:jc w:val="both"/>
      </w:pPr>
      <w:r>
        <w:rPr>
          <w:rFonts w:ascii="Times New Roman"/>
          <w:b w:val="false"/>
          <w:i w:val="false"/>
          <w:color w:val="000000"/>
          <w:sz w:val="28"/>
        </w:rPr>
        <w:t>
      5) әуеайлақта (көруалаңында) қауіптіжәне аса қауіпті құбылыстар туындаған кезде дереу (жеке өзі немесе телефон арқылы) инженер-синоптикке бақылау нәтижелерін баяндайды;</w:t>
      </w:r>
    </w:p>
    <w:p>
      <w:pPr>
        <w:spacing w:after="0"/>
        <w:ind w:left="0"/>
        <w:jc w:val="both"/>
      </w:pPr>
      <w:r>
        <w:rPr>
          <w:rFonts w:ascii="Times New Roman"/>
          <w:b w:val="false"/>
          <w:i w:val="false"/>
          <w:color w:val="000000"/>
          <w:sz w:val="28"/>
        </w:rPr>
        <w:t>
      6) инженер-синоптиктің нұсқауы бойынша белгіленген мекенжайларға және сұрау салулар бойынша дауылды хабарлауды береді;</w:t>
      </w:r>
    </w:p>
    <w:p>
      <w:pPr>
        <w:spacing w:after="0"/>
        <w:ind w:left="0"/>
        <w:jc w:val="both"/>
      </w:pPr>
      <w:r>
        <w:rPr>
          <w:rFonts w:ascii="Times New Roman"/>
          <w:b w:val="false"/>
          <w:i w:val="false"/>
          <w:color w:val="000000"/>
          <w:sz w:val="28"/>
        </w:rPr>
        <w:t>
      7) қауіпті және аса қауіпті құбылыстардың одан әрі дамуын бақылайды, олардың күшеюі, әлсіреуі, аяқталуы туралы инженер-синоптикке баяндайды және оның нұсқауы бойынша осы құбылыстардың күшеюі, әлсіреуіжәне аяқталуы туралы хабарламаны жасайды, журналға жазады және белгіленген мекенжайларға және сұрау салулар бойынша береді;</w:t>
      </w:r>
    </w:p>
    <w:p>
      <w:pPr>
        <w:spacing w:after="0"/>
        <w:ind w:left="0"/>
        <w:jc w:val="both"/>
      </w:pPr>
      <w:r>
        <w:rPr>
          <w:rFonts w:ascii="Times New Roman"/>
          <w:b w:val="false"/>
          <w:i w:val="false"/>
          <w:color w:val="000000"/>
          <w:sz w:val="28"/>
        </w:rPr>
        <w:t>
      8) басқа метеобөлімшелерден дауылды хабарлауды алған кезде хабарламаның мазмұнын кіріс жеделхаттары журналына (АВ-2) жазады.</w:t>
      </w:r>
    </w:p>
    <w:p>
      <w:pPr>
        <w:spacing w:after="0"/>
        <w:ind w:left="0"/>
        <w:jc w:val="both"/>
      </w:pPr>
      <w:r>
        <w:rPr>
          <w:rFonts w:ascii="Times New Roman"/>
          <w:b w:val="false"/>
          <w:i w:val="false"/>
          <w:color w:val="000000"/>
          <w:sz w:val="28"/>
        </w:rPr>
        <w:t>
      9) белгіленген жұмыс көлеміне және қосымша нұсқауларға сәйкес жедел болжамдық ақпаратты қабылдауды жүргізеді;</w:t>
      </w:r>
    </w:p>
    <w:p>
      <w:pPr>
        <w:spacing w:after="0"/>
        <w:ind w:left="0"/>
        <w:jc w:val="both"/>
      </w:pPr>
      <w:r>
        <w:rPr>
          <w:rFonts w:ascii="Times New Roman"/>
          <w:b w:val="false"/>
          <w:i w:val="false"/>
          <w:color w:val="000000"/>
          <w:sz w:val="28"/>
        </w:rPr>
        <w:t>
      10) метеорологиялық аспаптардың құрылымын, оларды пайдалану және күтіп ұстау қағидаларын зерделейді, қарапайым ақауларды табуды және жоюды білуге тиіс;</w:t>
      </w:r>
    </w:p>
    <w:p>
      <w:pPr>
        <w:spacing w:after="0"/>
        <w:ind w:left="0"/>
        <w:jc w:val="both"/>
      </w:pPr>
      <w:r>
        <w:rPr>
          <w:rFonts w:ascii="Times New Roman"/>
          <w:b w:val="false"/>
          <w:i w:val="false"/>
          <w:color w:val="000000"/>
          <w:sz w:val="28"/>
        </w:rPr>
        <w:t>
      11) метеобөлімшенің үй-жайларын, метеорологиялық алаңдарды үлгілі жағдайда ұстайды;</w:t>
      </w:r>
    </w:p>
    <w:p>
      <w:pPr>
        <w:spacing w:after="0"/>
        <w:ind w:left="0"/>
        <w:jc w:val="both"/>
      </w:pPr>
      <w:r>
        <w:rPr>
          <w:rFonts w:ascii="Times New Roman"/>
          <w:b w:val="false"/>
          <w:i w:val="false"/>
          <w:color w:val="000000"/>
          <w:sz w:val="28"/>
        </w:rPr>
        <w:t>
      12) жол жүру қағидаларын зерделейді;</w:t>
      </w:r>
    </w:p>
    <w:p>
      <w:pPr>
        <w:spacing w:after="0"/>
        <w:ind w:left="0"/>
        <w:jc w:val="both"/>
      </w:pPr>
      <w:r>
        <w:rPr>
          <w:rFonts w:ascii="Times New Roman"/>
          <w:b w:val="false"/>
          <w:i w:val="false"/>
          <w:color w:val="000000"/>
          <w:sz w:val="28"/>
        </w:rPr>
        <w:t>
      13) техникалық қызмет көрсету және ағымдағы жөндеу бойынша жұмыстарды орындайды;</w:t>
      </w:r>
    </w:p>
    <w:p>
      <w:pPr>
        <w:spacing w:after="0"/>
        <w:ind w:left="0"/>
        <w:jc w:val="both"/>
      </w:pPr>
      <w:r>
        <w:rPr>
          <w:rFonts w:ascii="Times New Roman"/>
          <w:b w:val="false"/>
          <w:i w:val="false"/>
          <w:color w:val="000000"/>
          <w:sz w:val="28"/>
        </w:rPr>
        <w:t>
      14) автомобильді арнайы өңдеуді жүргізеді;</w:t>
      </w:r>
    </w:p>
    <w:p>
      <w:pPr>
        <w:spacing w:after="0"/>
        <w:ind w:left="0"/>
        <w:jc w:val="both"/>
      </w:pPr>
      <w:r>
        <w:rPr>
          <w:rFonts w:ascii="Times New Roman"/>
          <w:b w:val="false"/>
          <w:i w:val="false"/>
          <w:color w:val="000000"/>
          <w:sz w:val="28"/>
        </w:rPr>
        <w:t>
      15) өзіне бекітілген автомобильде қолданылатын жанар-жағармай материалдарының сұрыптары мен нормаларын зерделейді;</w:t>
      </w:r>
    </w:p>
    <w:p>
      <w:pPr>
        <w:spacing w:after="0"/>
        <w:ind w:left="0"/>
        <w:jc w:val="both"/>
      </w:pPr>
      <w:r>
        <w:rPr>
          <w:rFonts w:ascii="Times New Roman"/>
          <w:b w:val="false"/>
          <w:i w:val="false"/>
          <w:color w:val="000000"/>
          <w:sz w:val="28"/>
        </w:rPr>
        <w:t>
      16) жанар жағармай материалдарын артық жұмсауға жол бермейді және оларды үнемдеуге қол жеткізуге тиіс;</w:t>
      </w:r>
    </w:p>
    <w:p>
      <w:pPr>
        <w:spacing w:after="0"/>
        <w:ind w:left="0"/>
        <w:jc w:val="both"/>
      </w:pPr>
      <w:r>
        <w:rPr>
          <w:rFonts w:ascii="Times New Roman"/>
          <w:b w:val="false"/>
          <w:i w:val="false"/>
          <w:color w:val="000000"/>
          <w:sz w:val="28"/>
        </w:rPr>
        <w:t>
      17) негізгі пайдалану ақауларының себептерін зерделейді, оларды табуды және жоюды білуге тиіс;</w:t>
      </w:r>
    </w:p>
    <w:p>
      <w:pPr>
        <w:spacing w:after="0"/>
        <w:ind w:left="0"/>
        <w:jc w:val="both"/>
      </w:pPr>
      <w:r>
        <w:rPr>
          <w:rFonts w:ascii="Times New Roman"/>
          <w:b w:val="false"/>
          <w:i w:val="false"/>
          <w:color w:val="000000"/>
          <w:sz w:val="28"/>
        </w:rPr>
        <w:t>
      18) автомобиль техникасын үлгілі күйде ұстайды және олардың сынуына жол бермейді;</w:t>
      </w:r>
    </w:p>
    <w:p>
      <w:pPr>
        <w:spacing w:after="0"/>
        <w:ind w:left="0"/>
        <w:jc w:val="both"/>
      </w:pPr>
      <w:r>
        <w:rPr>
          <w:rFonts w:ascii="Times New Roman"/>
          <w:b w:val="false"/>
          <w:i w:val="false"/>
          <w:color w:val="000000"/>
          <w:sz w:val="28"/>
        </w:rPr>
        <w:t>
      19) өзара ауыстыру тәртібі мен жылжымалы метеорологиялық станция бастығының міндеттерін орындайды.</w:t>
      </w:r>
    </w:p>
    <w:bookmarkStart w:name="z61" w:id="44"/>
    <w:p>
      <w:pPr>
        <w:spacing w:after="0"/>
        <w:ind w:left="0"/>
        <w:jc w:val="both"/>
      </w:pPr>
      <w:r>
        <w:rPr>
          <w:rFonts w:ascii="Times New Roman"/>
          <w:b w:val="false"/>
          <w:i w:val="false"/>
          <w:color w:val="000000"/>
          <w:sz w:val="28"/>
        </w:rPr>
        <w:t>
      Ескертпе: нұсқаулық ұшуды метеорологиялық қамтамасыз етуді ұйымдастыру және жүзеге асыру ерекшеліктерін және әскери бөлім шешетін басқа да міндеттерді ескере отырып анықталуға және нақтылануға тиіс.</w:t>
      </w:r>
    </w:p>
    <w:bookmarkEnd w:id="44"/>
    <w:p>
      <w:pPr>
        <w:spacing w:after="0"/>
        <w:ind w:left="0"/>
        <w:jc w:val="left"/>
      </w:pPr>
      <w:r>
        <w:rPr>
          <w:rFonts w:ascii="Times New Roman"/>
          <w:b/>
          <w:i w:val="false"/>
          <w:color w:val="000000"/>
        </w:rPr>
        <w:t xml:space="preserve"> 00000 әскери бөлімі метеорологиялық </w:t>
      </w:r>
      <w:r>
        <w:br/>
      </w:r>
      <w:r>
        <w:rPr>
          <w:rFonts w:ascii="Times New Roman"/>
          <w:b/>
          <w:i w:val="false"/>
          <w:color w:val="000000"/>
        </w:rPr>
        <w:t xml:space="preserve">қызметінің (топтың) бастығы </w:t>
      </w:r>
      <w:r>
        <w:br/>
      </w:r>
      <w:r>
        <w:rPr>
          <w:rFonts w:ascii="Times New Roman"/>
          <w:b/>
          <w:i w:val="false"/>
          <w:color w:val="000000"/>
        </w:rPr>
        <w:t>___________________________</w:t>
      </w:r>
      <w:r>
        <w:br/>
      </w:r>
      <w:r>
        <w:rPr>
          <w:rFonts w:ascii="Times New Roman"/>
          <w:b/>
          <w:i w:val="false"/>
          <w:color w:val="000000"/>
        </w:rPr>
        <w:t>(әскери атағы, қолы, тегі, аты,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тамыздағы</w:t>
            </w:r>
            <w:r>
              <w:br/>
            </w:r>
            <w:r>
              <w:rPr>
                <w:rFonts w:ascii="Times New Roman"/>
                <w:b w:val="false"/>
                <w:i w:val="false"/>
                <w:color w:val="000000"/>
                <w:sz w:val="20"/>
              </w:rPr>
              <w:t>№ 404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метеорологиялық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i w:val="false"/>
                <w:color w:val="000000"/>
                <w:sz w:val="20"/>
              </w:rPr>
              <w:t xml:space="preserve">Қазақстан Республикасы </w:t>
            </w:r>
            <w:r>
              <w:br/>
            </w:r>
            <w:r>
              <w:rPr>
                <w:rFonts w:ascii="Times New Roman"/>
                <w:b/>
                <w:i w:val="false"/>
                <w:color w:val="000000"/>
                <w:sz w:val="20"/>
              </w:rPr>
              <w:t xml:space="preserve">Қарулы Күштері Әуе қорғанысы </w:t>
            </w:r>
            <w:r>
              <w:br/>
            </w:r>
            <w:r>
              <w:rPr>
                <w:rFonts w:ascii="Times New Roman"/>
                <w:b/>
                <w:i w:val="false"/>
                <w:color w:val="000000"/>
                <w:sz w:val="20"/>
              </w:rPr>
              <w:t>күштерінің бас қолбасшысы</w:t>
            </w:r>
            <w:r>
              <w:br/>
            </w:r>
            <w:r>
              <w:rPr>
                <w:rFonts w:ascii="Times New Roman"/>
                <w:b/>
                <w:i w:val="false"/>
                <w:color w:val="000000"/>
                <w:sz w:val="20"/>
              </w:rPr>
              <w:t>____________________________</w:t>
            </w:r>
            <w:r>
              <w:br/>
            </w:r>
            <w:r>
              <w:rPr>
                <w:rFonts w:ascii="Times New Roman"/>
                <w:b/>
                <w:i w:val="false"/>
                <w:color w:val="000000"/>
                <w:sz w:val="20"/>
              </w:rPr>
              <w:t xml:space="preserve">(әскери атағы, қолы, тегі, </w:t>
            </w:r>
            <w:r>
              <w:br/>
            </w:r>
            <w:r>
              <w:rPr>
                <w:rFonts w:ascii="Times New Roman"/>
                <w:b/>
                <w:i w:val="false"/>
                <w:color w:val="000000"/>
                <w:sz w:val="20"/>
              </w:rPr>
              <w:t xml:space="preserve">әкесінің аты </w:t>
            </w:r>
            <w:r>
              <w:br/>
            </w:r>
            <w:r>
              <w:rPr>
                <w:rFonts w:ascii="Times New Roman"/>
                <w:b/>
                <w:i w:val="false"/>
                <w:color w:val="000000"/>
                <w:sz w:val="20"/>
              </w:rPr>
              <w:t>(ол бар болған кезде)</w:t>
            </w:r>
            <w:r>
              <w:br/>
            </w:r>
            <w:r>
              <w:rPr>
                <w:rFonts w:ascii="Times New Roman"/>
                <w:b/>
                <w:i w:val="false"/>
                <w:color w:val="000000"/>
                <w:sz w:val="20"/>
              </w:rPr>
              <w:t>20___ жылғы " ____" _________</w:t>
            </w:r>
          </w:p>
        </w:tc>
      </w:tr>
    </w:tbl>
    <w:bookmarkStart w:name="z64" w:id="45"/>
    <w:p>
      <w:pPr>
        <w:spacing w:after="0"/>
        <w:ind w:left="0"/>
        <w:jc w:val="left"/>
      </w:pPr>
      <w:r>
        <w:rPr>
          <w:rFonts w:ascii="Times New Roman"/>
          <w:b/>
          <w:i w:val="false"/>
          <w:color w:val="000000"/>
        </w:rPr>
        <w:t xml:space="preserve"> ҚР ҚК ӘҚК әуеайлақтарындағы метеорологиялық элементтердің шекті мәндері және АҚҚ-ға дейінгі шекті арақашықтық</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1322"/>
        <w:gridCol w:w="1800"/>
        <w:gridCol w:w="1648"/>
        <w:gridCol w:w="1167"/>
        <w:gridCol w:w="1323"/>
        <w:gridCol w:w="1801"/>
        <w:gridCol w:w="1648"/>
        <w:gridCol w:w="11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ауаның температурасы кезінде (°С) ауаның салыстырмалы ылғалдылығы (%)</w:t>
            </w:r>
          </w:p>
        </w:tc>
      </w:tr>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балдан аз бұлттылық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балл бұлттылық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-15&lt;-5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-15&lt;-5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Хлебодаровка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bookmarkStart w:name="z65" w:id="46"/>
    <w:p>
      <w:pPr>
        <w:spacing w:after="0"/>
        <w:ind w:left="0"/>
        <w:jc w:val="left"/>
      </w:pPr>
      <w:r>
        <w:rPr>
          <w:rFonts w:ascii="Times New Roman"/>
          <w:b/>
          <w:i w:val="false"/>
          <w:color w:val="000000"/>
        </w:rPr>
        <w:t xml:space="preserve"> Әуе кемелерінің ұшу және қону үшін жел жылдамдығының шектік мәні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110"/>
        <w:gridCol w:w="1110"/>
        <w:gridCol w:w="1271"/>
        <w:gridCol w:w="1110"/>
        <w:gridCol w:w="1431"/>
        <w:gridCol w:w="1110"/>
        <w:gridCol w:w="1432"/>
        <w:gridCol w:w="1111"/>
        <w:gridCol w:w="2359"/>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Миг-23</w:t>
            </w:r>
            <w:r>
              <w:br/>
            </w:r>
            <w:r>
              <w:rPr>
                <w:rFonts w:ascii="Times New Roman"/>
                <w:b w:val="false"/>
                <w:i w:val="false"/>
                <w:color w:val="000000"/>
                <w:sz w:val="20"/>
              </w:rPr>
              <w:t>
УБ</w:t>
            </w:r>
            <w:r>
              <w:br/>
            </w:r>
            <w:r>
              <w:rPr>
                <w:rFonts w:ascii="Times New Roman"/>
                <w:b w:val="false"/>
                <w:i w:val="false"/>
                <w:color w:val="000000"/>
                <w:sz w:val="20"/>
              </w:rPr>
              <w:t>
МиГ-27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МиГ-31</w:t>
            </w:r>
            <w:r>
              <w:br/>
            </w:r>
            <w:r>
              <w:rPr>
                <w:rFonts w:ascii="Times New Roman"/>
                <w:b w:val="false"/>
                <w:i w:val="false"/>
                <w:color w:val="000000"/>
                <w:sz w:val="20"/>
              </w:rPr>
              <w:t>
Су-27</w:t>
            </w:r>
            <w:r>
              <w:br/>
            </w:r>
            <w:r>
              <w:rPr>
                <w:rFonts w:ascii="Times New Roman"/>
                <w:b w:val="false"/>
                <w:i w:val="false"/>
                <w:color w:val="000000"/>
                <w:sz w:val="20"/>
              </w:rPr>
              <w:t>
Су-30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МиГ- 29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Ан-26</w:t>
            </w:r>
            <w:r>
              <w:br/>
            </w:r>
            <w:r>
              <w:rPr>
                <w:rFonts w:ascii="Times New Roman"/>
                <w:b w:val="false"/>
                <w:i w:val="false"/>
                <w:color w:val="000000"/>
                <w:sz w:val="20"/>
              </w:rPr>
              <w:t>
С-295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Ил-76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Ан-12</w:t>
            </w:r>
            <w:r>
              <w:br/>
            </w:r>
            <w:r>
              <w:rPr>
                <w:rFonts w:ascii="Times New Roman"/>
                <w:b w:val="false"/>
                <w:i w:val="false"/>
                <w:color w:val="000000"/>
                <w:sz w:val="20"/>
              </w:rPr>
              <w:t>
Ан-72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Вoеing757</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Бағыттас</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1412"/>
        <w:gridCol w:w="1095"/>
        <w:gridCol w:w="1571"/>
        <w:gridCol w:w="1202"/>
        <w:gridCol w:w="1692"/>
        <w:gridCol w:w="885"/>
        <w:gridCol w:w="1676"/>
        <w:gridCol w:w="1942"/>
        <w:gridCol w:w="572"/>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Ту-154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Ми-35</w:t>
            </w:r>
            <w:r>
              <w:br/>
            </w:r>
            <w:r>
              <w:rPr>
                <w:rFonts w:ascii="Times New Roman"/>
                <w:b w:val="false"/>
                <w:i w:val="false"/>
                <w:color w:val="000000"/>
                <w:sz w:val="20"/>
              </w:rPr>
              <w:t>
Ми-26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Л-39</w:t>
            </w:r>
            <w:r>
              <w:br/>
            </w:r>
            <w:r>
              <w:rPr>
                <w:rFonts w:ascii="Times New Roman"/>
                <w:b w:val="false"/>
                <w:i w:val="false"/>
                <w:color w:val="000000"/>
                <w:sz w:val="20"/>
              </w:rPr>
              <w:t>
Ми-171,</w:t>
            </w:r>
            <w:r>
              <w:br/>
            </w:r>
            <w:r>
              <w:rPr>
                <w:rFonts w:ascii="Times New Roman"/>
                <w:b w:val="false"/>
                <w:i w:val="false"/>
                <w:color w:val="000000"/>
                <w:sz w:val="20"/>
              </w:rPr>
              <w:t>
Ми-17</w:t>
            </w:r>
            <w:r>
              <w:br/>
            </w:r>
            <w:r>
              <w:rPr>
                <w:rFonts w:ascii="Times New Roman"/>
                <w:b w:val="false"/>
                <w:i w:val="false"/>
                <w:color w:val="000000"/>
                <w:sz w:val="20"/>
              </w:rPr>
              <w:t>
Ми-8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ЕС145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 2000</w:t>
            </w:r>
            <w:r>
              <w:br/>
            </w:r>
            <w:r>
              <w:rPr>
                <w:rFonts w:ascii="Times New Roman"/>
                <w:b w:val="false"/>
                <w:i w:val="false"/>
                <w:color w:val="000000"/>
                <w:sz w:val="20"/>
              </w:rPr>
              <w:t>
ТЛ 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Zlin42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6" w:id="47"/>
    <w:p>
      <w:pPr>
        <w:spacing w:after="0"/>
        <w:ind w:left="0"/>
        <w:jc w:val="both"/>
      </w:pPr>
      <w:r>
        <w:rPr>
          <w:rFonts w:ascii="Times New Roman"/>
          <w:b w:val="false"/>
          <w:i w:val="false"/>
          <w:color w:val="000000"/>
          <w:sz w:val="28"/>
        </w:rPr>
        <w:t>
      ЕСКЕРТПЕЛЕР:</w:t>
      </w:r>
    </w:p>
    <w:bookmarkEnd w:id="47"/>
    <w:bookmarkStart w:name="z67" w:id="48"/>
    <w:p>
      <w:pPr>
        <w:spacing w:after="0"/>
        <w:ind w:left="0"/>
        <w:jc w:val="both"/>
      </w:pPr>
      <w:r>
        <w:rPr>
          <w:rFonts w:ascii="Times New Roman"/>
          <w:b w:val="false"/>
          <w:i w:val="false"/>
          <w:color w:val="000000"/>
          <w:sz w:val="28"/>
        </w:rPr>
        <w:t>
      1. Шекті мәннен 3%-ке аз болған кезде маршруттық ұшу ТОҚТАТЫЛАДЫ.</w:t>
      </w:r>
    </w:p>
    <w:bookmarkEnd w:id="48"/>
    <w:bookmarkStart w:name="z68" w:id="49"/>
    <w:p>
      <w:pPr>
        <w:spacing w:after="0"/>
        <w:ind w:left="0"/>
        <w:jc w:val="both"/>
      </w:pPr>
      <w:r>
        <w:rPr>
          <w:rFonts w:ascii="Times New Roman"/>
          <w:b w:val="false"/>
          <w:i w:val="false"/>
          <w:color w:val="000000"/>
          <w:sz w:val="28"/>
        </w:rPr>
        <w:t>
      2. 100Х1000 белгіленген минимум кезінде ұшуда (ҰБМ), 100Х1000 және одан төмен экипаж командирінің минимумы кезінде ӘК ұшуы кезінде шекті ылғалдылық мәні есептелмейді.</w:t>
      </w:r>
    </w:p>
    <w:bookmarkEnd w:id="49"/>
    <w:bookmarkStart w:name="z69" w:id="50"/>
    <w:p>
      <w:pPr>
        <w:spacing w:after="0"/>
        <w:ind w:left="0"/>
        <w:jc w:val="both"/>
      </w:pPr>
      <w:r>
        <w:rPr>
          <w:rFonts w:ascii="Times New Roman"/>
          <w:b w:val="false"/>
          <w:i w:val="false"/>
          <w:color w:val="000000"/>
          <w:sz w:val="28"/>
        </w:rPr>
        <w:t>
      3. Әуеайлақтан 50 км арақашықтықта ашық жарық түсірілген кезде маршруттық ұшу ТОҚТАТЫЛАДЫ.</w:t>
      </w:r>
    </w:p>
    <w:bookmarkEnd w:id="50"/>
    <w:bookmarkStart w:name="z70" w:id="51"/>
    <w:p>
      <w:pPr>
        <w:spacing w:after="0"/>
        <w:ind w:left="0"/>
        <w:jc w:val="both"/>
      </w:pPr>
      <w:r>
        <w:rPr>
          <w:rFonts w:ascii="Times New Roman"/>
          <w:b w:val="false"/>
          <w:i w:val="false"/>
          <w:color w:val="000000"/>
          <w:sz w:val="28"/>
        </w:rPr>
        <w:t>
      4. Әуеайлақ бағытына немесе қону бағытына жылжитын жарық түстер болған кезде ұшу 30 км қашықтықта ТОҚТАТЫЛАДЫ.</w:t>
      </w:r>
    </w:p>
    <w:bookmarkEnd w:id="51"/>
    <w:bookmarkStart w:name="z71" w:id="52"/>
    <w:p>
      <w:pPr>
        <w:spacing w:after="0"/>
        <w:ind w:left="0"/>
        <w:jc w:val="both"/>
      </w:pPr>
      <w:r>
        <w:rPr>
          <w:rFonts w:ascii="Times New Roman"/>
          <w:b w:val="false"/>
          <w:i w:val="false"/>
          <w:color w:val="000000"/>
          <w:sz w:val="28"/>
        </w:rPr>
        <w:t>
      5. Әуеайлақтан арақашықтығы 20 км қауіпті ауа райы құбылысы болған кезде олардың қозғалу жылдамдығына және бағытына қарамастан ұшу ТОҚТАТЫЛАДЫ.</w:t>
      </w:r>
    </w:p>
    <w:bookmarkEnd w:id="52"/>
    <w:bookmarkStart w:name="z72" w:id="53"/>
    <w:p>
      <w:pPr>
        <w:spacing w:after="0"/>
        <w:ind w:left="0"/>
        <w:jc w:val="both"/>
      </w:pPr>
      <w:r>
        <w:rPr>
          <w:rFonts w:ascii="Times New Roman"/>
          <w:b w:val="false"/>
          <w:i w:val="false"/>
          <w:color w:val="000000"/>
          <w:sz w:val="28"/>
        </w:rPr>
        <w:t>
      6. Ауа температурасы +35 градус және жоғары болған кезде жауынгерлік авиацияның, +38 градус және жоғары болған кезде әскери-көлік, армиялық авиацияның ұшуы мен ұшып өтуіне ЖОЛ БЕРІЛМЕЙДІ, ауа температурасы төмен болған кезде осы әуеайлақтың салқын-жел эквиваленті кестесі (ТТС-ға сәйкес Boeing-747 және С-295 әуе кемелерін қоспағанда) басшылыққа алынады.</w:t>
      </w:r>
    </w:p>
    <w:bookmarkEnd w:id="53"/>
    <w:bookmarkStart w:name="z73" w:id="54"/>
    <w:p>
      <w:pPr>
        <w:spacing w:after="0"/>
        <w:ind w:left="0"/>
        <w:jc w:val="both"/>
      </w:pPr>
      <w:r>
        <w:rPr>
          <w:rFonts w:ascii="Times New Roman"/>
          <w:b w:val="false"/>
          <w:i w:val="false"/>
          <w:color w:val="000000"/>
          <w:sz w:val="28"/>
        </w:rPr>
        <w:t>
      7. Оның тұрақты төмендеуі жағдайы кезінде әуеде ауа райын барлау +37 градус температура кезінде жүргізуге рұқсат етіледі.</w:t>
      </w:r>
    </w:p>
    <w:bookmarkEnd w:id="54"/>
    <w:bookmarkStart w:name="z74" w:id="55"/>
    <w:p>
      <w:pPr>
        <w:spacing w:after="0"/>
        <w:ind w:left="0"/>
        <w:jc w:val="both"/>
      </w:pPr>
      <w:r>
        <w:rPr>
          <w:rFonts w:ascii="Times New Roman"/>
          <w:b w:val="false"/>
          <w:i w:val="false"/>
          <w:color w:val="000000"/>
          <w:sz w:val="28"/>
        </w:rPr>
        <w:t>
      8. Қосалқы әуеайлақ ретінде ондағы ауа температурасы +40 градустан аспайтын әуеайлақты пайдалану.</w:t>
      </w:r>
    </w:p>
    <w:bookmarkEnd w:id="55"/>
    <w:bookmarkStart w:name="z75" w:id="56"/>
    <w:p>
      <w:pPr>
        <w:spacing w:after="0"/>
        <w:ind w:left="0"/>
        <w:jc w:val="both"/>
      </w:pPr>
      <w:r>
        <w:rPr>
          <w:rFonts w:ascii="Times New Roman"/>
          <w:b w:val="false"/>
          <w:i w:val="false"/>
          <w:color w:val="000000"/>
          <w:sz w:val="28"/>
        </w:rPr>
        <w:t>
      9. Егер ұшу кезеңінде ауа температурасы +30 градусқа жетсе және оның жоғарылау үрдісі болса, ұшу ауысымының ұзақтығы іс жүзінде ұшу басталған уақыттан 5 сағатпен ШЕКТЕЛЕДІ.</w:t>
      </w:r>
    </w:p>
    <w:bookmarkEnd w:id="56"/>
    <w:bookmarkStart w:name="z76" w:id="57"/>
    <w:p>
      <w:pPr>
        <w:spacing w:after="0"/>
        <w:ind w:left="0"/>
        <w:jc w:val="both"/>
      </w:pPr>
      <w:r>
        <w:rPr>
          <w:rFonts w:ascii="Times New Roman"/>
          <w:b w:val="false"/>
          <w:i w:val="false"/>
          <w:color w:val="000000"/>
          <w:sz w:val="28"/>
        </w:rPr>
        <w:t>
      10. Егер ұшу басталғанда, оның кезеңінде ауа температурасы +30 градусқа жетсе, бірақ бір сағат ішінде ұшу температурасы +30 градустан төмен түсетін үдеріс болса, ұшу ауысымының ұзақтығы ШЕКТЕЛМЕЙДІ.</w:t>
      </w:r>
    </w:p>
    <w:bookmarkEnd w:id="57"/>
    <w:bookmarkStart w:name="z77" w:id="58"/>
    <w:p>
      <w:pPr>
        <w:spacing w:after="0"/>
        <w:ind w:left="0"/>
        <w:jc w:val="both"/>
      </w:pPr>
      <w:r>
        <w:rPr>
          <w:rFonts w:ascii="Times New Roman"/>
          <w:b w:val="false"/>
          <w:i w:val="false"/>
          <w:color w:val="000000"/>
          <w:sz w:val="28"/>
        </w:rPr>
        <w:t>
      11. Дымқыл ҰҚЖ-ға ұшуды және қонуды желдің бүйірлік жылдамдығының жол берілген шекті мәнінен бүйірлік жел кезінде 2 м/саз жүргізу.</w:t>
      </w:r>
    </w:p>
    <w:bookmarkEnd w:id="58"/>
    <w:bookmarkStart w:name="z78" w:id="59"/>
    <w:p>
      <w:pPr>
        <w:spacing w:after="0"/>
        <w:ind w:left="0"/>
        <w:jc w:val="both"/>
      </w:pPr>
      <w:r>
        <w:rPr>
          <w:rFonts w:ascii="Times New Roman"/>
          <w:b w:val="false"/>
          <w:i w:val="false"/>
          <w:color w:val="000000"/>
          <w:sz w:val="28"/>
        </w:rPr>
        <w:t>
      12. Мынадай ілініс коэффиценті кезінде ұшуды жүргізуге РҰҚСАТ ЕТІЛМЕЙДІ: 0.45% және одан жоғары – әуеайлақ шектеусіз ұшуға және қонуға жарамды; 0.39 – 0.41% К/Э ұшу және қону, 0.35% және жоғары – кезекші экипаждардың қосалқы әуеайлаққа қонуы және өз әуеайлағынан ұшуы; 0.32% және жоғары кезінде әуеайлақтан ӘКА-ның ұшуы және қонуы үшін жарамды, 0.28% және жоғары ӘКА-ның ұшуы үшін әуеайлақ жарамды.</w:t>
      </w:r>
    </w:p>
    <w:bookmarkEnd w:id="59"/>
    <w:p>
      <w:pPr>
        <w:spacing w:after="0"/>
        <w:ind w:left="0"/>
        <w:jc w:val="both"/>
      </w:pPr>
      <w:r>
        <w:rPr>
          <w:rFonts w:ascii="Times New Roman"/>
          <w:b w:val="false"/>
          <w:i w:val="false"/>
          <w:color w:val="000000"/>
          <w:sz w:val="28"/>
        </w:rPr>
        <w:t>
      Салқын-жел эквиваленті температурасының кестесі</w:t>
      </w:r>
    </w:p>
    <w:p>
      <w:pPr>
        <w:spacing w:after="0"/>
        <w:ind w:left="0"/>
        <w:jc w:val="both"/>
      </w:pPr>
      <w:r>
        <w:rPr>
          <w:rFonts w:ascii="Times New Roman"/>
          <w:b w:val="false"/>
          <w:i w:val="false"/>
          <w:color w:val="000000"/>
          <w:sz w:val="28"/>
        </w:rPr>
        <w:t>
      Температура (°С)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желдің жылдамдығы (м/с)</w:t>
            </w:r>
          </w:p>
        </w:tc>
      </w:tr>
    </w:tbl>
    <w:p>
      <w:pPr>
        <w:spacing w:after="0"/>
        <w:ind w:left="0"/>
        <w:jc w:val="both"/>
      </w:pPr>
      <w:r>
        <w:rPr>
          <w:rFonts w:ascii="Times New Roman"/>
          <w:b w:val="false"/>
          <w:i w:val="false"/>
          <w:color w:val="000000"/>
          <w:sz w:val="28"/>
        </w:rPr>
        <w:t>
      Кестедегі қауіпті аймаққа сәйкес келетін жағдайларда орындау кезінде кезекті ұшуға авиациялық техниканы старттық дайындау уақытын 10 минутқа арттыру. Қауіпті аймақтан тыс салқын жел эквиваленті артқан кезде ҰШУЛАР ТОҚТАТЫЛСЫН!</w:t>
      </w:r>
    </w:p>
    <w:p>
      <w:pPr>
        <w:spacing w:after="0"/>
        <w:ind w:left="0"/>
        <w:jc w:val="both"/>
      </w:pPr>
      <w:r>
        <w:rPr>
          <w:rFonts w:ascii="Times New Roman"/>
          <w:b w:val="false"/>
          <w:i w:val="false"/>
          <w:color w:val="000000"/>
          <w:sz w:val="28"/>
        </w:rPr>
        <w:t>
      Мысалы: Т = - 15°С, желдің жылдамдығы = 8 м/с.</w:t>
      </w:r>
    </w:p>
    <w:p>
      <w:pPr>
        <w:spacing w:after="0"/>
        <w:ind w:left="0"/>
        <w:jc w:val="both"/>
      </w:pPr>
      <w:r>
        <w:rPr>
          <w:rFonts w:ascii="Times New Roman"/>
          <w:b w:val="false"/>
          <w:i w:val="false"/>
          <w:color w:val="000000"/>
          <w:sz w:val="28"/>
        </w:rPr>
        <w:t>
      Салқын-жел эквиваленті температурасы = - 33°С.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Қарулы Күштері </w:t>
            </w:r>
            <w:r>
              <w:br/>
            </w:r>
            <w:r>
              <w:rPr>
                <w:rFonts w:ascii="Times New Roman"/>
                <w:b/>
                <w:i w:val="false"/>
                <w:color w:val="000000"/>
                <w:sz w:val="20"/>
              </w:rPr>
              <w:t xml:space="preserve">
Әуе қорғанысы күштері Әскери-әуе </w:t>
            </w:r>
            <w:r>
              <w:br/>
            </w:r>
            <w:r>
              <w:rPr>
                <w:rFonts w:ascii="Times New Roman"/>
                <w:b/>
                <w:i w:val="false"/>
                <w:color w:val="000000"/>
                <w:sz w:val="20"/>
              </w:rPr>
              <w:t>
күштерінің қолбасшысы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ӘҚК БҚБ ұшу қауіпсіздігін қадағалау басқармасының бастығы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 20___ жылғы "___" 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 20___ жылғы "___" _________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Дәрігерлік-ұшу комиссиясының төрағасы – ӘҚК БҚБ МТҚББ медициналық бөлімінің бастығы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29990 әскери бөлімі метеорологиялық бастығы орталығының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 20___ жылғы "___" 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 20___ жылғы "___" 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