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c24c" w14:textId="c08c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кейбір бұйрықтар мен қаулылардың және бірлескен кейбір бұйрықтар мен қаулылардың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24 тамыздағы № 75 және Қазақстан Республикасы Қаржы министрінің 2020 жылғы 1 қыркүйектегі № 799 бірлескен қаулысы мен бұйрығы. Қазақстан Республикасының Әділет министрлігінде 2020 жылғы 8 қыркүйекте № 21180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Қаржы министрлігі БҰЙЫРАДЫ және Қазақстан Республикасының Қаржы нарығын реттеу және дамыту агенттігі (бұдан әрі – Агенттік)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және қаулыға сәйкес бірлескен кейбір бұйрықтар мен қаулылардың және бірлескен кейбір бұйрықтар мен қаулылардың құрылымдық </w:t>
      </w:r>
      <w:r>
        <w:rPr>
          <w:rFonts w:ascii="Times New Roman"/>
          <w:b w:val="false"/>
          <w:i w:val="false"/>
          <w:color w:val="000000"/>
          <w:sz w:val="28"/>
        </w:rPr>
        <w:t>элементтерінің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Агенттіктің Қаржы ұйымдарының әдіснамасы және реттеу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Агенттіктің Заң департаментімен бірлесіп осы бірлескен бұйрықты және қаулыны Қазақстан Республикасының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және қаулыны ресми жарияланғаннан кейін Агенттіктің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және қаулы мемлекеттік тіркелгеннен кейін он жұмыс күні ішінде осы бірлескен бұйрық және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Агенттіктің Заң департаментіне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Агенттіктің Халықаралық қатынастар және сыртқы коммуникациялар басқармасы осы бірлескен бұйрық және қаулы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және қаулының орындалуын бақылау Агенттік Төрағасының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және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799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Бірлескен бұйрығы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бірлескен кейбір бұйрықтар мен қаулылардың және бірлескен кейбір бұйрықтар мен қаулылардың құрылымдық элементтерінің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Бірлескен "Қылмыстық жолмен алынған кірістерді заңдастыруға (жылыстатуға) және терроризмді қаржыландыруға қарсы іс-қимыл жасау мақсатында екінші деңгейдегі банктер мен Ұлттық пошта операторы үшін ішкі бақылау қағидаларына қойылатын талаптарды бекіту туралы" Қазақстан Республикасы Қаржы министрінің 2014 жылғы 26 қарашадағы № 521 бұйрығы және Қазақстан Республикасы Ұлттық Банкі Басқармасының 2014 жылғы 24 желтоқсандағы № 235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10212 тіркелген, 2015 жылғы 27 ақпанда "Әділет" ақпараттық-құқықтық жүйеде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министрінің кейбір бұйрықтарына және Қазақстан Республикасы Ұлттық Банкі Басқарамасының кейбір қаулыларына өзгерістер мен толықтырулар енгізу туралы" Қазақстан Республикасы Қаржы министрінің 2015 жылғы 10 желтоқсандағы № 643 бұйрығына және Қазақстан Республикасы Ұлттық Банкі Басқарамасының 2015 жылғы 19 желтоқсандағы № 225 қаулысына (Нормативтік құқықтық актілерді мемлекеттік тіркеу тізілімінде № 13033 тіркелген, 2016 жылғы 5 наурызда "Әділет" ақпараттық-құқықтық жүйеде жарияланған) қосымшамен бекітілген Өзгерістер мен толықтырулар енгізілетін Қазақстан Республикасы Қаржы министрінің кейбір бұйрықтарының және Қазақстан Республикасы Ұлттық Банкі Басқармасының кейбір қаулылары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Бірлескен "Қазақстан Республикасы Қаржы министрінің кейбір бұйрықтарына және Қазақстан Республикасы Ұлттық Банкі Басқармасының қаулыларына өзгерістер енгізу туралы" Қазақстан Республикасы Қаржы министрінің 2017 жылғы 18 қыркүйектегі № 561 бұйрығының және Қазақстан Республикасы Ұлттық Банкі Басқармасының 2017 жылғы 22 желтоқсандағы № 244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(Нормативтік құқықтық актілерді мемлекеттік тіркеу тізілімінде № 16213 тіркелген, 2018 жылғы 24 қаңтарда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