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1492" w14:textId="7181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экологиялық сараптамаға жататын және қоршаған ортаға эмиссияларға рұқсаттар беру үшін І санат объектілерін қоршаған ортаны қорғау саласындағы уәкілетті орган мен оның аумақтық бөлімшелері арасында бөлу туралы" Қазақстан Республикасы Қоршаған ортаны қорғау министрінің 2009 жылғы 23 шілдедегі № 143-Ө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2020 жылғы 25 қыркүйектегі № 236 бұйрығы. Қазақстан Республикасының Әділет министрлігінде 2020 жылғы 28 қыркүйекте № 21291 болып тіркелді. Күші жойылды - Қазақстан Республикасы Экология, геология және табиғи ресурстар министрінің 2021 жылғы 13 қыркүйектегі № 370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13.09.2021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экологиялық сараптамаға жататын және қоршаған ортаға эмиссияларға рұқсаттар беру үшін І санат объектілерін қоршаған ортаны қорғау саласындағы уәкілетті орган мен оның аумақтық бөлімшелері арасында бөлу туралы" Қазақстан Республикасы Қоршаған ортаны қорғау министрінің 2009 жылғы 23 шілдедегі № 143-Ө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5741 болып тіркелген, 2009 жылғы 14 тамызда "Заң газеті" газетінде № 123 (1546)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экологиялық сараптамаға жататын І санат объектілерін қоршаған ортаны қорғау саласындағы уәкілетті орган мен оның аумақтық бөлімшелері арасында </w:t>
      </w:r>
      <w:r>
        <w:rPr>
          <w:rFonts w:ascii="Times New Roman"/>
          <w:b w:val="false"/>
          <w:i w:val="false"/>
          <w:color w:val="000000"/>
          <w:sz w:val="28"/>
        </w:rPr>
        <w:t>бөлуінде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өндірістік объектілердің санитариялық сыныптауына сәйкес қауіптіліктің 1-сыныбына жататын жалпы объект бойынша норматив эмиссияларының біреуі асқан жағдайда: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ластаушы заттардың шығарындылары – жылына 5000 тоннадан астам, мұнай-газ өнеркәсібі үшін жылына 1000 тоннадан астам;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ластаушы заттардың төгінділері – жылына 15000 тоннадан астам;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өндіріс және тұтыну қалдықтарын орналастыру – жылына 4000000 тоннадан астам қоршаған ортаға эмиссия нормативтерінің жобалары.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Күкіртті қоршаған ортада ашық түрде орналастыру нормативтерінің, сондай-ақ астананың, республикалық және облыстық маңызы бар қалалардың полигондарының қоршаған ортаға эмиссиялар нормативтерінің жобалары.";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ортаға эмиссияларға рұқсаттар беру үшін І санат объектілерін қоршаған ортаны қорғау саласындағы уәкілетті орган мен оның аумақтық бөлімшелері арасында </w:t>
      </w:r>
      <w:r>
        <w:rPr>
          <w:rFonts w:ascii="Times New Roman"/>
          <w:b w:val="false"/>
          <w:i w:val="false"/>
          <w:color w:val="000000"/>
          <w:sz w:val="28"/>
        </w:rPr>
        <w:t>бөлуінде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І санаттағы объектілер үшін қоршаған ортаға эмиссияға рұқсатты табиғат пайдаланушыда эмиссияның бір түрі орын алған және мыналардан асатын жағдайда қоршаған ортаны қорғау саласындағы уәкілетті орган береді: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ластаушы заттардың шығарындылары – жылына 5000 тонна, мұнай-газ өнеркәсібі үшін – жылына 1000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ластаушы заттардың төгінділері – жылына 15000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өндіріс және тұтыну қалдықтарын орналастыру – жылына 4000000 тонна.".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Экология, геология және табиғи ресурстар министрлігінің Экологиялық реттеу және бақылау комитеті заңнамада белгіленген тәртіппен: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алғашқы ресми жарияланған күнінен кейін Қазақстан Республикасы Экология, геология және табиғи ресурстар министрлігінің интернет-ресурсында орналастырылуын;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берілген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Экология, геология және табиғи ресурстар министрлігінің Заң қызметі департаментіне ұсынылуын қамтамасыз етсін.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