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e6c0d" w14:textId="8ee6c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қызмет істері және сыбайлас жемқорлыққа қарсы іс-қимыл агенттігінің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Мемлекеттік қызмет істері агенттігі Төрағасының 2020 жылғы 22 қыркүйектегі № 146 бұйрығы. Қазақстан Республикасының Әділет министрлігінде 2020 жылғы 29 қыркүйекте № 21315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Мемлекеттік қызмет істері және сыбайлас жемқорлыққа қарсы іс-қимыл агенттігінің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Мемлекеттік қызмет істері агенттігінің Мемлекеттік қызмет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Мемлекеттік қызмет істері агенттігінің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 Мемлекеттік қызмет істері агенттігі Төрағасының мемлекеттік қызмет мәселелеріне жетекшілік ететін орынбасарына жүктелсін.</w:t>
      </w:r>
    </w:p>
    <w:bookmarkEnd w:id="5"/>
    <w:bookmarkStart w:name="z7" w:id="6"/>
    <w:p>
      <w:pPr>
        <w:spacing w:after="0"/>
        <w:ind w:left="0"/>
        <w:jc w:val="both"/>
      </w:pPr>
      <w:r>
        <w:rPr>
          <w:rFonts w:ascii="Times New Roman"/>
          <w:b w:val="false"/>
          <w:i w:val="false"/>
          <w:color w:val="000000"/>
          <w:sz w:val="28"/>
        </w:rPr>
        <w:t>
      4. Осы бұйрық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Мемлекеттік қызмет істері агенттігінің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Жаилғанова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2020 жылғы 22 қыркүйегі</w:t>
            </w:r>
            <w:r>
              <w:br/>
            </w:r>
            <w:r>
              <w:rPr>
                <w:rFonts w:ascii="Times New Roman"/>
                <w:b w:val="false"/>
                <w:i w:val="false"/>
                <w:color w:val="000000"/>
                <w:sz w:val="20"/>
              </w:rPr>
              <w:t>№ 146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 Мемлекеттік қызмет істері және сыбайлас жемқорлыққа қарсы іс-қимыл агенттігінің өзгерістер мен толықтырулар енгізілетін кейбір бұйрықтарының тізбесі</w:t>
      </w:r>
    </w:p>
    <w:bookmarkEnd w:id="7"/>
    <w:bookmarkStart w:name="z10" w:id="8"/>
    <w:p>
      <w:pPr>
        <w:spacing w:after="0"/>
        <w:ind w:left="0"/>
        <w:jc w:val="both"/>
      </w:pPr>
      <w:r>
        <w:rPr>
          <w:rFonts w:ascii="Times New Roman"/>
          <w:b w:val="false"/>
          <w:i w:val="false"/>
          <w:color w:val="000000"/>
          <w:sz w:val="28"/>
        </w:rPr>
        <w:t xml:space="preserve">
      1. "Мемлекеттік әкімшілік лауазымға орналасудың кейбір мәселелері туралы" Қазақстан Республикасы Мемлекеттік қызмет істері және сыбайлас жемқорлыққа қарсы іс-қимыл агенттігі төрағасының 2017 жылғы 21 ақпандағы № 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14939 болып тіркелген, 2017 жылғы 19 сәуірде Қазақстан Республикасы нормативтік құқықтық актілерінің эталондық бақылау банкінде жарияланған):</w:t>
      </w:r>
    </w:p>
    <w:bookmarkEnd w:id="8"/>
    <w:bookmarkStart w:name="z11" w:id="9"/>
    <w:p>
      <w:pPr>
        <w:spacing w:after="0"/>
        <w:ind w:left="0"/>
        <w:jc w:val="both"/>
      </w:pPr>
      <w:r>
        <w:rPr>
          <w:rFonts w:ascii="Times New Roman"/>
          <w:b w:val="false"/>
          <w:i w:val="false"/>
          <w:color w:val="000000"/>
          <w:sz w:val="28"/>
        </w:rPr>
        <w:t xml:space="preserve">
      көрсетілген бұйрықпен бекітілген "Б" корпусының мемлекеттік әкімшілік лауазымына орналасуға арналған конкурсты өткізу </w:t>
      </w:r>
      <w:r>
        <w:rPr>
          <w:rFonts w:ascii="Times New Roman"/>
          <w:b w:val="false"/>
          <w:i w:val="false"/>
          <w:color w:val="000000"/>
          <w:sz w:val="28"/>
        </w:rPr>
        <w:t>қағидаларында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3" w:id="10"/>
    <w:p>
      <w:pPr>
        <w:spacing w:after="0"/>
        <w:ind w:left="0"/>
        <w:jc w:val="both"/>
      </w:pPr>
      <w:r>
        <w:rPr>
          <w:rFonts w:ascii="Times New Roman"/>
          <w:b w:val="false"/>
          <w:i w:val="false"/>
          <w:color w:val="000000"/>
          <w:sz w:val="28"/>
        </w:rPr>
        <w:t>
      "6. "Б" корпусының бос немесе уақытша бос мемлекеттік әкімшілік лауазымына орналасуға конкурс мынадай түрлерден тұрады:</w:t>
      </w:r>
    </w:p>
    <w:bookmarkEnd w:id="10"/>
    <w:p>
      <w:pPr>
        <w:spacing w:after="0"/>
        <w:ind w:left="0"/>
        <w:jc w:val="both"/>
      </w:pPr>
      <w:r>
        <w:rPr>
          <w:rFonts w:ascii="Times New Roman"/>
          <w:b w:val="false"/>
          <w:i w:val="false"/>
          <w:color w:val="000000"/>
          <w:sz w:val="28"/>
        </w:rPr>
        <w:t>
      1) жалпы конкурс;</w:t>
      </w:r>
    </w:p>
    <w:p>
      <w:pPr>
        <w:spacing w:after="0"/>
        <w:ind w:left="0"/>
        <w:jc w:val="both"/>
      </w:pPr>
      <w:r>
        <w:rPr>
          <w:rFonts w:ascii="Times New Roman"/>
          <w:b w:val="false"/>
          <w:i w:val="false"/>
          <w:color w:val="000000"/>
          <w:sz w:val="28"/>
        </w:rPr>
        <w:t>
      2) ішкі конкурс.";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5" w:id="11"/>
    <w:p>
      <w:pPr>
        <w:spacing w:after="0"/>
        <w:ind w:left="0"/>
        <w:jc w:val="both"/>
      </w:pPr>
      <w:r>
        <w:rPr>
          <w:rFonts w:ascii="Times New Roman"/>
          <w:b w:val="false"/>
          <w:i w:val="false"/>
          <w:color w:val="000000"/>
          <w:sz w:val="28"/>
        </w:rPr>
        <w:t>
      "18. Конкурстық комиссия кемінде үш мүшеден, соның ішінде төрағадан тұрады. Бұл ретте орталық мемлекеттік органда және оның ведомствосында құрылатын конкурстық комиссияның құрамына саны конкурстық комиссияның үштен бірінен кем емес түрлі құрылымдық бөлімшелердің өкілдері қосылады.";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17" w:id="12"/>
    <w:p>
      <w:pPr>
        <w:spacing w:after="0"/>
        <w:ind w:left="0"/>
        <w:jc w:val="both"/>
      </w:pPr>
      <w:r>
        <w:rPr>
          <w:rFonts w:ascii="Times New Roman"/>
          <w:b w:val="false"/>
          <w:i w:val="false"/>
          <w:color w:val="000000"/>
          <w:sz w:val="28"/>
        </w:rPr>
        <w:t>
      "25. Конкурс комиссиясының құрамын өзгерту уәкілетті адамның шешімі бойынша тиісті актіні шығару жолымен жүзеге асырылады.";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19" w:id="13"/>
    <w:p>
      <w:pPr>
        <w:spacing w:after="0"/>
        <w:ind w:left="0"/>
        <w:jc w:val="both"/>
      </w:pPr>
      <w:r>
        <w:rPr>
          <w:rFonts w:ascii="Times New Roman"/>
          <w:b w:val="false"/>
          <w:i w:val="false"/>
          <w:color w:val="000000"/>
          <w:sz w:val="28"/>
        </w:rPr>
        <w:t>
      "4-тарау. Ішкі конкурс";</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37-тармақтың</w:t>
      </w:r>
      <w:r>
        <w:rPr>
          <w:rFonts w:ascii="Times New Roman"/>
          <w:b w:val="false"/>
          <w:i w:val="false"/>
          <w:color w:val="000000"/>
          <w:sz w:val="28"/>
        </w:rPr>
        <w:t xml:space="preserve"> бірінші бөлігі мынадай редакцияда жазылсын:</w:t>
      </w:r>
    </w:p>
    <w:bookmarkStart w:name="z21" w:id="14"/>
    <w:p>
      <w:pPr>
        <w:spacing w:after="0"/>
        <w:ind w:left="0"/>
        <w:jc w:val="both"/>
      </w:pPr>
      <w:r>
        <w:rPr>
          <w:rFonts w:ascii="Times New Roman"/>
          <w:b w:val="false"/>
          <w:i w:val="false"/>
          <w:color w:val="000000"/>
          <w:sz w:val="28"/>
        </w:rPr>
        <w:t xml:space="preserve">
      37. Заңның 29-бабы </w:t>
      </w:r>
      <w:r>
        <w:rPr>
          <w:rFonts w:ascii="Times New Roman"/>
          <w:b w:val="false"/>
          <w:i w:val="false"/>
          <w:color w:val="000000"/>
          <w:sz w:val="28"/>
        </w:rPr>
        <w:t>1-тармағына</w:t>
      </w:r>
      <w:r>
        <w:rPr>
          <w:rFonts w:ascii="Times New Roman"/>
          <w:b w:val="false"/>
          <w:i w:val="false"/>
          <w:color w:val="000000"/>
          <w:sz w:val="28"/>
        </w:rPr>
        <w:t xml:space="preserve"> сәйкес бос лауазымға орналасу үшін мемлекеттік орган ішкі конкурс өткізеді, оған сондай-ақ Заңда және "Қазақстан Республикасының дипломатиялық қызметі туралы" Қазақстан Республикасының 2002 жылғы 7 наурыздағы </w:t>
      </w:r>
      <w:r>
        <w:rPr>
          <w:rFonts w:ascii="Times New Roman"/>
          <w:b w:val="false"/>
          <w:i w:val="false"/>
          <w:color w:val="000000"/>
          <w:sz w:val="28"/>
        </w:rPr>
        <w:t>Заңында</w:t>
      </w:r>
      <w:r>
        <w:rPr>
          <w:rFonts w:ascii="Times New Roman"/>
          <w:b w:val="false"/>
          <w:i w:val="false"/>
          <w:color w:val="000000"/>
          <w:sz w:val="28"/>
        </w:rPr>
        <w:t xml:space="preserve"> айқындалған өзге де адамдар қатысуға құқылы.";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bookmarkStart w:name="z23" w:id="15"/>
    <w:p>
      <w:pPr>
        <w:spacing w:after="0"/>
        <w:ind w:left="0"/>
        <w:jc w:val="both"/>
      </w:pPr>
      <w:r>
        <w:rPr>
          <w:rFonts w:ascii="Times New Roman"/>
          <w:b w:val="false"/>
          <w:i w:val="false"/>
          <w:color w:val="000000"/>
          <w:sz w:val="28"/>
        </w:rPr>
        <w:t>
      "45. Құжаттардың толық емес пакетін не дәйексіз мәліметтерді ұсыну не құжаттардың оларға қойылатын талаптарға сәйкес келмеуі персоналды басқару қызметінің (кадр қызметінің) немесе персоналды басқару қызметінің (кадр қызметінің) міндеттерін атқару жүктелген адамның оларды қараудан бас тартуы үшін негіз болып табылады.";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және </w:t>
      </w:r>
      <w:r>
        <w:rPr>
          <w:rFonts w:ascii="Times New Roman"/>
          <w:b w:val="false"/>
          <w:i w:val="false"/>
          <w:color w:val="000000"/>
          <w:sz w:val="28"/>
        </w:rPr>
        <w:t>70-тармақтар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74-тармақ</w:t>
      </w:r>
      <w:r>
        <w:rPr>
          <w:rFonts w:ascii="Times New Roman"/>
          <w:b w:val="false"/>
          <w:i w:val="false"/>
          <w:color w:val="000000"/>
          <w:sz w:val="28"/>
        </w:rPr>
        <w:t xml:space="preserve"> мынадай редакцияда жазылсын:</w:t>
      </w:r>
    </w:p>
    <w:bookmarkStart w:name="z27" w:id="16"/>
    <w:p>
      <w:pPr>
        <w:spacing w:after="0"/>
        <w:ind w:left="0"/>
        <w:jc w:val="both"/>
      </w:pPr>
      <w:r>
        <w:rPr>
          <w:rFonts w:ascii="Times New Roman"/>
          <w:b w:val="false"/>
          <w:i w:val="false"/>
          <w:color w:val="000000"/>
          <w:sz w:val="28"/>
        </w:rPr>
        <w:t>
      "74. Егер конкурс "Б" корпусының уақытша бос мемлекеттік әкімшілік лауазымына өткізілсе, бұл шарт жұмыс орны (лауазымы) сақталған уақытша болмайтын жұмыскердің жұмысқа шығу күнін көрсетумен конкурс өткізу туралы хабарландыруда көрсетіледі.";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80-тармақтың</w:t>
      </w:r>
      <w:r>
        <w:rPr>
          <w:rFonts w:ascii="Times New Roman"/>
          <w:b w:val="false"/>
          <w:i w:val="false"/>
          <w:color w:val="000000"/>
          <w:sz w:val="28"/>
        </w:rPr>
        <w:t xml:space="preserve"> екінші бөлігі мынадай редакцияда жазылсын:</w:t>
      </w:r>
    </w:p>
    <w:bookmarkStart w:name="z29" w:id="17"/>
    <w:p>
      <w:pPr>
        <w:spacing w:after="0"/>
        <w:ind w:left="0"/>
        <w:jc w:val="both"/>
      </w:pPr>
      <w:r>
        <w:rPr>
          <w:rFonts w:ascii="Times New Roman"/>
          <w:b w:val="false"/>
          <w:i w:val="false"/>
          <w:color w:val="000000"/>
          <w:sz w:val="28"/>
        </w:rPr>
        <w:t>
      "80. Құжаттардың толық емес пакетін не дәйексіз мәліметтерді ұсыну не құжаттардың оларға қойылатын талаптарға сәйкес келмеуі конкурстық комиссия хатшысының оларды қабылдаудан бас тартуы үшін негіз болып табылады.";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тізбеге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31" w:id="18"/>
    <w:p>
      <w:pPr>
        <w:spacing w:after="0"/>
        <w:ind w:left="0"/>
        <w:jc w:val="both"/>
      </w:pPr>
      <w:r>
        <w:rPr>
          <w:rFonts w:ascii="Times New Roman"/>
          <w:b w:val="false"/>
          <w:i w:val="false"/>
          <w:color w:val="000000"/>
          <w:sz w:val="28"/>
        </w:rPr>
        <w:t xml:space="preserve">
      көрсетілген бұйрықпен бекітілген Мемлекеттік әкімшілік қызметшілерді, мемлекеттік әкімшілік лауазымдарға орналасуға кандидаттарды тесттен өткізуді ұйымдастыру, бағдарламалары және </w:t>
      </w:r>
      <w:r>
        <w:rPr>
          <w:rFonts w:ascii="Times New Roman"/>
          <w:b w:val="false"/>
          <w:i w:val="false"/>
          <w:color w:val="000000"/>
          <w:sz w:val="28"/>
        </w:rPr>
        <w:t>қағидаларында</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мазмұндағы екінші бөлікпен толықтырылсын:</w:t>
      </w:r>
    </w:p>
    <w:bookmarkStart w:name="z35" w:id="19"/>
    <w:p>
      <w:pPr>
        <w:spacing w:after="0"/>
        <w:ind w:left="0"/>
        <w:jc w:val="both"/>
      </w:pPr>
      <w:r>
        <w:rPr>
          <w:rFonts w:ascii="Times New Roman"/>
          <w:b w:val="false"/>
          <w:i w:val="false"/>
          <w:color w:val="000000"/>
          <w:sz w:val="28"/>
        </w:rPr>
        <w:t>
      "Қазақстан Республикасының барлық аумағында төтенше жағдай енгізілген кезде сертификаттың жарамдылық мерзімі енгізілген төтенше жағдай кезеңіне тоқтатыла тұрады.";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мазмұндағы үшінші бөлікпен толықтырылсын:</w:t>
      </w:r>
    </w:p>
    <w:bookmarkStart w:name="z37" w:id="20"/>
    <w:p>
      <w:pPr>
        <w:spacing w:after="0"/>
        <w:ind w:left="0"/>
        <w:jc w:val="both"/>
      </w:pPr>
      <w:r>
        <w:rPr>
          <w:rFonts w:ascii="Times New Roman"/>
          <w:b w:val="false"/>
          <w:i w:val="false"/>
          <w:color w:val="000000"/>
          <w:sz w:val="28"/>
        </w:rPr>
        <w:t>
      "Қазақстан Республикасының барлық аумағында төтенше жағдай енгізілген кезде қорытындының жарамдылық мерзімі енгізілген төтенше жағдай кезеңіне тоқтатыла тұрады.";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32-1-тармақ</w:t>
      </w:r>
      <w:r>
        <w:rPr>
          <w:rFonts w:ascii="Times New Roman"/>
          <w:b w:val="false"/>
          <w:i w:val="false"/>
          <w:color w:val="000000"/>
          <w:sz w:val="28"/>
        </w:rPr>
        <w:t xml:space="preserve"> мынадай мазмұндағы үшінші бөлікпен толықтырылсын:</w:t>
      </w:r>
    </w:p>
    <w:bookmarkStart w:name="z39" w:id="21"/>
    <w:p>
      <w:pPr>
        <w:spacing w:after="0"/>
        <w:ind w:left="0"/>
        <w:jc w:val="both"/>
      </w:pPr>
      <w:r>
        <w:rPr>
          <w:rFonts w:ascii="Times New Roman"/>
          <w:b w:val="false"/>
          <w:i w:val="false"/>
          <w:color w:val="000000"/>
          <w:sz w:val="28"/>
        </w:rPr>
        <w:t>
      "Тестілеуден өту үшін тіркелген адамды қайта тестілеуге осы тармақтың екінші бөлігінде көрсетілген Акт жасалған күннен бастап кемінде бір жыл өткен соң жол беріледі.".</w:t>
      </w:r>
    </w:p>
    <w:bookmarkEnd w:id="21"/>
    <w:bookmarkStart w:name="z40" w:id="22"/>
    <w:p>
      <w:pPr>
        <w:spacing w:after="0"/>
        <w:ind w:left="0"/>
        <w:jc w:val="both"/>
      </w:pPr>
      <w:r>
        <w:rPr>
          <w:rFonts w:ascii="Times New Roman"/>
          <w:b w:val="false"/>
          <w:i w:val="false"/>
          <w:color w:val="000000"/>
          <w:sz w:val="28"/>
        </w:rPr>
        <w:t xml:space="preserve">
      2. "Сынақ мерзімінен өтудің қағидалары мен шарттарын және тәлімгерлерді бекітудің тәртібін бекіту туралы" Қазақстан Республикасы Мемлекеттік қызмет істері және сыбайлас жемқорлыққа қарсы іс-қимыл агенттігі төрағасының 2016 жылғы 21 қазандағы № 21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14448 болып тіркелген, "Әділет" ақпараттық-құқықтық жүйесінде 2016 жылғы 12 желтоқсанда жарияланған):</w:t>
      </w:r>
    </w:p>
    <w:bookmarkEnd w:id="22"/>
    <w:bookmarkStart w:name="z41" w:id="23"/>
    <w:p>
      <w:pPr>
        <w:spacing w:after="0"/>
        <w:ind w:left="0"/>
        <w:jc w:val="both"/>
      </w:pPr>
      <w:r>
        <w:rPr>
          <w:rFonts w:ascii="Times New Roman"/>
          <w:b w:val="false"/>
          <w:i w:val="false"/>
          <w:color w:val="000000"/>
          <w:sz w:val="28"/>
        </w:rPr>
        <w:t xml:space="preserve">
      көрсетілген бұйрықпен бекітілген Сынақ мерзімінен өтудің қағидалары мен шарттарын және тәлімгерлерді бекітудің </w:t>
      </w:r>
      <w:r>
        <w:rPr>
          <w:rFonts w:ascii="Times New Roman"/>
          <w:b w:val="false"/>
          <w:i w:val="false"/>
          <w:color w:val="000000"/>
          <w:sz w:val="28"/>
        </w:rPr>
        <w:t>тәртібінде</w:t>
      </w:r>
      <w:r>
        <w:rPr>
          <w:rFonts w:ascii="Times New Roman"/>
          <w:b w:val="false"/>
          <w:i w:val="false"/>
          <w:color w:val="000000"/>
          <w:sz w:val="28"/>
        </w:rPr>
        <w:t>:</w:t>
      </w:r>
    </w:p>
    <w:bookmarkEnd w:id="23"/>
    <w:bookmarkStart w:name="z42" w:id="24"/>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24"/>
    <w:bookmarkStart w:name="z43" w:id="25"/>
    <w:p>
      <w:pPr>
        <w:spacing w:after="0"/>
        <w:ind w:left="0"/>
        <w:jc w:val="both"/>
      </w:pPr>
      <w:r>
        <w:rPr>
          <w:rFonts w:ascii="Times New Roman"/>
          <w:b w:val="false"/>
          <w:i w:val="false"/>
          <w:color w:val="000000"/>
          <w:sz w:val="28"/>
        </w:rPr>
        <w:t>
      "1) сынақтан өтуші – мемлекеттік әкімшілік қызметке алғаш рет қабылданатын немесе қызметті бағалаудың, сынақ мерзімінің, аттестаттау қорытындысының нәтижелері бойынша не жағымсыз себептермен мемлекеттік лауазымнан босатылғаннан кейін мемлекеттік әкімшілік қызметке қайтадан кірген адам.";</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 мынадай редакцияда жазылсын:</w:t>
      </w:r>
    </w:p>
    <w:bookmarkStart w:name="z45" w:id="26"/>
    <w:p>
      <w:pPr>
        <w:spacing w:after="0"/>
        <w:ind w:left="0"/>
        <w:jc w:val="both"/>
      </w:pPr>
      <w:r>
        <w:rPr>
          <w:rFonts w:ascii="Times New Roman"/>
          <w:b w:val="false"/>
          <w:i w:val="false"/>
          <w:color w:val="000000"/>
          <w:sz w:val="28"/>
        </w:rPr>
        <w:t>
      "6. Сынақ мерзімі кезеңінде, оның ішінде оны ұзартқан кезде мемлекеттік әкімшілік қызметке алғаш рет кіретін сынақтан өтушілерге тәлімгерлер бекітіледі.".</w:t>
      </w:r>
    </w:p>
    <w:bookmarkEnd w:id="26"/>
    <w:bookmarkStart w:name="z46" w:id="27"/>
    <w:p>
      <w:pPr>
        <w:spacing w:after="0"/>
        <w:ind w:left="0"/>
        <w:jc w:val="both"/>
      </w:pPr>
      <w:r>
        <w:rPr>
          <w:rFonts w:ascii="Times New Roman"/>
          <w:b w:val="false"/>
          <w:i w:val="false"/>
          <w:color w:val="000000"/>
          <w:sz w:val="28"/>
        </w:rPr>
        <w:t xml:space="preserve">
      3. "А" корпусының мемлекеттік әкімшілік қызметшілерімен еңбек шартын жасау, ұзарту және бұзу қағидаларын бекіту туралы" Қазақстан Республикасы Мемлекеттік қызмет істері және сыбайлас жемқорлыққа қарсы іс-қимыл агенттігі төрағасының 2016 жылғы 2 қарашадағы № 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14479 болып тіркелген, 2016 жылғы 24 желтоқсанда Қазақстан Республикасы нормативтік құқықтық актілерінің эталондық бақылау банкінде жарияланған):</w:t>
      </w:r>
    </w:p>
    <w:bookmarkEnd w:id="27"/>
    <w:bookmarkStart w:name="z47" w:id="28"/>
    <w:p>
      <w:pPr>
        <w:spacing w:after="0"/>
        <w:ind w:left="0"/>
        <w:jc w:val="both"/>
      </w:pPr>
      <w:r>
        <w:rPr>
          <w:rFonts w:ascii="Times New Roman"/>
          <w:b w:val="false"/>
          <w:i w:val="false"/>
          <w:color w:val="000000"/>
          <w:sz w:val="28"/>
        </w:rPr>
        <w:t xml:space="preserve">
      "А" корпусының мемлекеттік әкімшілік қызметшілерімен еңбек шартын жасау, ұзарту және бұзу </w:t>
      </w:r>
      <w:r>
        <w:rPr>
          <w:rFonts w:ascii="Times New Roman"/>
          <w:b w:val="false"/>
          <w:i w:val="false"/>
          <w:color w:val="000000"/>
          <w:sz w:val="28"/>
        </w:rPr>
        <w:t>қағидаларында</w:t>
      </w:r>
      <w:r>
        <w:rPr>
          <w:rFonts w:ascii="Times New Roman"/>
          <w:b w:val="false"/>
          <w:i w:val="false"/>
          <w:color w:val="000000"/>
          <w:sz w:val="28"/>
        </w:rPr>
        <w:t>:</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 тармақтың</w:t>
      </w:r>
      <w:r>
        <w:rPr>
          <w:rFonts w:ascii="Times New Roman"/>
          <w:b w:val="false"/>
          <w:i w:val="false"/>
          <w:color w:val="000000"/>
          <w:sz w:val="28"/>
        </w:rPr>
        <w:t xml:space="preserve"> 3) тармақшасы алып тасталсын.</w:t>
      </w:r>
    </w:p>
    <w:p>
      <w:pPr>
        <w:spacing w:after="0"/>
        <w:ind w:left="0"/>
        <w:jc w:val="both"/>
      </w:pPr>
      <w:r>
        <w:rPr>
          <w:rFonts w:ascii="Times New Roman"/>
          <w:b w:val="false"/>
          <w:i w:val="false"/>
          <w:color w:val="000000"/>
          <w:sz w:val="28"/>
        </w:rPr>
        <w:t>
                  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Мемлекеттік қызмет істері және </w:t>
            </w:r>
            <w:r>
              <w:br/>
            </w:r>
            <w:r>
              <w:rPr>
                <w:rFonts w:ascii="Times New Roman"/>
                <w:b w:val="false"/>
                <w:i w:val="false"/>
                <w:color w:val="000000"/>
                <w:sz w:val="20"/>
              </w:rPr>
              <w:t xml:space="preserve">сыбайлас жемқорлыққа қарсы </w:t>
            </w:r>
            <w:r>
              <w:br/>
            </w:r>
            <w:r>
              <w:rPr>
                <w:rFonts w:ascii="Times New Roman"/>
                <w:b w:val="false"/>
                <w:i w:val="false"/>
                <w:color w:val="000000"/>
                <w:sz w:val="20"/>
              </w:rPr>
              <w:t xml:space="preserve">іс-қимыл агенттігінің өзгерістер </w:t>
            </w:r>
            <w:r>
              <w:br/>
            </w:r>
            <w:r>
              <w:rPr>
                <w:rFonts w:ascii="Times New Roman"/>
                <w:b w:val="false"/>
                <w:i w:val="false"/>
                <w:color w:val="000000"/>
                <w:sz w:val="20"/>
              </w:rPr>
              <w:t xml:space="preserve">мен толықтырулар енгізілетін </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корпусының мемлекеттік </w:t>
            </w:r>
            <w:r>
              <w:br/>
            </w:r>
            <w:r>
              <w:rPr>
                <w:rFonts w:ascii="Times New Roman"/>
                <w:b w:val="false"/>
                <w:i w:val="false"/>
                <w:color w:val="000000"/>
                <w:sz w:val="20"/>
              </w:rPr>
              <w:t xml:space="preserve">әкімшілік лауазымына </w:t>
            </w:r>
            <w:r>
              <w:br/>
            </w:r>
            <w:r>
              <w:rPr>
                <w:rFonts w:ascii="Times New Roman"/>
                <w:b w:val="false"/>
                <w:i w:val="false"/>
                <w:color w:val="000000"/>
                <w:sz w:val="20"/>
              </w:rPr>
              <w:t>орналасуға конкурс өткізу</w:t>
            </w:r>
            <w:r>
              <w:br/>
            </w:r>
            <w:r>
              <w:rPr>
                <w:rFonts w:ascii="Times New Roman"/>
                <w:b w:val="false"/>
                <w:i w:val="false"/>
                <w:color w:val="000000"/>
                <w:sz w:val="20"/>
              </w:rPr>
              <w:t xml:space="preserve">қағидаларының </w:t>
            </w:r>
            <w:r>
              <w:br/>
            </w:r>
            <w:r>
              <w:rPr>
                <w:rFonts w:ascii="Times New Roman"/>
                <w:b w:val="false"/>
                <w:i w:val="false"/>
                <w:color w:val="000000"/>
                <w:sz w:val="20"/>
              </w:rPr>
              <w:t>4-қосымшасы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0" w:id="29"/>
    <w:p>
      <w:pPr>
        <w:spacing w:after="0"/>
        <w:ind w:left="0"/>
        <w:jc w:val="left"/>
      </w:pPr>
      <w:r>
        <w:rPr>
          <w:rFonts w:ascii="Times New Roman"/>
          <w:b/>
          <w:i w:val="false"/>
          <w:color w:val="000000"/>
        </w:rPr>
        <w:t xml:space="preserve"> Кандидатты бағалау парағы </w:t>
      </w:r>
    </w:p>
    <w:bookmarkEnd w:id="29"/>
    <w:p>
      <w:pPr>
        <w:spacing w:after="0"/>
        <w:ind w:left="0"/>
        <w:jc w:val="both"/>
      </w:pPr>
      <w:r>
        <w:rPr>
          <w:rFonts w:ascii="Times New Roman"/>
          <w:b w:val="false"/>
          <w:i w:val="false"/>
          <w:color w:val="000000"/>
          <w:sz w:val="28"/>
        </w:rPr>
        <w:t>
      Кандидаттың тегі, аты, әкесінің аты (болған жағдайда) _____________________</w:t>
      </w:r>
    </w:p>
    <w:p>
      <w:pPr>
        <w:spacing w:after="0"/>
        <w:ind w:left="0"/>
        <w:jc w:val="both"/>
      </w:pPr>
      <w:r>
        <w:rPr>
          <w:rFonts w:ascii="Times New Roman"/>
          <w:b w:val="false"/>
          <w:i w:val="false"/>
          <w:color w:val="000000"/>
          <w:sz w:val="28"/>
        </w:rPr>
        <w:t>
      Лауазымы ___________________________________________________________</w:t>
      </w:r>
    </w:p>
    <w:p>
      <w:pPr>
        <w:spacing w:after="0"/>
        <w:ind w:left="0"/>
        <w:jc w:val="both"/>
      </w:pPr>
      <w:r>
        <w:rPr>
          <w:rFonts w:ascii="Times New Roman"/>
          <w:b w:val="false"/>
          <w:i w:val="false"/>
          <w:color w:val="000000"/>
          <w:sz w:val="28"/>
        </w:rPr>
        <w:t>
      1-сұрақ (сұрақтардың жалпы тізіміндегі нөмірі)____________________________</w:t>
      </w:r>
    </w:p>
    <w:p>
      <w:pPr>
        <w:spacing w:after="0"/>
        <w:ind w:left="0"/>
        <w:jc w:val="both"/>
      </w:pPr>
      <w:r>
        <w:rPr>
          <w:rFonts w:ascii="Times New Roman"/>
          <w:b w:val="false"/>
          <w:i w:val="false"/>
          <w:color w:val="000000"/>
          <w:sz w:val="28"/>
        </w:rPr>
        <w:t>
      2-сұрақ (сұрақтардың жалпы тізіміндегі нөмірі) ___________________________</w:t>
      </w:r>
    </w:p>
    <w:p>
      <w:pPr>
        <w:spacing w:after="0"/>
        <w:ind w:left="0"/>
        <w:jc w:val="both"/>
      </w:pPr>
      <w:r>
        <w:rPr>
          <w:rFonts w:ascii="Times New Roman"/>
          <w:b w:val="false"/>
          <w:i w:val="false"/>
          <w:color w:val="000000"/>
          <w:sz w:val="28"/>
        </w:rPr>
        <w:t>
      3-сұрақ * (сұрақтардың жалпы тізіміндегі нөмірі) 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9"/>
        <w:gridCol w:w="4461"/>
      </w:tblGrid>
      <w:tr>
        <w:trPr>
          <w:trHeight w:val="30" w:hRule="atLeast"/>
        </w:trPr>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w:t>
            </w:r>
          </w:p>
        </w:tc>
      </w:tr>
      <w:tr>
        <w:trPr>
          <w:trHeight w:val="30" w:hRule="atLeast"/>
        </w:trPr>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1-сұраққа жауап </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2-сұраққа жауап </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3-сұраққа жауап *</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Эссені жазу ***</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тәжірибе </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дағдылары ****</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Коммуникативтік дағдылар </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xml:space="preserve">
      (конкурстық комиссия мүшесінің қолы)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(конкурстық комиссия мүшесінің тегі, аты, әкесінің аты (болған жағдайда)) </w:t>
      </w:r>
    </w:p>
    <w:p>
      <w:pPr>
        <w:spacing w:after="0"/>
        <w:ind w:left="0"/>
        <w:jc w:val="both"/>
      </w:pPr>
      <w:r>
        <w:rPr>
          <w:rFonts w:ascii="Times New Roman"/>
          <w:b w:val="false"/>
          <w:i w:val="false"/>
          <w:color w:val="000000"/>
          <w:sz w:val="28"/>
        </w:rPr>
        <w:t>
      "__"_______ 20__ ж.</w:t>
      </w:r>
    </w:p>
    <w:bookmarkStart w:name="z51" w:id="30"/>
    <w:p>
      <w:pPr>
        <w:spacing w:after="0"/>
        <w:ind w:left="0"/>
        <w:jc w:val="both"/>
      </w:pPr>
      <w:r>
        <w:rPr>
          <w:rFonts w:ascii="Times New Roman"/>
          <w:b w:val="false"/>
          <w:i w:val="false"/>
          <w:color w:val="000000"/>
          <w:sz w:val="28"/>
        </w:rPr>
        <w:t>
      Ескертпе:</w:t>
      </w:r>
    </w:p>
    <w:bookmarkEnd w:id="30"/>
    <w:p>
      <w:pPr>
        <w:spacing w:after="0"/>
        <w:ind w:left="0"/>
        <w:jc w:val="both"/>
      </w:pPr>
      <w:r>
        <w:rPr>
          <w:rFonts w:ascii="Times New Roman"/>
          <w:b w:val="false"/>
          <w:i w:val="false"/>
          <w:color w:val="000000"/>
          <w:sz w:val="28"/>
        </w:rPr>
        <w:t>
      * сұрақтар саны және қажет болған жағдайда қосымша өлшемдер мемлекеттік органмен дербес айқындалады</w:t>
      </w:r>
    </w:p>
    <w:p>
      <w:pPr>
        <w:spacing w:after="0"/>
        <w:ind w:left="0"/>
        <w:jc w:val="both"/>
      </w:pPr>
      <w:r>
        <w:rPr>
          <w:rFonts w:ascii="Times New Roman"/>
          <w:b w:val="false"/>
          <w:i w:val="false"/>
          <w:color w:val="000000"/>
          <w:sz w:val="28"/>
        </w:rPr>
        <w:t>
      ** 0-ден 5 баллға дейін қойылады</w:t>
      </w:r>
    </w:p>
    <w:p>
      <w:pPr>
        <w:spacing w:after="0"/>
        <w:ind w:left="0"/>
        <w:jc w:val="both"/>
      </w:pPr>
      <w:r>
        <w:rPr>
          <w:rFonts w:ascii="Times New Roman"/>
          <w:b w:val="false"/>
          <w:i w:val="false"/>
          <w:color w:val="000000"/>
          <w:sz w:val="28"/>
        </w:rPr>
        <w:t>
      *** А-1, В-1, С-1, С-О-1, C-R-1, D-1, D-О-1, Е-1, E-R-1 санаттарының лауазымдары үшін</w:t>
      </w:r>
    </w:p>
    <w:p>
      <w:pPr>
        <w:spacing w:after="0"/>
        <w:ind w:left="0"/>
        <w:jc w:val="both"/>
      </w:pPr>
      <w:r>
        <w:rPr>
          <w:rFonts w:ascii="Times New Roman"/>
          <w:b w:val="false"/>
          <w:i w:val="false"/>
          <w:color w:val="000000"/>
          <w:sz w:val="28"/>
        </w:rPr>
        <w:t>
      **** басқарушы лауазымдарға қолданылады</w:t>
      </w:r>
    </w:p>
    <w:p>
      <w:pPr>
        <w:spacing w:after="0"/>
        <w:ind w:left="0"/>
        <w:jc w:val="both"/>
      </w:pPr>
      <w:r>
        <w:rPr>
          <w:rFonts w:ascii="Times New Roman"/>
          <w:b w:val="false"/>
          <w:i w:val="false"/>
          <w:color w:val="000000"/>
          <w:sz w:val="28"/>
        </w:rPr>
        <w:t>
      Эссені бағалаудың параметрлері (екі жүз сөзден артық емес):</w:t>
      </w:r>
    </w:p>
    <w:p>
      <w:pPr>
        <w:spacing w:after="0"/>
        <w:ind w:left="0"/>
        <w:jc w:val="both"/>
      </w:pPr>
      <w:r>
        <w:rPr>
          <w:rFonts w:ascii="Times New Roman"/>
          <w:b w:val="false"/>
          <w:i w:val="false"/>
          <w:color w:val="000000"/>
          <w:sz w:val="28"/>
        </w:rPr>
        <w:t>
      0 балл – кандидат эссені жазған жоқ немесе тақырыбын ашып жазған жоқ (мәселені білмейтіндігін көрсетті)</w:t>
      </w:r>
    </w:p>
    <w:p>
      <w:pPr>
        <w:spacing w:after="0"/>
        <w:ind w:left="0"/>
        <w:jc w:val="both"/>
      </w:pPr>
      <w:r>
        <w:rPr>
          <w:rFonts w:ascii="Times New Roman"/>
          <w:b w:val="false"/>
          <w:i w:val="false"/>
          <w:color w:val="000000"/>
          <w:sz w:val="28"/>
        </w:rPr>
        <w:t>
      1 – 2 балл – кандидат эссе тақырыбын жартылай ашты (тиісті сала туралы жалпы білімі және түсінігі бар)</w:t>
      </w:r>
    </w:p>
    <w:p>
      <w:pPr>
        <w:spacing w:after="0"/>
        <w:ind w:left="0"/>
        <w:jc w:val="both"/>
      </w:pPr>
      <w:r>
        <w:rPr>
          <w:rFonts w:ascii="Times New Roman"/>
          <w:b w:val="false"/>
          <w:i w:val="false"/>
          <w:color w:val="000000"/>
          <w:sz w:val="28"/>
        </w:rPr>
        <w:t>
      3 – 4 балл – кандидат эссе тақырыбын жақсы ашты (тиісті сала туралы ауқымды білімі және түсінігі, дербес және критикалық талдаудың өте жақсы деңгейі бар)</w:t>
      </w:r>
    </w:p>
    <w:p>
      <w:pPr>
        <w:spacing w:after="0"/>
        <w:ind w:left="0"/>
        <w:jc w:val="both"/>
      </w:pPr>
      <w:r>
        <w:rPr>
          <w:rFonts w:ascii="Times New Roman"/>
          <w:b w:val="false"/>
          <w:i w:val="false"/>
          <w:color w:val="000000"/>
          <w:sz w:val="28"/>
        </w:rPr>
        <w:t>
      5 балл – кандидат эссе тақырыбын толығымен ашты (тиісті сала туралы терең білімі және түсінігі, дербес және критикалық талдаудың жоғары деңгей бар, саланы жетілдіру бойынша шараларды ұсынады)</w:t>
      </w:r>
    </w:p>
    <w:p>
      <w:pPr>
        <w:spacing w:after="0"/>
        <w:ind w:left="0"/>
        <w:jc w:val="both"/>
      </w:pPr>
      <w:r>
        <w:rPr>
          <w:rFonts w:ascii="Times New Roman"/>
          <w:b w:val="false"/>
          <w:i w:val="false"/>
          <w:color w:val="000000"/>
          <w:sz w:val="28"/>
        </w:rPr>
        <w:t>
      Кәсіби тәжірибе:</w:t>
      </w:r>
    </w:p>
    <w:p>
      <w:pPr>
        <w:spacing w:after="0"/>
        <w:ind w:left="0"/>
        <w:jc w:val="both"/>
      </w:pPr>
      <w:r>
        <w:rPr>
          <w:rFonts w:ascii="Times New Roman"/>
          <w:b w:val="false"/>
          <w:i w:val="false"/>
          <w:color w:val="000000"/>
          <w:sz w:val="28"/>
        </w:rPr>
        <w:t>
      0 балл – лауазымның функционалдық бағыттарына сәйкес келетін салаларда кәсіби тәжірибесі жоқ</w:t>
      </w:r>
    </w:p>
    <w:p>
      <w:pPr>
        <w:spacing w:after="0"/>
        <w:ind w:left="0"/>
        <w:jc w:val="both"/>
      </w:pPr>
      <w:r>
        <w:rPr>
          <w:rFonts w:ascii="Times New Roman"/>
          <w:b w:val="false"/>
          <w:i w:val="false"/>
          <w:color w:val="000000"/>
          <w:sz w:val="28"/>
        </w:rPr>
        <w:t>
      1 балл – бір жылға дейінгі тиісті кәсіби тәжірибе</w:t>
      </w:r>
    </w:p>
    <w:p>
      <w:pPr>
        <w:spacing w:after="0"/>
        <w:ind w:left="0"/>
        <w:jc w:val="both"/>
      </w:pPr>
      <w:r>
        <w:rPr>
          <w:rFonts w:ascii="Times New Roman"/>
          <w:b w:val="false"/>
          <w:i w:val="false"/>
          <w:color w:val="000000"/>
          <w:sz w:val="28"/>
        </w:rPr>
        <w:t>
      2 балл – бір жылдан екі жылға дейінгі тиісті кәсіби тәжірибе</w:t>
      </w:r>
    </w:p>
    <w:p>
      <w:pPr>
        <w:spacing w:after="0"/>
        <w:ind w:left="0"/>
        <w:jc w:val="both"/>
      </w:pPr>
      <w:r>
        <w:rPr>
          <w:rFonts w:ascii="Times New Roman"/>
          <w:b w:val="false"/>
          <w:i w:val="false"/>
          <w:color w:val="000000"/>
          <w:sz w:val="28"/>
        </w:rPr>
        <w:t>
      3 балл – екі жылдан үш жылға дейінгі тиісті кәсіби тәжірибе</w:t>
      </w:r>
    </w:p>
    <w:p>
      <w:pPr>
        <w:spacing w:after="0"/>
        <w:ind w:left="0"/>
        <w:jc w:val="both"/>
      </w:pPr>
      <w:r>
        <w:rPr>
          <w:rFonts w:ascii="Times New Roman"/>
          <w:b w:val="false"/>
          <w:i w:val="false"/>
          <w:color w:val="000000"/>
          <w:sz w:val="28"/>
        </w:rPr>
        <w:t>
      4 балл – үш жылдан бес жылға дейінгі тиісті кәсіби тәжірибе</w:t>
      </w:r>
    </w:p>
    <w:p>
      <w:pPr>
        <w:spacing w:after="0"/>
        <w:ind w:left="0"/>
        <w:jc w:val="both"/>
      </w:pPr>
      <w:r>
        <w:rPr>
          <w:rFonts w:ascii="Times New Roman"/>
          <w:b w:val="false"/>
          <w:i w:val="false"/>
          <w:color w:val="000000"/>
          <w:sz w:val="28"/>
        </w:rPr>
        <w:t>
      5 балл – тиісті кәсіби тәжірибесі бес жыл және одан астам</w:t>
      </w:r>
    </w:p>
    <w:p>
      <w:pPr>
        <w:spacing w:after="0"/>
        <w:ind w:left="0"/>
        <w:jc w:val="both"/>
      </w:pPr>
      <w:r>
        <w:rPr>
          <w:rFonts w:ascii="Times New Roman"/>
          <w:b w:val="false"/>
          <w:i w:val="false"/>
          <w:color w:val="000000"/>
          <w:sz w:val="28"/>
        </w:rPr>
        <w:t>
      Білім деңгейі:</w:t>
      </w:r>
    </w:p>
    <w:p>
      <w:pPr>
        <w:spacing w:after="0"/>
        <w:ind w:left="0"/>
        <w:jc w:val="both"/>
      </w:pPr>
      <w:r>
        <w:rPr>
          <w:rFonts w:ascii="Times New Roman"/>
          <w:b w:val="false"/>
          <w:i w:val="false"/>
          <w:color w:val="000000"/>
          <w:sz w:val="28"/>
        </w:rPr>
        <w:t>
      1 балл – білімі сәйкес келеді</w:t>
      </w:r>
    </w:p>
    <w:p>
      <w:pPr>
        <w:spacing w:after="0"/>
        <w:ind w:left="0"/>
        <w:jc w:val="both"/>
      </w:pPr>
      <w:r>
        <w:rPr>
          <w:rFonts w:ascii="Times New Roman"/>
          <w:b w:val="false"/>
          <w:i w:val="false"/>
          <w:color w:val="000000"/>
          <w:sz w:val="28"/>
        </w:rPr>
        <w:t>
      2 балл – тиісті саладағы магистр</w:t>
      </w:r>
    </w:p>
    <w:p>
      <w:pPr>
        <w:spacing w:after="0"/>
        <w:ind w:left="0"/>
        <w:jc w:val="both"/>
      </w:pPr>
      <w:r>
        <w:rPr>
          <w:rFonts w:ascii="Times New Roman"/>
          <w:b w:val="false"/>
          <w:i w:val="false"/>
          <w:color w:val="000000"/>
          <w:sz w:val="28"/>
        </w:rPr>
        <w:t>
      3 балл – тиісті саладағы PhD доктор</w:t>
      </w:r>
    </w:p>
    <w:p>
      <w:pPr>
        <w:spacing w:after="0"/>
        <w:ind w:left="0"/>
        <w:jc w:val="both"/>
      </w:pPr>
      <w:r>
        <w:rPr>
          <w:rFonts w:ascii="Times New Roman"/>
          <w:b w:val="false"/>
          <w:i w:val="false"/>
          <w:color w:val="000000"/>
          <w:sz w:val="28"/>
        </w:rPr>
        <w:t>
      4 балл – тиісті салада ғылым кандидаты ғылыми дәрежесі бар</w:t>
      </w:r>
    </w:p>
    <w:p>
      <w:pPr>
        <w:spacing w:after="0"/>
        <w:ind w:left="0"/>
        <w:jc w:val="both"/>
      </w:pPr>
      <w:r>
        <w:rPr>
          <w:rFonts w:ascii="Times New Roman"/>
          <w:b w:val="false"/>
          <w:i w:val="false"/>
          <w:color w:val="000000"/>
          <w:sz w:val="28"/>
        </w:rPr>
        <w:t xml:space="preserve">
      5 балл – тиісті салада ғылым докторы ғылыми дәрежесі бар </w:t>
      </w:r>
    </w:p>
    <w:p>
      <w:pPr>
        <w:spacing w:after="0"/>
        <w:ind w:left="0"/>
        <w:jc w:val="both"/>
      </w:pPr>
      <w:r>
        <w:rPr>
          <w:rFonts w:ascii="Times New Roman"/>
          <w:b w:val="false"/>
          <w:i w:val="false"/>
          <w:color w:val="000000"/>
          <w:sz w:val="28"/>
        </w:rPr>
        <w:t>
      Басқару дағдылары:</w:t>
      </w:r>
    </w:p>
    <w:p>
      <w:pPr>
        <w:spacing w:after="0"/>
        <w:ind w:left="0"/>
        <w:jc w:val="both"/>
      </w:pPr>
      <w:r>
        <w:rPr>
          <w:rFonts w:ascii="Times New Roman"/>
          <w:b w:val="false"/>
          <w:i w:val="false"/>
          <w:color w:val="000000"/>
          <w:sz w:val="28"/>
        </w:rPr>
        <w:t>
      0 балл – басқарушы лауазымдағы тәжірибесі жоқ</w:t>
      </w:r>
    </w:p>
    <w:p>
      <w:pPr>
        <w:spacing w:after="0"/>
        <w:ind w:left="0"/>
        <w:jc w:val="both"/>
      </w:pPr>
      <w:r>
        <w:rPr>
          <w:rFonts w:ascii="Times New Roman"/>
          <w:b w:val="false"/>
          <w:i w:val="false"/>
          <w:color w:val="000000"/>
          <w:sz w:val="28"/>
        </w:rPr>
        <w:t>
      1 балл – басқарушы лауазымдағы жұмыс тәжірибесі үш жылға дейін</w:t>
      </w:r>
    </w:p>
    <w:p>
      <w:pPr>
        <w:spacing w:after="0"/>
        <w:ind w:left="0"/>
        <w:jc w:val="both"/>
      </w:pPr>
      <w:r>
        <w:rPr>
          <w:rFonts w:ascii="Times New Roman"/>
          <w:b w:val="false"/>
          <w:i w:val="false"/>
          <w:color w:val="000000"/>
          <w:sz w:val="28"/>
        </w:rPr>
        <w:t>
      2 балл – басқарушы лауазымдағы жұмыс тәжірибесі үш жылдан төрт жылға дейін</w:t>
      </w:r>
    </w:p>
    <w:p>
      <w:pPr>
        <w:spacing w:after="0"/>
        <w:ind w:left="0"/>
        <w:jc w:val="both"/>
      </w:pPr>
      <w:r>
        <w:rPr>
          <w:rFonts w:ascii="Times New Roman"/>
          <w:b w:val="false"/>
          <w:i w:val="false"/>
          <w:color w:val="000000"/>
          <w:sz w:val="28"/>
        </w:rPr>
        <w:t>
      3 балл – басқарушы лауазымдағы жұмыс тәжірибесі төрт жылдан бес жылға дейін</w:t>
      </w:r>
    </w:p>
    <w:p>
      <w:pPr>
        <w:spacing w:after="0"/>
        <w:ind w:left="0"/>
        <w:jc w:val="both"/>
      </w:pPr>
      <w:r>
        <w:rPr>
          <w:rFonts w:ascii="Times New Roman"/>
          <w:b w:val="false"/>
          <w:i w:val="false"/>
          <w:color w:val="000000"/>
          <w:sz w:val="28"/>
        </w:rPr>
        <w:t>
      4 балл – басқарушы лауазымдағы жұмыс тәжірибесі бес жылдан алты жылға дейін</w:t>
      </w:r>
    </w:p>
    <w:p>
      <w:pPr>
        <w:spacing w:after="0"/>
        <w:ind w:left="0"/>
        <w:jc w:val="both"/>
      </w:pPr>
      <w:r>
        <w:rPr>
          <w:rFonts w:ascii="Times New Roman"/>
          <w:b w:val="false"/>
          <w:i w:val="false"/>
          <w:color w:val="000000"/>
          <w:sz w:val="28"/>
        </w:rPr>
        <w:t>
      5 балл – басқарушы лауазымдағы жұмыс тәжірибесі 6 жыл және одан астам</w:t>
      </w:r>
    </w:p>
    <w:p>
      <w:pPr>
        <w:spacing w:after="0"/>
        <w:ind w:left="0"/>
        <w:jc w:val="both"/>
      </w:pPr>
      <w:r>
        <w:rPr>
          <w:rFonts w:ascii="Times New Roman"/>
          <w:b w:val="false"/>
          <w:i w:val="false"/>
          <w:color w:val="000000"/>
          <w:sz w:val="28"/>
        </w:rPr>
        <w:t>
      Коммуникативтік дағдылар:</w:t>
      </w:r>
    </w:p>
    <w:p>
      <w:pPr>
        <w:spacing w:after="0"/>
        <w:ind w:left="0"/>
        <w:jc w:val="both"/>
      </w:pPr>
      <w:r>
        <w:rPr>
          <w:rFonts w:ascii="Times New Roman"/>
          <w:b w:val="false"/>
          <w:i w:val="false"/>
          <w:color w:val="000000"/>
          <w:sz w:val="28"/>
        </w:rPr>
        <w:t>
      0 балл – кандидат әңгіме жүргізу қабілетін көрсетпеді</w:t>
      </w:r>
    </w:p>
    <w:p>
      <w:pPr>
        <w:spacing w:after="0"/>
        <w:ind w:left="0"/>
        <w:jc w:val="both"/>
      </w:pPr>
      <w:r>
        <w:rPr>
          <w:rFonts w:ascii="Times New Roman"/>
          <w:b w:val="false"/>
          <w:i w:val="false"/>
          <w:color w:val="000000"/>
          <w:sz w:val="28"/>
        </w:rPr>
        <w:t>
      1 балл – кандидат әңгімені қысылып жүргізеді, жетекші сұрақтарға әрекет етпейді</w:t>
      </w:r>
    </w:p>
    <w:p>
      <w:pPr>
        <w:spacing w:after="0"/>
        <w:ind w:left="0"/>
        <w:jc w:val="both"/>
      </w:pPr>
      <w:r>
        <w:rPr>
          <w:rFonts w:ascii="Times New Roman"/>
          <w:b w:val="false"/>
          <w:i w:val="false"/>
          <w:color w:val="000000"/>
          <w:sz w:val="28"/>
        </w:rPr>
        <w:t>
      2 – 3 балл – кандидат әңгімені қысылып жүргізеді, бірақ жетекші сұрақтарға әрекет етеді</w:t>
      </w:r>
    </w:p>
    <w:p>
      <w:pPr>
        <w:spacing w:after="0"/>
        <w:ind w:left="0"/>
        <w:jc w:val="both"/>
      </w:pPr>
      <w:r>
        <w:rPr>
          <w:rFonts w:ascii="Times New Roman"/>
          <w:b w:val="false"/>
          <w:i w:val="false"/>
          <w:color w:val="000000"/>
          <w:sz w:val="28"/>
        </w:rPr>
        <w:t xml:space="preserve">
      4 балл – кандидат кәсіби тақырып бойынша әңгімені жеңіл жүргізеді </w:t>
      </w:r>
    </w:p>
    <w:p>
      <w:pPr>
        <w:spacing w:after="0"/>
        <w:ind w:left="0"/>
        <w:jc w:val="both"/>
      </w:pPr>
      <w:r>
        <w:rPr>
          <w:rFonts w:ascii="Times New Roman"/>
          <w:b w:val="false"/>
          <w:i w:val="false"/>
          <w:color w:val="000000"/>
          <w:sz w:val="28"/>
        </w:rPr>
        <w:t>
      5 балл – кандидат кәсіби тақырып бойынша әңгімені еркін жүргізеді, кез келген тақырыптағы сұрақтарға оңай жауап береді.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