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02db" w14:textId="ef30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және Қазақстан Республикасы Индустрия және инфрақұрылымдық даму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5 қазандағы № 515 бұйрығы. Қазақстан Республикасының Әділет министрлігінде 2020 жылғы 9 қазанда № 21390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Инвестициялар және даму министрлігінің және Қазақстан Республикасы Индустрия және инфрақұрылымдық даму министрінің кейбір бұйрықтарының күші жойылсын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Экология, геология және табиғи </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5 қазаны </w:t>
            </w:r>
            <w:r>
              <w:br/>
            </w:r>
            <w:r>
              <w:rPr>
                <w:rFonts w:ascii="Times New Roman"/>
                <w:b w:val="false"/>
                <w:i w:val="false"/>
                <w:color w:val="000000"/>
                <w:sz w:val="20"/>
              </w:rPr>
              <w:t xml:space="preserve">№ 515 бұйрығына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Инвестициялар және даму министрлігінің және Қазақстан Республикасы Индустрия және инфрақұрылымдық даму министрінің күші жойылған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11369 болып тіркелген, 2015 жылғы 2 шілдеде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2. "Ішкі су көлігі саласында мемлекеттік көрсетілетін қызметтер регламенттерін бекіту туралы" Қазақстан Республикасы Инвестициялар және даму министрінің 2015 жылғы 29 мамырдағы № 673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11712 болып тіркелген, 2015 жылғы 1 қырқүйекте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3.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бұйрығына өзгерістер енгізу туралы" Қазақстан Республикасы Инвестициялар және даму министрінің 2016 жылғы 22 қаңтардағы № 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13290 болып тіркелген, 2016 жылғы 10 наурызда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4. "Ішкі су көлігі саласында мемлекеттік көрсетілетін қызметтер регламенттерін бекіту туралы" Қазақстан Республикасы Инвестициялар және даму министрінің 2015 жылғы 29 мамырдағы № 673 бұйрығына өзгерістер енгізу туралы" Қазақстан Республикасы Инвестициялар және даму министрінің міндетін атқарушының 2016 жылғы 15 ақпандағы № 187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13464 болып тіркелген, 2016 жылғы 30 наурызда "Әділет" ақпараттық-құқықтық жүйесінде жарияланған).</w:t>
      </w:r>
    </w:p>
    <w:bookmarkEnd w:id="11"/>
    <w:bookmarkStart w:name="z14" w:id="12"/>
    <w:p>
      <w:pPr>
        <w:spacing w:after="0"/>
        <w:ind w:left="0"/>
        <w:jc w:val="both"/>
      </w:pPr>
      <w:r>
        <w:rPr>
          <w:rFonts w:ascii="Times New Roman"/>
          <w:b w:val="false"/>
          <w:i w:val="false"/>
          <w:color w:val="000000"/>
          <w:sz w:val="28"/>
        </w:rPr>
        <w:t xml:space="preserve">
      5.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бұйрығына өзгерістер енгізу туралы" Қазақстан Республикасы Инвестициялар және даму министрінің 2017 жылғы 10 мамырдағы № 270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15208 болып тіркелген, 2017 жылғы 15 маусымда Қазақстан Республикасы Нормативтік құқықтық актілерінің эталондық бақылау банкінде жарияланған).</w:t>
      </w:r>
    </w:p>
    <w:bookmarkEnd w:id="12"/>
    <w:bookmarkStart w:name="z15" w:id="13"/>
    <w:p>
      <w:pPr>
        <w:spacing w:after="0"/>
        <w:ind w:left="0"/>
        <w:jc w:val="both"/>
      </w:pPr>
      <w:r>
        <w:rPr>
          <w:rFonts w:ascii="Times New Roman"/>
          <w:b w:val="false"/>
          <w:i w:val="false"/>
          <w:color w:val="000000"/>
          <w:sz w:val="28"/>
        </w:rPr>
        <w:t xml:space="preserve">
      6.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бұйрығына өзгерістер енгізу туралы" Қазақстан Республикасы Инвестициялар және даму министрінің 2017 жылғы 21 маусымдағы № 368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15421 болып тіркелген, 2017 жылғы 16 тамызда Қазақстан Республикасы Нормативтік құқықтық актілерінің эталондық бақылау банкінде жарияланған).</w:t>
      </w:r>
    </w:p>
    <w:bookmarkEnd w:id="13"/>
    <w:bookmarkStart w:name="z16" w:id="14"/>
    <w:p>
      <w:pPr>
        <w:spacing w:after="0"/>
        <w:ind w:left="0"/>
        <w:jc w:val="both"/>
      </w:pPr>
      <w:r>
        <w:rPr>
          <w:rFonts w:ascii="Times New Roman"/>
          <w:b w:val="false"/>
          <w:i w:val="false"/>
          <w:color w:val="000000"/>
          <w:sz w:val="28"/>
        </w:rPr>
        <w:t xml:space="preserve">
      7. "Қазақстан Республикасы Индустрия және жаңа технологиялар министрлігінің және Қазақстан Республикасы Инвестициялар және даму министрлігінің кейбір бұйрықтарына мемлекеттік қызметтерді көрсету мәселелері бойынша өзгерістер мен толықтырулар енгізу туралы" Қазақстан Республикасы Инвестициялар және даму министрінің 2017 жылғы 12 шілдедегі № 465 бұйрығымен бекітілген Қазақстан Республикасы Индустрия және жаңа технологиялар министрлігінің және Қазақстан Республикасы Инвестициялар және даму министрлігінің мемлекеттік қызметтерді көрсету мәселелері бойынша өзгерістер мен толықтырулар енгізілетін кейбір бұйрықтарының тізбесінің </w:t>
      </w:r>
      <w:r>
        <w:rPr>
          <w:rFonts w:ascii="Times New Roman"/>
          <w:b w:val="false"/>
          <w:i w:val="false"/>
          <w:color w:val="000000"/>
          <w:sz w:val="28"/>
        </w:rPr>
        <w:t>9-тармағы</w:t>
      </w:r>
      <w:r>
        <w:rPr>
          <w:rFonts w:ascii="Times New Roman"/>
          <w:b w:val="false"/>
          <w:i w:val="false"/>
          <w:color w:val="000000"/>
          <w:sz w:val="28"/>
        </w:rPr>
        <w:t xml:space="preserve"> (Нормативтік құқықтық актілерді мемлекеттік тіркеу тізілімінде № 15774 болып тіркелген, 2017 жылғы 17 қазанда Қазақстан Республикасы Нормативтік құқықтық актілерінің эталондық бақылау банкінде жарияланған).</w:t>
      </w:r>
    </w:p>
    <w:bookmarkEnd w:id="14"/>
    <w:bookmarkStart w:name="z17" w:id="15"/>
    <w:p>
      <w:pPr>
        <w:spacing w:after="0"/>
        <w:ind w:left="0"/>
        <w:jc w:val="both"/>
      </w:pPr>
      <w:r>
        <w:rPr>
          <w:rFonts w:ascii="Times New Roman"/>
          <w:b w:val="false"/>
          <w:i w:val="false"/>
          <w:color w:val="000000"/>
          <w:sz w:val="28"/>
        </w:rPr>
        <w:t xml:space="preserve">
      8. "Ішкі су көлігі саласында мемлекеттік көрсетілетін қызметтер регламенттерін бекіту туралы" Қазақстан Республикасы Инвестициялар және даму министрінің 2015 жылғы 29 мамырдағы № 673 бұйрығына өзгерістер енгізу туралы" Қазақстан Республикасы Инвестициялар және даму министрінің 2017 жылғы 26 қыркүйектегі № 650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15878 болып тіркелген, 2017 жылғы 23 қазанда Қазақстан Республикасы Нормативтік құқықтық актілерінің эталондық бақылау банкінде жарияланған).</w:t>
      </w:r>
    </w:p>
    <w:bookmarkEnd w:id="15"/>
    <w:bookmarkStart w:name="z18" w:id="16"/>
    <w:p>
      <w:pPr>
        <w:spacing w:after="0"/>
        <w:ind w:left="0"/>
        <w:jc w:val="both"/>
      </w:pPr>
      <w:r>
        <w:rPr>
          <w:rFonts w:ascii="Times New Roman"/>
          <w:b w:val="false"/>
          <w:i w:val="false"/>
          <w:color w:val="000000"/>
          <w:sz w:val="28"/>
        </w:rPr>
        <w:t xml:space="preserve">
      9. "Ішкі су көлігі саласында мемлекеттік көрсетілетін қызметтер регламенттерін бекіту туралы" Қазақстан Республикасы Инвестициялар және даму министрінің 2015 жылғы 29 мамырдағы № 673 бұйрығына өзгерістер енгізу туралы" Қазақстан Республикасы Инвестициялар және даму министрінің 2017 жылғы 22 қарашадағы № 805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16076 болып тіркелген, 2017 жылғы 22 желтоқсанда Қазақстан Республикасы Нормативтік құқықтық актілерінің эталондық бақылау банкінде жарияланған).</w:t>
      </w:r>
    </w:p>
    <w:bookmarkEnd w:id="16"/>
    <w:bookmarkStart w:name="z19" w:id="17"/>
    <w:p>
      <w:pPr>
        <w:spacing w:after="0"/>
        <w:ind w:left="0"/>
        <w:jc w:val="both"/>
      </w:pPr>
      <w:r>
        <w:rPr>
          <w:rFonts w:ascii="Times New Roman"/>
          <w:b w:val="false"/>
          <w:i w:val="false"/>
          <w:color w:val="000000"/>
          <w:sz w:val="28"/>
        </w:rPr>
        <w:t xml:space="preserve">
      10. "Ішкі су көлігі саласында мемлекеттік көрсетілетін қызметтер стандарттарын бекіту туралы" Қазақстан Республикасы Инвестициялар және даму министрінің міндетін атқарушының 2015 жылғы 30 сәуірдегі № 556 бұйрығына өзгеріс енгізу туралы" Қазақстан Республикасы Инвестициялар және даму министрінің міндетін атқарушының 2017 жылғы 27 желтоқсандағы № 901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16386 болып тіркелген, 2018 жылғы 28 ақпанда Қазақстан Республикасы Нормативтік құқықтық актілерінің эталондық бақылау банкінде, 2018 жылғы 27 ақпандағы № 40 (29271) "Егемен Қазақстан" газетінде жарияланған).</w:t>
      </w:r>
    </w:p>
    <w:bookmarkEnd w:id="17"/>
    <w:bookmarkStart w:name="z20" w:id="18"/>
    <w:p>
      <w:pPr>
        <w:spacing w:after="0"/>
        <w:ind w:left="0"/>
        <w:jc w:val="both"/>
      </w:pPr>
      <w:r>
        <w:rPr>
          <w:rFonts w:ascii="Times New Roman"/>
          <w:b w:val="false"/>
          <w:i w:val="false"/>
          <w:color w:val="000000"/>
          <w:sz w:val="28"/>
        </w:rPr>
        <w:t xml:space="preserve">
      11.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бұйрығына өзгерістер енгізу туралы" Қазақстан Республикасы Инвестициялар және даму министрінің 2018 жылғы 2 наурыздағы № 157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16708 болып тіркелген, 2018 жылғы 6 сәуірде Қазақстан Республикасы Нормативтік құқықтық актілерінің эталондық бақылау банкінде жарияланған).</w:t>
      </w:r>
    </w:p>
    <w:bookmarkEnd w:id="18"/>
    <w:bookmarkStart w:name="z21" w:id="19"/>
    <w:p>
      <w:pPr>
        <w:spacing w:after="0"/>
        <w:ind w:left="0"/>
        <w:jc w:val="both"/>
      </w:pPr>
      <w:r>
        <w:rPr>
          <w:rFonts w:ascii="Times New Roman"/>
          <w:b w:val="false"/>
          <w:i w:val="false"/>
          <w:color w:val="000000"/>
          <w:sz w:val="28"/>
        </w:rPr>
        <w:t xml:space="preserve">
      12. "Ішкі су көлігі саласында мемлекеттік көрсетілетін қызметтер регламенттерін бекіту туралы" Қазақстан Республикасы Инвестициялар және даму министрінің 2015 жылғы 29 мамырдағы № 673 бұйрығына өзгеріс енгізу туралы" Қазақстан Республикасы Инвестициялар және даму министрінің 2018 жылғы 12 сәуірдегі № 236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16852 болып тіркелген, 2018 жылғы 15 мамырда Қазақстан Республикасы Нормативтік құқықтық актілерінің эталондық бақылау банкінде жарияланған).</w:t>
      </w:r>
    </w:p>
    <w:bookmarkEnd w:id="19"/>
    <w:bookmarkStart w:name="z22" w:id="20"/>
    <w:p>
      <w:pPr>
        <w:spacing w:after="0"/>
        <w:ind w:left="0"/>
        <w:jc w:val="both"/>
      </w:pPr>
      <w:r>
        <w:rPr>
          <w:rFonts w:ascii="Times New Roman"/>
          <w:b w:val="false"/>
          <w:i w:val="false"/>
          <w:color w:val="000000"/>
          <w:sz w:val="28"/>
        </w:rPr>
        <w:t xml:space="preserve">
      13. "Қазақстан Республикасы Көлік және коммуникация министрінің және Қазақстан Республикасы Инвестициялар және даму министрлігінің кейбір бұйрықтарына өзгерістер енгізу туралы" Қазақстан Республикасы Инвестициялар және даму министрінің 2018 жылғы 28 сәуірдегі № 288 бұйрығымен бекітілген Өзгерістер енгізілетін Қазақстан Республикасы Көлік және коммуникация министрінің және Қазақстан Республикасы Инвестициялар және даму министрлігінің кейбір бұйрықтарының тізбесінің </w:t>
      </w:r>
      <w:r>
        <w:rPr>
          <w:rFonts w:ascii="Times New Roman"/>
          <w:b w:val="false"/>
          <w:i w:val="false"/>
          <w:color w:val="000000"/>
          <w:sz w:val="28"/>
        </w:rPr>
        <w:t>8-тармағы</w:t>
      </w:r>
      <w:r>
        <w:rPr>
          <w:rFonts w:ascii="Times New Roman"/>
          <w:b w:val="false"/>
          <w:i w:val="false"/>
          <w:color w:val="000000"/>
          <w:sz w:val="28"/>
        </w:rPr>
        <w:t xml:space="preserve"> (Нормативтік құқықтық актілерді мемлекеттік тіркеу тізілімінде № 17212 болып тіркелген, 2018 жылғы 7 тамызда Қазақстан Республикасы Нормативтік құқықтық актілерінің эталондық бақылау банкінде жарияланған).</w:t>
      </w:r>
    </w:p>
    <w:bookmarkEnd w:id="20"/>
    <w:bookmarkStart w:name="z23" w:id="21"/>
    <w:p>
      <w:pPr>
        <w:spacing w:after="0"/>
        <w:ind w:left="0"/>
        <w:jc w:val="both"/>
      </w:pPr>
      <w:r>
        <w:rPr>
          <w:rFonts w:ascii="Times New Roman"/>
          <w:b w:val="false"/>
          <w:i w:val="false"/>
          <w:color w:val="000000"/>
          <w:sz w:val="28"/>
        </w:rPr>
        <w:t xml:space="preserve">
      14. "Қазақстан Республикасы Инвестициялар және даму министрлігінің кейбір бұйрықтарына өзгерістер енгізу туралы" Қазақстан Республикасы Инвестициялар және даму министрінің 2018 жылғы 14 желтоқсандағы № 878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18001 болып тіркелген, 2019 жылғы 3 қаңтарда Қазақстан Республикасы Нормативтік құқықтық актілерінің эталондық бақылау банкінде жарияланған).</w:t>
      </w:r>
    </w:p>
    <w:bookmarkEnd w:id="21"/>
    <w:bookmarkStart w:name="z24" w:id="22"/>
    <w:p>
      <w:pPr>
        <w:spacing w:after="0"/>
        <w:ind w:left="0"/>
        <w:jc w:val="both"/>
      </w:pPr>
      <w:r>
        <w:rPr>
          <w:rFonts w:ascii="Times New Roman"/>
          <w:b w:val="false"/>
          <w:i w:val="false"/>
          <w:color w:val="000000"/>
          <w:sz w:val="28"/>
        </w:rPr>
        <w:t xml:space="preserve">
      15.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бұйрығына өзгерістер енгізу туралы" Қазақстан Республикасы Индустрия және инфрақұрылымдық даму министрінің 2018 жылғы 29 желтоқсандағы № 965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18160 болып тіркелген, 2019 жылғы 21 қаңтарда Қазақстан Республикасы Нормативтік құқықтық актілерінің эталондық бақылау банкінде жарияланған).</w:t>
      </w:r>
    </w:p>
    <w:bookmarkEnd w:id="22"/>
    <w:bookmarkStart w:name="z25" w:id="23"/>
    <w:p>
      <w:pPr>
        <w:spacing w:after="0"/>
        <w:ind w:left="0"/>
        <w:jc w:val="both"/>
      </w:pPr>
      <w:r>
        <w:rPr>
          <w:rFonts w:ascii="Times New Roman"/>
          <w:b w:val="false"/>
          <w:i w:val="false"/>
          <w:color w:val="000000"/>
          <w:sz w:val="28"/>
        </w:rPr>
        <w:t xml:space="preserve">
      16. "Ішкі су көлігі саласында мемлекеттік көрсетілетін қызметтер регламенттерін бекіту туралы" Қазақстан Республикасы Инвестициялар және даму министрінің 2015 жылғы 29 мамырдағы № 673 бұйрығына өзгерістер енгізу туралы" Қазақстан Республикасы Индустрия және инфрақұрылымдық даму министрінің 2019 жылғы 6 наурыздағы № 114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18374 болып тіркелген, 2019 жылғы 19 наурызда Қазақстан Республикасы Нормативтік құқықтық актілерінің эталондық бақылау банкінде жарияланған).</w:t>
      </w:r>
    </w:p>
    <w:bookmarkEnd w:id="23"/>
    <w:bookmarkStart w:name="z26" w:id="24"/>
    <w:p>
      <w:pPr>
        <w:spacing w:after="0"/>
        <w:ind w:left="0"/>
        <w:jc w:val="both"/>
      </w:pPr>
      <w:r>
        <w:rPr>
          <w:rFonts w:ascii="Times New Roman"/>
          <w:b w:val="false"/>
          <w:i w:val="false"/>
          <w:color w:val="000000"/>
          <w:sz w:val="28"/>
        </w:rPr>
        <w:t xml:space="preserve">
      17. "Қазақстан Республикасы Көлік және коммуникация министрлігінің және Қазақстан Республикасы Инвестициялар және даму министрлігінің кейбір бұйрықтарына өзгерістер енгізу туралы" Қазақстан Республикасы Индустрия және инфрақұрылымдық даму министрінің 2019 жылғы 5 қарашадағы № 825 бұйрығымен бекітілген Өзгерістер енгізілетін Қазақстан Республикасы Көлік және коммуникация министрінің және Қазақстан Республикасы Инвестициялар және даму министрлігінің кейбір бұйрықтары тізбесінің </w:t>
      </w:r>
      <w:r>
        <w:rPr>
          <w:rFonts w:ascii="Times New Roman"/>
          <w:b w:val="false"/>
          <w:i w:val="false"/>
          <w:color w:val="000000"/>
          <w:sz w:val="28"/>
        </w:rPr>
        <w:t>11-тармағы</w:t>
      </w:r>
      <w:r>
        <w:rPr>
          <w:rFonts w:ascii="Times New Roman"/>
          <w:b w:val="false"/>
          <w:i w:val="false"/>
          <w:color w:val="000000"/>
          <w:sz w:val="28"/>
        </w:rPr>
        <w:t xml:space="preserve"> (Нормативтік құқықтық актілерді мемлекеттік тіркеу тізілімінде № 19584 болып тіркелген, 2019 жылғы 19 қарашада Қазақстан Республикасы Нормативтік құқықтық актілерінің эталондық бақылау банкінде жарияланған).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