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371a" w14:textId="48d3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медициналық кітапшаларды беру, есепке алу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16 қарашадағы № ҚР ДСМ-196/2020 бұйрығы. Қазақстан Республикасының Әділет министрлігінде 2020 жылғы 18 қарашада № 21652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Кіріспе жаңа редакцияда көзделген – ҚР Денсаулық сақтау министрінің 13.03.2024 </w:t>
      </w:r>
      <w:r>
        <w:rPr>
          <w:rFonts w:ascii="Times New Roman"/>
          <w:b w:val="false"/>
          <w:i w:val="false"/>
          <w:color w:val="ff0000"/>
          <w:sz w:val="28"/>
        </w:rPr>
        <w:t>№ 9</w:t>
      </w:r>
      <w:r>
        <w:rPr>
          <w:rFonts w:ascii="Times New Roman"/>
          <w:b w:val="false"/>
          <w:i w:val="false"/>
          <w:color w:val="ff0000"/>
          <w:sz w:val="28"/>
        </w:rPr>
        <w:t xml:space="preserve"> бұйрығымен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86-бабының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xml:space="preserve">
      1. Қоса беріліп отырған Жеке медициналық кітапшаларды беру, есепке алу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Мынадай:</w:t>
      </w:r>
    </w:p>
    <w:bookmarkEnd w:id="1"/>
    <w:bookmarkStart w:name="z4" w:id="2"/>
    <w:p>
      <w:pPr>
        <w:spacing w:after="0"/>
        <w:ind w:left="0"/>
        <w:jc w:val="both"/>
      </w:pPr>
      <w:r>
        <w:rPr>
          <w:rFonts w:ascii="Times New Roman"/>
          <w:b w:val="false"/>
          <w:i w:val="false"/>
          <w:color w:val="000000"/>
          <w:sz w:val="28"/>
        </w:rPr>
        <w:t xml:space="preserve">
      1) "Жеке медициналық кітапшаларды беру, есепке алу және жүргізу қағидаларын бекіту туралы" Қазақстан Республикасы Ұлттық экономика министрінің міндетін атқарушының 2015 жылғы 24 ақпандағы № 126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10638 болып тіркелген, "Әділет" ақпараттық-құқықтық жүйесінде 2015 жылғы 18 мамырда жарияланған);</w:t>
      </w:r>
    </w:p>
    <w:bookmarkEnd w:id="2"/>
    <w:bookmarkStart w:name="z5" w:id="3"/>
    <w:p>
      <w:pPr>
        <w:spacing w:after="0"/>
        <w:ind w:left="0"/>
        <w:jc w:val="both"/>
      </w:pPr>
      <w:r>
        <w:rPr>
          <w:rFonts w:ascii="Times New Roman"/>
          <w:b w:val="false"/>
          <w:i w:val="false"/>
          <w:color w:val="000000"/>
          <w:sz w:val="28"/>
        </w:rPr>
        <w:t xml:space="preserve">
      2) "Халықтың декреттелген тобындағы адамдарды гигиеналық оқыту қағидаларын және Халықтың декреттелген тобындағы адамдарды гигиеналық оқыту бағдарламаларын бекіту және "Жеке медициналық кітапшаларды беру, есепке алу және жүргізу қағидаларын бекіту туралы" Қазақстан Республикасы Ұлттық экономика министрінің міндеттерін атқарушының 2015 жылғы 24 ақпандағы № 126 бұйрығына өзгеріс пен толықтыру енгізу туралы" Қазақстан Республикасы Денсаулық сақтау министрінің 2018 жылғы 12 сәуірдегі № 168 бұйрығы </w:t>
      </w:r>
      <w:r>
        <w:rPr>
          <w:rFonts w:ascii="Times New Roman"/>
          <w:b w:val="false"/>
          <w:i w:val="false"/>
          <w:color w:val="000000"/>
          <w:sz w:val="28"/>
        </w:rPr>
        <w:t>3-тармағының</w:t>
      </w:r>
      <w:r>
        <w:rPr>
          <w:rFonts w:ascii="Times New Roman"/>
          <w:b w:val="false"/>
          <w:i w:val="false"/>
          <w:color w:val="000000"/>
          <w:sz w:val="28"/>
        </w:rPr>
        <w:t xml:space="preserve"> (Нормативтік құқықтық актілерді мемлекеттік тіркеу тізілімінде № 16929 болып тіркелген, Қазақстан Республикасының Нормативтік құқықтық актілерінің эталондық бақылау банкінде 2018 жылғы 6 маусымда жарияланған) күші жойылды деп танылсын.</w:t>
      </w:r>
    </w:p>
    <w:bookmarkEnd w:id="3"/>
    <w:bookmarkStart w:name="z6" w:id="4"/>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16 қарашасы</w:t>
            </w:r>
            <w:r>
              <w:br/>
            </w:r>
            <w:r>
              <w:rPr>
                <w:rFonts w:ascii="Times New Roman"/>
                <w:b w:val="false"/>
                <w:i w:val="false"/>
                <w:color w:val="000000"/>
                <w:sz w:val="20"/>
              </w:rPr>
              <w:t xml:space="preserve">№ ҚР ДСМ-196/2020 </w:t>
            </w:r>
            <w:r>
              <w:br/>
            </w:r>
            <w:r>
              <w:rPr>
                <w:rFonts w:ascii="Times New Roman"/>
                <w:b w:val="false"/>
                <w:i w:val="false"/>
                <w:color w:val="000000"/>
                <w:sz w:val="20"/>
              </w:rPr>
              <w:t>бұйрығымен 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Қағидалар жаңа редакцияда көзделген – ҚР Денсаулық сақтау министрінің 13.03.2024 </w:t>
      </w:r>
      <w:r>
        <w:rPr>
          <w:rFonts w:ascii="Times New Roman"/>
          <w:b w:val="false"/>
          <w:i w:val="false"/>
          <w:color w:val="ff0000"/>
          <w:sz w:val="28"/>
        </w:rPr>
        <w:t>№ 9</w:t>
      </w:r>
      <w:r>
        <w:rPr>
          <w:rFonts w:ascii="Times New Roman"/>
          <w:b w:val="false"/>
          <w:i w:val="false"/>
          <w:color w:val="ff0000"/>
          <w:sz w:val="28"/>
        </w:rPr>
        <w:t xml:space="preserve"> бұйрығымен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left"/>
      </w:pPr>
      <w:r>
        <w:rPr>
          <w:rFonts w:ascii="Times New Roman"/>
          <w:b/>
          <w:i w:val="false"/>
          <w:color w:val="000000"/>
        </w:rPr>
        <w:t xml:space="preserve"> Жеке медициналық кітапшаларды беру, есепке алу және жүргізу қағидалары</w:t>
      </w:r>
    </w:p>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Жеке медициналық кітапшаларды беру, есепке алу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86-бабының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жеке медициналық кітапшаларды берудің, есепке алудың және жүргізудің бірыңғай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мынадай ұғым пайдаланылады:</w:t>
      </w:r>
    </w:p>
    <w:bookmarkEnd w:id="12"/>
    <w:p>
      <w:pPr>
        <w:spacing w:after="0"/>
        <w:ind w:left="0"/>
        <w:jc w:val="both"/>
      </w:pPr>
      <w:r>
        <w:rPr>
          <w:rFonts w:ascii="Times New Roman"/>
          <w:b w:val="false"/>
          <w:i w:val="false"/>
          <w:color w:val="000000"/>
          <w:sz w:val="28"/>
        </w:rPr>
        <w:t>
      жеке медициналық кітапша – жұмысқа жіберілу туралы белгі қойылып, міндетті медициналық қарап-тексерудің нәтижелері енгізілетін дербес құжат.</w:t>
      </w:r>
    </w:p>
    <w:bookmarkStart w:name="z17" w:id="13"/>
    <w:p>
      <w:pPr>
        <w:spacing w:after="0"/>
        <w:ind w:left="0"/>
        <w:jc w:val="left"/>
      </w:pPr>
      <w:r>
        <w:rPr>
          <w:rFonts w:ascii="Times New Roman"/>
          <w:b/>
          <w:i w:val="false"/>
          <w:color w:val="000000"/>
        </w:rPr>
        <w:t xml:space="preserve"> 2-тарау. Жеке медициналық кітапшаны беру тәртібі</w:t>
      </w:r>
    </w:p>
    <w:bookmarkEnd w:id="13"/>
    <w:bookmarkStart w:name="z18" w:id="14"/>
    <w:p>
      <w:pPr>
        <w:spacing w:after="0"/>
        <w:ind w:left="0"/>
        <w:jc w:val="both"/>
      </w:pPr>
      <w:r>
        <w:rPr>
          <w:rFonts w:ascii="Times New Roman"/>
          <w:b w:val="false"/>
          <w:i w:val="false"/>
          <w:color w:val="000000"/>
          <w:sz w:val="28"/>
        </w:rPr>
        <w:t>
      3. Жеке медициналық кітапшаларға жұмысқа жіберу белгісі қойылған соң жұмыс істеуге рұқсат етіледі.</w:t>
      </w:r>
    </w:p>
    <w:bookmarkEnd w:id="14"/>
    <w:bookmarkStart w:name="z19" w:id="15"/>
    <w:p>
      <w:pPr>
        <w:spacing w:after="0"/>
        <w:ind w:left="0"/>
        <w:jc w:val="both"/>
      </w:pPr>
      <w:r>
        <w:rPr>
          <w:rFonts w:ascii="Times New Roman"/>
          <w:b w:val="false"/>
          <w:i w:val="false"/>
          <w:color w:val="000000"/>
          <w:sz w:val="28"/>
        </w:rPr>
        <w:t>
      4. Жеке медициналық кітапшаны беруді медициналық қызметке лицензиясы бар ұйым жүзеге асырады.</w:t>
      </w:r>
    </w:p>
    <w:bookmarkEnd w:id="15"/>
    <w:bookmarkStart w:name="z20" w:id="16"/>
    <w:p>
      <w:pPr>
        <w:spacing w:after="0"/>
        <w:ind w:left="0"/>
        <w:jc w:val="both"/>
      </w:pPr>
      <w:r>
        <w:rPr>
          <w:rFonts w:ascii="Times New Roman"/>
          <w:b w:val="false"/>
          <w:i w:val="false"/>
          <w:color w:val="000000"/>
          <w:sz w:val="28"/>
        </w:rPr>
        <w:t>
      5. Міндетті медициналық тексеріп-қарауларды жүзеге асыратын ұйым басшысының бұйрығымен міндетті медициналық тексеріп-қараулар және зертханалық зерттеулер нәтижелері бойынша жеке медициналық кітапшаны есепке алу, жүргізу және беруге жауапты тұлға (терапевт дәрігер) (бұдан әрі – маман) тағайындалады.</w:t>
      </w:r>
    </w:p>
    <w:bookmarkEnd w:id="16"/>
    <w:bookmarkStart w:name="z21" w:id="17"/>
    <w:p>
      <w:pPr>
        <w:spacing w:after="0"/>
        <w:ind w:left="0"/>
        <w:jc w:val="both"/>
      </w:pPr>
      <w:r>
        <w:rPr>
          <w:rFonts w:ascii="Times New Roman"/>
          <w:b w:val="false"/>
          <w:i w:val="false"/>
          <w:color w:val="000000"/>
          <w:sz w:val="28"/>
        </w:rPr>
        <w:t xml:space="preserve">
      6. Медициналық тексеріп-қараулар мен зертханалық зерттеулердің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бір үлгідегі жеке медициналық кітапшаға енгізіледі.</w:t>
      </w:r>
    </w:p>
    <w:bookmarkEnd w:id="17"/>
    <w:bookmarkStart w:name="z22" w:id="18"/>
    <w:p>
      <w:pPr>
        <w:spacing w:after="0"/>
        <w:ind w:left="0"/>
        <w:jc w:val="both"/>
      </w:pPr>
      <w:r>
        <w:rPr>
          <w:rFonts w:ascii="Times New Roman"/>
          <w:b w:val="false"/>
          <w:i w:val="false"/>
          <w:color w:val="000000"/>
          <w:sz w:val="28"/>
        </w:rPr>
        <w:t>
      7. Инфекциялық немесе паразиттік аурулар диагностикаланған, сондай-ақ жұмысқа жіберуге қарсы айғақ болып табылатын инфекциялық аурулар қоздырғыштарын тасымалдаушылық анықталған жағдайда маман жұмыскерді емдеу үшін тұрақты мекенжайы бойынша тиісті емдеу-профилактиткалық ұйымына жібереді.</w:t>
      </w:r>
    </w:p>
    <w:bookmarkEnd w:id="18"/>
    <w:bookmarkStart w:name="z23" w:id="19"/>
    <w:p>
      <w:pPr>
        <w:spacing w:after="0"/>
        <w:ind w:left="0"/>
        <w:jc w:val="left"/>
      </w:pPr>
      <w:r>
        <w:rPr>
          <w:rFonts w:ascii="Times New Roman"/>
          <w:b/>
          <w:i w:val="false"/>
          <w:color w:val="000000"/>
        </w:rPr>
        <w:t xml:space="preserve"> 3-тарау. Жеке медициналық кітапшаны есепке алу және жүргізу тәртібі</w:t>
      </w:r>
    </w:p>
    <w:bookmarkEnd w:id="19"/>
    <w:bookmarkStart w:name="z24" w:id="20"/>
    <w:p>
      <w:pPr>
        <w:spacing w:after="0"/>
        <w:ind w:left="0"/>
        <w:jc w:val="both"/>
      </w:pPr>
      <w:r>
        <w:rPr>
          <w:rFonts w:ascii="Times New Roman"/>
          <w:b w:val="false"/>
          <w:i w:val="false"/>
          <w:color w:val="000000"/>
          <w:sz w:val="28"/>
        </w:rPr>
        <w:t xml:space="preserve">
      8. Жеке медициналық кітапшаны есепке алу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тексеріп-қарауды жүзеге асыратын денсаулық сақтау субъектісінің жеке медициналық кітапшаны есепке алу журналында жүргізіледі.</w:t>
      </w:r>
    </w:p>
    <w:bookmarkEnd w:id="20"/>
    <w:bookmarkStart w:name="z25" w:id="21"/>
    <w:p>
      <w:pPr>
        <w:spacing w:after="0"/>
        <w:ind w:left="0"/>
        <w:jc w:val="both"/>
      </w:pPr>
      <w:r>
        <w:rPr>
          <w:rFonts w:ascii="Times New Roman"/>
          <w:b w:val="false"/>
          <w:i w:val="false"/>
          <w:color w:val="000000"/>
          <w:sz w:val="28"/>
        </w:rPr>
        <w:t>
      9. Жеке медициналық кітапшаны маман қазақ немесе орыс тілдерінде толтырады.</w:t>
      </w:r>
    </w:p>
    <w:bookmarkEnd w:id="21"/>
    <w:bookmarkStart w:name="z26" w:id="22"/>
    <w:p>
      <w:pPr>
        <w:spacing w:after="0"/>
        <w:ind w:left="0"/>
        <w:jc w:val="both"/>
      </w:pPr>
      <w:r>
        <w:rPr>
          <w:rFonts w:ascii="Times New Roman"/>
          <w:b w:val="false"/>
          <w:i w:val="false"/>
          <w:color w:val="000000"/>
          <w:sz w:val="28"/>
        </w:rPr>
        <w:t>
      10. Жеке медициналық кітапшадағы иесінің суреті медициналық тексеріп-қарауды жүзеге асыратын денсаулық сақтау субъектісінің мөрімен (бар болса) бекітіледі.</w:t>
      </w:r>
    </w:p>
    <w:bookmarkEnd w:id="22"/>
    <w:bookmarkStart w:name="z27" w:id="23"/>
    <w:p>
      <w:pPr>
        <w:spacing w:after="0"/>
        <w:ind w:left="0"/>
        <w:jc w:val="both"/>
      </w:pPr>
      <w:r>
        <w:rPr>
          <w:rFonts w:ascii="Times New Roman"/>
          <w:b w:val="false"/>
          <w:i w:val="false"/>
          <w:color w:val="000000"/>
          <w:sz w:val="28"/>
        </w:rPr>
        <w:t>
      11. Жеке медициналық кітапшаның паспорт деректерінде жеке медициналық кітапша иесінің жеке куәлігі немесе паспорты бойынша деректері, оның жеке қолы, жеке медициналық кітапшаның сериясы мен нөмірі енгізіледі.</w:t>
      </w:r>
    </w:p>
    <w:bookmarkEnd w:id="23"/>
    <w:bookmarkStart w:name="z28" w:id="24"/>
    <w:p>
      <w:pPr>
        <w:spacing w:after="0"/>
        <w:ind w:left="0"/>
        <w:jc w:val="both"/>
      </w:pPr>
      <w:r>
        <w:rPr>
          <w:rFonts w:ascii="Times New Roman"/>
          <w:b w:val="false"/>
          <w:i w:val="false"/>
          <w:color w:val="000000"/>
          <w:sz w:val="28"/>
        </w:rPr>
        <w:t>
      12. Жеке медициналық кітапша иесі туралы мәліметтерде жеке медициналық кітапша иесінің кәсібі және лауазымы, жұмыс орны, туған күні, айы, жылы, тұрғылықты мекенжайы көрсетіледі.</w:t>
      </w:r>
    </w:p>
    <w:bookmarkEnd w:id="24"/>
    <w:bookmarkStart w:name="z29" w:id="25"/>
    <w:p>
      <w:pPr>
        <w:spacing w:after="0"/>
        <w:ind w:left="0"/>
        <w:jc w:val="both"/>
      </w:pPr>
      <w:r>
        <w:rPr>
          <w:rFonts w:ascii="Times New Roman"/>
          <w:b w:val="false"/>
          <w:i w:val="false"/>
          <w:color w:val="000000"/>
          <w:sz w:val="28"/>
        </w:rPr>
        <w:t>
      13. Маман бұрын ауырып сауыққан инфекциялық аурулары туралы деректерді енгізеді.</w:t>
      </w:r>
    </w:p>
    <w:bookmarkEnd w:id="25"/>
    <w:bookmarkStart w:name="z30" w:id="26"/>
    <w:p>
      <w:pPr>
        <w:spacing w:after="0"/>
        <w:ind w:left="0"/>
        <w:jc w:val="both"/>
      </w:pPr>
      <w:r>
        <w:rPr>
          <w:rFonts w:ascii="Times New Roman"/>
          <w:b w:val="false"/>
          <w:i w:val="false"/>
          <w:color w:val="000000"/>
          <w:sz w:val="28"/>
        </w:rPr>
        <w:t>
      14. Жеке медициналық кітапшаның иесін медициналық тексеріп-қарау нәтижелері бойынша дәрігердің қорытындысы енгізіледі, ол дәрігердің қолы және тегі, аты, әкесінің аты (бар болса) (бұдан әрі – Т.А.Ә.) көрсетіліп, мөрімен (бар болса) бекітіледі.</w:t>
      </w:r>
    </w:p>
    <w:bookmarkEnd w:id="26"/>
    <w:bookmarkStart w:name="z31" w:id="27"/>
    <w:p>
      <w:pPr>
        <w:spacing w:after="0"/>
        <w:ind w:left="0"/>
        <w:jc w:val="both"/>
      </w:pPr>
      <w:r>
        <w:rPr>
          <w:rFonts w:ascii="Times New Roman"/>
          <w:b w:val="false"/>
          <w:i w:val="false"/>
          <w:color w:val="000000"/>
          <w:sz w:val="28"/>
        </w:rPr>
        <w:t>
      15. Жеке медициналық кітапша иесін рентгенологиялық зерттеу нәтижесі рентген суретімен және дәрігердің қорытындысымен қоса енгізіледі, ол Т.А.Ә. көрсетіліп, оның қолымен және мөрімен (бар болса) бекітіледі.</w:t>
      </w:r>
    </w:p>
    <w:bookmarkEnd w:id="27"/>
    <w:bookmarkStart w:name="z32" w:id="28"/>
    <w:p>
      <w:pPr>
        <w:spacing w:after="0"/>
        <w:ind w:left="0"/>
        <w:jc w:val="both"/>
      </w:pPr>
      <w:r>
        <w:rPr>
          <w:rFonts w:ascii="Times New Roman"/>
          <w:b w:val="false"/>
          <w:i w:val="false"/>
          <w:color w:val="000000"/>
          <w:sz w:val="28"/>
        </w:rPr>
        <w:t>
      16. Дәрігерлік тексеріп-қарау нәтижесі дерматовенеролог-дәрігердің қорытындысымен, оның тегі, аты, әкесінің аты көрсетіліп, оның қолымен және мөрімен (бар болса) бекітілген жеке медициналық кітапша иесінің жыныстық ауруларға зертханалық зерттеудің алынған деректерінің негізінде енгізіледі.</w:t>
      </w:r>
    </w:p>
    <w:bookmarkEnd w:id="28"/>
    <w:bookmarkStart w:name="z33" w:id="29"/>
    <w:p>
      <w:pPr>
        <w:spacing w:after="0"/>
        <w:ind w:left="0"/>
        <w:jc w:val="both"/>
      </w:pPr>
      <w:r>
        <w:rPr>
          <w:rFonts w:ascii="Times New Roman"/>
          <w:b w:val="false"/>
          <w:i w:val="false"/>
          <w:color w:val="000000"/>
          <w:sz w:val="28"/>
        </w:rPr>
        <w:t>
      17. Профилактикалық екпелер туралы мәліметтерге жеке медициналық кітапша иесіне жүргізілген екпелері туралы мәліметтер енгізіледі.</w:t>
      </w:r>
    </w:p>
    <w:bookmarkEnd w:id="29"/>
    <w:bookmarkStart w:name="z34" w:id="30"/>
    <w:p>
      <w:pPr>
        <w:spacing w:after="0"/>
        <w:ind w:left="0"/>
        <w:jc w:val="both"/>
      </w:pPr>
      <w:r>
        <w:rPr>
          <w:rFonts w:ascii="Times New Roman"/>
          <w:b w:val="false"/>
          <w:i w:val="false"/>
          <w:color w:val="000000"/>
          <w:sz w:val="28"/>
        </w:rPr>
        <w:t>
      18. Жеке медициналық кітапша иесінің патогенді стафилококкты тасымалдаушылыққа, гельминт жұмыртқаларына зерттеу, бактериологиялық зерттеудің, вирустық гепатиттердің, АИТВ-ның маркерлеріне зерттеп-тексеру нәтижелерін халықтың санитариялық-эпидемиологиялық саламаттылығы саласындағы қызметті жүзеге асыратын мемлекеттік ұйымның немесе мемлекеттік (жеке) медициналық ұйымның маманы жеке медициналық практикамен айналысатын жеке тұлғаның Т.А.Ә. көрсете отырып және зертханалық зерттеу жүргізген ұйымның (аккредитациадан өткен зертхананың) мөрімен (бар болса) енгізеді.</w:t>
      </w:r>
    </w:p>
    <w:bookmarkEnd w:id="30"/>
    <w:bookmarkStart w:name="z35" w:id="31"/>
    <w:p>
      <w:pPr>
        <w:spacing w:after="0"/>
        <w:ind w:left="0"/>
        <w:jc w:val="both"/>
      </w:pPr>
      <w:r>
        <w:rPr>
          <w:rFonts w:ascii="Times New Roman"/>
          <w:b w:val="false"/>
          <w:i w:val="false"/>
          <w:color w:val="000000"/>
          <w:sz w:val="28"/>
        </w:rPr>
        <w:t>
      19. Жеке медициналық кітапшада жұмысқа жіберу мерзімі, маманның Т.А.Ә. мен қолы және денсаулық сақтау субъектісінің мөрі (бар болса) көрсетіледі.</w:t>
      </w:r>
    </w:p>
    <w:bookmarkEnd w:id="31"/>
    <w:bookmarkStart w:name="z36" w:id="32"/>
    <w:p>
      <w:pPr>
        <w:spacing w:after="0"/>
        <w:ind w:left="0"/>
        <w:jc w:val="both"/>
      </w:pPr>
      <w:r>
        <w:rPr>
          <w:rFonts w:ascii="Times New Roman"/>
          <w:b w:val="false"/>
          <w:i w:val="false"/>
          <w:color w:val="000000"/>
          <w:sz w:val="28"/>
        </w:rPr>
        <w:t>
      20. Дұрыс емес немесе нақты емес мәліметтердің жазылғаны анықталған жағдайда түзетулерді тиісті жазбаны енгізген маман жүргізеді.</w:t>
      </w:r>
    </w:p>
    <w:bookmarkEnd w:id="32"/>
    <w:p>
      <w:pPr>
        <w:spacing w:after="0"/>
        <w:ind w:left="0"/>
        <w:jc w:val="both"/>
      </w:pPr>
      <w:r>
        <w:rPr>
          <w:rFonts w:ascii="Times New Roman"/>
          <w:b w:val="false"/>
          <w:i w:val="false"/>
          <w:color w:val="000000"/>
          <w:sz w:val="28"/>
        </w:rPr>
        <w:t>
      Жеке медициналық кітапшадағы түзетілген мәліметтер маманның қолымен және денсаулық сақтау субъектісінің мөрімен (бар болса)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медициналық </w:t>
            </w:r>
            <w:r>
              <w:br/>
            </w:r>
            <w:r>
              <w:rPr>
                <w:rFonts w:ascii="Times New Roman"/>
                <w:b w:val="false"/>
                <w:i w:val="false"/>
                <w:color w:val="000000"/>
                <w:sz w:val="20"/>
              </w:rPr>
              <w:t xml:space="preserve">кітапшаларды беру, есепке алу </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 </w:t>
            </w:r>
          </w:p>
        </w:tc>
      </w:tr>
    </w:tbl>
    <w:bookmarkStart w:name="z38" w:id="33"/>
    <w:p>
      <w:pPr>
        <w:spacing w:after="0"/>
        <w:ind w:left="0"/>
        <w:jc w:val="left"/>
      </w:pPr>
      <w:r>
        <w:rPr>
          <w:rFonts w:ascii="Times New Roman"/>
          <w:b/>
          <w:i w:val="false"/>
          <w:color w:val="000000"/>
        </w:rPr>
        <w:t xml:space="preserve"> Жеке медициналық кітапша</w:t>
      </w:r>
    </w:p>
    <w:bookmarkEnd w:id="33"/>
    <w:bookmarkStart w:name="z39" w:id="34"/>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Паспорт деректері</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 Паспортные данные</w:t>
      </w:r>
    </w:p>
    <w:p>
      <w:pPr>
        <w:spacing w:after="0"/>
        <w:ind w:left="0"/>
        <w:jc w:val="both"/>
      </w:pPr>
      <w:r>
        <w:rPr>
          <w:rFonts w:ascii="Times New Roman"/>
          <w:b w:val="false"/>
          <w:i w:val="false"/>
          <w:color w:val="000000"/>
          <w:sz w:val="28"/>
        </w:rPr>
        <w:t>
      Сурет</w:t>
      </w:r>
    </w:p>
    <w:p>
      <w:pPr>
        <w:spacing w:after="0"/>
        <w:ind w:left="0"/>
        <w:jc w:val="both"/>
      </w:pPr>
      <w:r>
        <w:rPr>
          <w:rFonts w:ascii="Times New Roman"/>
          <w:b w:val="false"/>
          <w:i w:val="false"/>
          <w:color w:val="000000"/>
          <w:sz w:val="28"/>
        </w:rPr>
        <w:t>
      орны</w:t>
      </w:r>
    </w:p>
    <w:p>
      <w:pPr>
        <w:spacing w:after="0"/>
        <w:ind w:left="0"/>
        <w:jc w:val="both"/>
      </w:pPr>
      <w:r>
        <w:rPr>
          <w:rFonts w:ascii="Times New Roman"/>
          <w:b w:val="false"/>
          <w:i w:val="false"/>
          <w:color w:val="000000"/>
          <w:sz w:val="28"/>
        </w:rPr>
        <w:t>
      Место</w:t>
      </w:r>
    </w:p>
    <w:p>
      <w:pPr>
        <w:spacing w:after="0"/>
        <w:ind w:left="0"/>
        <w:jc w:val="both"/>
      </w:pPr>
      <w:r>
        <w:rPr>
          <w:rFonts w:ascii="Times New Roman"/>
          <w:b w:val="false"/>
          <w:i w:val="false"/>
          <w:color w:val="000000"/>
          <w:sz w:val="28"/>
        </w:rPr>
        <w:t>
      фотографии</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1) Тегі _______________________________________________________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2) Аты _______________________________________________________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3) Әкесінің аты (бар болса) _____________________________________</w:t>
      </w:r>
    </w:p>
    <w:p>
      <w:pPr>
        <w:spacing w:after="0"/>
        <w:ind w:left="0"/>
        <w:jc w:val="both"/>
      </w:pPr>
      <w:r>
        <w:rPr>
          <w:rFonts w:ascii="Times New Roman"/>
          <w:b w:val="false"/>
          <w:i w:val="false"/>
          <w:color w:val="000000"/>
          <w:sz w:val="28"/>
        </w:rPr>
        <w:t>
      Отчество (при наличии)</w:t>
      </w:r>
    </w:p>
    <w:p>
      <w:pPr>
        <w:spacing w:after="0"/>
        <w:ind w:left="0"/>
        <w:jc w:val="both"/>
      </w:pPr>
      <w:r>
        <w:rPr>
          <w:rFonts w:ascii="Times New Roman"/>
          <w:b w:val="false"/>
          <w:i w:val="false"/>
          <w:color w:val="000000"/>
          <w:sz w:val="28"/>
        </w:rPr>
        <w:t>
      4) ____________________ № __________________</w:t>
      </w:r>
    </w:p>
    <w:p>
      <w:pPr>
        <w:spacing w:after="0"/>
        <w:ind w:left="0"/>
        <w:jc w:val="both"/>
      </w:pPr>
      <w:r>
        <w:rPr>
          <w:rFonts w:ascii="Times New Roman"/>
          <w:b w:val="false"/>
          <w:i w:val="false"/>
          <w:color w:val="000000"/>
          <w:sz w:val="28"/>
        </w:rPr>
        <w:t>
      сериясы/серия нөмірі/номер</w:t>
      </w:r>
    </w:p>
    <w:p>
      <w:pPr>
        <w:spacing w:after="0"/>
        <w:ind w:left="0"/>
        <w:jc w:val="both"/>
      </w:pPr>
      <w:r>
        <w:rPr>
          <w:rFonts w:ascii="Times New Roman"/>
          <w:b w:val="false"/>
          <w:i w:val="false"/>
          <w:color w:val="000000"/>
          <w:sz w:val="28"/>
        </w:rPr>
        <w:t>
      5) Кітапша иесінің жеке қолы ___________________________________</w:t>
      </w:r>
    </w:p>
    <w:p>
      <w:pPr>
        <w:spacing w:after="0"/>
        <w:ind w:left="0"/>
        <w:jc w:val="both"/>
      </w:pPr>
      <w:r>
        <w:rPr>
          <w:rFonts w:ascii="Times New Roman"/>
          <w:b w:val="false"/>
          <w:i w:val="false"/>
          <w:color w:val="000000"/>
          <w:sz w:val="28"/>
        </w:rPr>
        <w:t>
      Личная подпись владельца</w:t>
      </w:r>
    </w:p>
    <w:p>
      <w:pPr>
        <w:spacing w:after="0"/>
        <w:ind w:left="0"/>
        <w:jc w:val="both"/>
      </w:pPr>
      <w:r>
        <w:rPr>
          <w:rFonts w:ascii="Times New Roman"/>
          <w:b w:val="false"/>
          <w:i w:val="false"/>
          <w:color w:val="000000"/>
          <w:sz w:val="28"/>
        </w:rPr>
        <w:t>
      6) Жеке медициналық кітапшаның сериясы № ____________________</w:t>
      </w:r>
    </w:p>
    <w:p>
      <w:pPr>
        <w:spacing w:after="0"/>
        <w:ind w:left="0"/>
        <w:jc w:val="both"/>
      </w:pPr>
      <w:r>
        <w:rPr>
          <w:rFonts w:ascii="Times New Roman"/>
          <w:b w:val="false"/>
          <w:i w:val="false"/>
          <w:color w:val="000000"/>
          <w:sz w:val="28"/>
        </w:rPr>
        <w:t>
      Серия личной медицинской книжки</w:t>
      </w:r>
    </w:p>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40" w:id="35"/>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Жеке медициналық кітапшаның иесі туралы мәліметтер</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2. Сведения о владельце личной медицинской книжки</w:t>
      </w:r>
    </w:p>
    <w:p>
      <w:pPr>
        <w:spacing w:after="0"/>
        <w:ind w:left="0"/>
        <w:jc w:val="both"/>
      </w:pPr>
      <w:r>
        <w:rPr>
          <w:rFonts w:ascii="Times New Roman"/>
          <w:b w:val="false"/>
          <w:i w:val="false"/>
          <w:color w:val="000000"/>
          <w:sz w:val="28"/>
        </w:rPr>
        <w:t>
      1) Негізгі кәсібі _______________________________________________</w:t>
      </w:r>
    </w:p>
    <w:p>
      <w:pPr>
        <w:spacing w:after="0"/>
        <w:ind w:left="0"/>
        <w:jc w:val="both"/>
      </w:pPr>
      <w:r>
        <w:rPr>
          <w:rFonts w:ascii="Times New Roman"/>
          <w:b w:val="false"/>
          <w:i w:val="false"/>
          <w:color w:val="000000"/>
          <w:sz w:val="28"/>
        </w:rPr>
        <w:t>
      Основная профессия</w:t>
      </w:r>
    </w:p>
    <w:p>
      <w:pPr>
        <w:spacing w:after="0"/>
        <w:ind w:left="0"/>
        <w:jc w:val="both"/>
      </w:pPr>
      <w:r>
        <w:rPr>
          <w:rFonts w:ascii="Times New Roman"/>
          <w:b w:val="false"/>
          <w:i w:val="false"/>
          <w:color w:val="000000"/>
          <w:sz w:val="28"/>
        </w:rPr>
        <w:t>
      2) Лауазымы _________________________________________________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3) Жұмыс орны _______________________________________________</w:t>
      </w:r>
    </w:p>
    <w:p>
      <w:pPr>
        <w:spacing w:after="0"/>
        <w:ind w:left="0"/>
        <w:jc w:val="both"/>
      </w:pPr>
      <w:r>
        <w:rPr>
          <w:rFonts w:ascii="Times New Roman"/>
          <w:b w:val="false"/>
          <w:i w:val="false"/>
          <w:color w:val="000000"/>
          <w:sz w:val="28"/>
        </w:rPr>
        <w:t>
      Место работы</w:t>
      </w:r>
    </w:p>
    <w:p>
      <w:pPr>
        <w:spacing w:after="0"/>
        <w:ind w:left="0"/>
        <w:jc w:val="both"/>
      </w:pPr>
      <w:r>
        <w:rPr>
          <w:rFonts w:ascii="Times New Roman"/>
          <w:b w:val="false"/>
          <w:i w:val="false"/>
          <w:color w:val="000000"/>
          <w:sz w:val="28"/>
        </w:rPr>
        <w:t>
      4) Туған жылы, айы, күні _______________________________________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5) Тұратын жері _______________________________________________</w:t>
      </w:r>
    </w:p>
    <w:p>
      <w:pPr>
        <w:spacing w:after="0"/>
        <w:ind w:left="0"/>
        <w:jc w:val="both"/>
      </w:pPr>
      <w:r>
        <w:rPr>
          <w:rFonts w:ascii="Times New Roman"/>
          <w:b w:val="false"/>
          <w:i w:val="false"/>
          <w:color w:val="000000"/>
          <w:sz w:val="28"/>
        </w:rPr>
        <w:t>
      Место жительства</w:t>
      </w:r>
    </w:p>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41" w:id="36"/>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Бұрын ауырып сауыққан инфекциялық аурулары туралы деректер</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3. Данные о перенесенных инфекционных заболеваниях</w:t>
      </w:r>
    </w:p>
    <w:p>
      <w:pPr>
        <w:spacing w:after="0"/>
        <w:ind w:left="0"/>
        <w:jc w:val="both"/>
      </w:pPr>
      <w:r>
        <w:rPr>
          <w:rFonts w:ascii="Times New Roman"/>
          <w:b w:val="false"/>
          <w:i w:val="false"/>
          <w:color w:val="000000"/>
          <w:sz w:val="28"/>
        </w:rPr>
        <w:t>
      Бұрын ауырған инфекциялық аурулар ____________________________</w:t>
      </w:r>
    </w:p>
    <w:p>
      <w:pPr>
        <w:spacing w:after="0"/>
        <w:ind w:left="0"/>
        <w:jc w:val="both"/>
      </w:pPr>
      <w:r>
        <w:rPr>
          <w:rFonts w:ascii="Times New Roman"/>
          <w:b w:val="false"/>
          <w:i w:val="false"/>
          <w:color w:val="000000"/>
          <w:sz w:val="28"/>
        </w:rPr>
        <w:t>
      Ранее перенесенные инфекционные заболевания</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42" w:id="37"/>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 Дәрігерлік тексеріп-қарау нәтижесі, терапевт</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4. Результат врачебного осмотра, терапевт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қортындысы</w:t>
            </w:r>
          </w:p>
          <w:p>
            <w:pPr>
              <w:spacing w:after="20"/>
              <w:ind w:left="20"/>
              <w:jc w:val="both"/>
            </w:pPr>
            <w:r>
              <w:rPr>
                <w:rFonts w:ascii="Times New Roman"/>
                <w:b w:val="false"/>
                <w:i w:val="false"/>
                <w:color w:val="000000"/>
                <w:sz w:val="20"/>
              </w:rPr>
              <w:t>
Заключение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Т.А.Ә., қолы және медициналық тексеріп-қарауды жүргізген ұйымның мөрі (бар болса)</w:t>
            </w:r>
          </w:p>
          <w:p>
            <w:pPr>
              <w:spacing w:after="20"/>
              <w:ind w:left="20"/>
              <w:jc w:val="both"/>
            </w:pPr>
            <w:r>
              <w:rPr>
                <w:rFonts w:ascii="Times New Roman"/>
                <w:b w:val="false"/>
                <w:i w:val="false"/>
                <w:color w:val="000000"/>
                <w:sz w:val="20"/>
              </w:rPr>
              <w:t>
Ф.И.О., подпись и печать организации (при наличии), проводившего медицинский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43" w:id="38"/>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 Туберкулезге тексеру нәтижесі</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5. Результат обследования на туберкулез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және медициналық тексеріп-қарау нәтижесі бойынша дәрігердің қорытындысы</w:t>
            </w:r>
          </w:p>
          <w:p>
            <w:pPr>
              <w:spacing w:after="20"/>
              <w:ind w:left="20"/>
              <w:jc w:val="both"/>
            </w:pPr>
            <w:r>
              <w:rPr>
                <w:rFonts w:ascii="Times New Roman"/>
                <w:b w:val="false"/>
                <w:i w:val="false"/>
                <w:color w:val="000000"/>
                <w:sz w:val="20"/>
              </w:rPr>
              <w:t>
Заключение врача по результатам лабораторных исследований и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тексеріп-қарауды жүргізген дәрігердің Т.А.Ә., қолы және мөрі</w:t>
            </w:r>
          </w:p>
          <w:p>
            <w:pPr>
              <w:spacing w:after="20"/>
              <w:ind w:left="20"/>
              <w:jc w:val="both"/>
            </w:pPr>
            <w:r>
              <w:rPr>
                <w:rFonts w:ascii="Times New Roman"/>
                <w:b w:val="false"/>
                <w:i w:val="false"/>
                <w:color w:val="000000"/>
                <w:sz w:val="20"/>
              </w:rPr>
              <w:t>
Ф.И.О., подпись и печать врача (при наличии), проводившего медицинский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44" w:id="39"/>
    <w:p>
      <w:pPr>
        <w:spacing w:after="0"/>
        <w:ind w:left="0"/>
        <w:jc w:val="both"/>
      </w:pPr>
      <w:r>
        <w:rPr>
          <w:rFonts w:ascii="Times New Roman"/>
          <w:b w:val="false"/>
          <w:i w:val="false"/>
          <w:color w:val="000000"/>
          <w:sz w:val="28"/>
        </w:rPr>
        <w:t xml:space="preserve">
      </w:t>
      </w:r>
      <w:r>
        <w:rPr>
          <w:rFonts w:ascii="Times New Roman"/>
          <w:b/>
          <w:i w:val="false"/>
          <w:color w:val="000000"/>
          <w:sz w:val="28"/>
        </w:rPr>
        <w:t>6-бөлім. Жыныстық ауруларға дәрігерлік тексеріп-қарау және зертханалық зерттеудің нәтижесі, дерматовенеролог</w:t>
      </w:r>
    </w:p>
    <w:bookmarkEnd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Раздел 6. Результат врачебного осмотра и лабораторного исследования на </w:t>
      </w:r>
      <w:r>
        <w:rPr>
          <w:rFonts w:ascii="Times New Roman"/>
          <w:b/>
          <w:i w:val="false"/>
          <w:color w:val="000000"/>
          <w:sz w:val="28"/>
        </w:rPr>
        <w:t>венерические заболевания, дерматовенеролог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және медициналық тексеріп-қарау нәтижесі бойынша дәрігердің қорытындысы</w:t>
            </w:r>
          </w:p>
          <w:p>
            <w:pPr>
              <w:spacing w:after="20"/>
              <w:ind w:left="20"/>
              <w:jc w:val="both"/>
            </w:pPr>
            <w:r>
              <w:rPr>
                <w:rFonts w:ascii="Times New Roman"/>
                <w:b w:val="false"/>
                <w:i w:val="false"/>
                <w:color w:val="000000"/>
                <w:sz w:val="20"/>
              </w:rPr>
              <w:t>
Заключение врача по результатам лабораторных исследований и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тексеріп-қарауды жүргізген дәрігердің Т.А.Ә., қолы және мөрі (бар болса)</w:t>
            </w:r>
          </w:p>
          <w:p>
            <w:pPr>
              <w:spacing w:after="20"/>
              <w:ind w:left="20"/>
              <w:jc w:val="both"/>
            </w:pPr>
            <w:r>
              <w:rPr>
                <w:rFonts w:ascii="Times New Roman"/>
                <w:b w:val="false"/>
                <w:i w:val="false"/>
                <w:color w:val="000000"/>
                <w:sz w:val="20"/>
              </w:rPr>
              <w:t>
Ф.И.О., подпись и печать врача (при наличии), проводившего медицинский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45" w:id="40"/>
    <w:p>
      <w:pPr>
        <w:spacing w:after="0"/>
        <w:ind w:left="0"/>
        <w:jc w:val="both"/>
      </w:pPr>
      <w:r>
        <w:rPr>
          <w:rFonts w:ascii="Times New Roman"/>
          <w:b w:val="false"/>
          <w:i w:val="false"/>
          <w:color w:val="000000"/>
          <w:sz w:val="28"/>
        </w:rPr>
        <w:t xml:space="preserve">
      </w:t>
      </w:r>
      <w:r>
        <w:rPr>
          <w:rFonts w:ascii="Times New Roman"/>
          <w:b/>
          <w:i w:val="false"/>
          <w:color w:val="000000"/>
          <w:sz w:val="28"/>
        </w:rPr>
        <w:t>7-бөлім. Профилактикалық екпелер туралы мәліметтер</w:t>
      </w:r>
    </w:p>
    <w:bookmarkEnd w:id="40"/>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7. Сведения о профилактических прививках</w:t>
      </w:r>
    </w:p>
    <w:p>
      <w:pPr>
        <w:spacing w:after="0"/>
        <w:ind w:left="0"/>
        <w:jc w:val="both"/>
      </w:pPr>
      <w:r>
        <w:rPr>
          <w:rFonts w:ascii="Times New Roman"/>
          <w:b w:val="false"/>
          <w:i w:val="false"/>
          <w:color w:val="000000"/>
          <w:sz w:val="28"/>
        </w:rPr>
        <w:t>
      Инфекциялық аурурға қарсы вакцинация _________________________</w:t>
      </w:r>
    </w:p>
    <w:p>
      <w:pPr>
        <w:spacing w:after="0"/>
        <w:ind w:left="0"/>
        <w:jc w:val="both"/>
      </w:pPr>
      <w:r>
        <w:rPr>
          <w:rFonts w:ascii="Times New Roman"/>
          <w:b w:val="false"/>
          <w:i w:val="false"/>
          <w:color w:val="000000"/>
          <w:sz w:val="28"/>
        </w:rPr>
        <w:t>
      Препаратты енгізу күні жылғы " " ___________</w:t>
      </w:r>
    </w:p>
    <w:p>
      <w:pPr>
        <w:spacing w:after="0"/>
        <w:ind w:left="0"/>
        <w:jc w:val="both"/>
      </w:pPr>
      <w:r>
        <w:rPr>
          <w:rFonts w:ascii="Times New Roman"/>
          <w:b w:val="false"/>
          <w:i w:val="false"/>
          <w:color w:val="000000"/>
          <w:sz w:val="28"/>
        </w:rPr>
        <w:t>
      Вакцинация против инфекционного заболевания __________________</w:t>
      </w:r>
    </w:p>
    <w:p>
      <w:pPr>
        <w:spacing w:after="0"/>
        <w:ind w:left="0"/>
        <w:jc w:val="both"/>
      </w:pPr>
      <w:r>
        <w:rPr>
          <w:rFonts w:ascii="Times New Roman"/>
          <w:b w:val="false"/>
          <w:i w:val="false"/>
          <w:color w:val="000000"/>
          <w:sz w:val="28"/>
        </w:rPr>
        <w:t>
      Дата введения препарата " " ___________года</w:t>
      </w:r>
    </w:p>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46" w:id="41"/>
    <w:p>
      <w:pPr>
        <w:spacing w:after="0"/>
        <w:ind w:left="0"/>
        <w:jc w:val="both"/>
      </w:pPr>
      <w:r>
        <w:rPr>
          <w:rFonts w:ascii="Times New Roman"/>
          <w:b w:val="false"/>
          <w:i w:val="false"/>
          <w:color w:val="000000"/>
          <w:sz w:val="28"/>
        </w:rPr>
        <w:t xml:space="preserve">
      </w:t>
      </w:r>
      <w:r>
        <w:rPr>
          <w:rFonts w:ascii="Times New Roman"/>
          <w:b/>
          <w:i w:val="false"/>
          <w:color w:val="000000"/>
          <w:sz w:val="28"/>
        </w:rPr>
        <w:t>8-бөлім. Патогенді стафилококты тасымалдаушылыққа зерттеу нәтижесі</w:t>
      </w:r>
    </w:p>
    <w:bookmarkEnd w:id="41"/>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8. Результат исследования на носительство патогенного стафилококка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w:t>
            </w:r>
          </w:p>
          <w:p>
            <w:pPr>
              <w:spacing w:after="20"/>
              <w:ind w:left="20"/>
              <w:jc w:val="both"/>
            </w:pPr>
            <w:r>
              <w:rPr>
                <w:rFonts w:ascii="Times New Roman"/>
                <w:b w:val="false"/>
                <w:i w:val="false"/>
                <w:color w:val="000000"/>
                <w:sz w:val="20"/>
              </w:rPr>
              <w:t>
Заключение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жүргізген дәрігердің Т.А.Ә., қолы және ұйымның мөрі (бар болса)</w:t>
            </w:r>
          </w:p>
          <w:p>
            <w:pPr>
              <w:spacing w:after="20"/>
              <w:ind w:left="20"/>
              <w:jc w:val="both"/>
            </w:pPr>
            <w:r>
              <w:rPr>
                <w:rFonts w:ascii="Times New Roman"/>
                <w:b w:val="false"/>
                <w:i w:val="false"/>
                <w:color w:val="000000"/>
                <w:sz w:val="20"/>
              </w:rPr>
              <w:t>
Ф.И.О., подпись врача, проводившего обследование и печать организации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47" w:id="42"/>
    <w:p>
      <w:pPr>
        <w:spacing w:after="0"/>
        <w:ind w:left="0"/>
        <w:jc w:val="both"/>
      </w:pPr>
      <w:r>
        <w:rPr>
          <w:rFonts w:ascii="Times New Roman"/>
          <w:b w:val="false"/>
          <w:i w:val="false"/>
          <w:color w:val="000000"/>
          <w:sz w:val="28"/>
        </w:rPr>
        <w:t xml:space="preserve">
      </w:t>
      </w:r>
      <w:r>
        <w:rPr>
          <w:rFonts w:ascii="Times New Roman"/>
          <w:b/>
          <w:i w:val="false"/>
          <w:color w:val="000000"/>
          <w:sz w:val="28"/>
        </w:rPr>
        <w:t>9-бөлім. Гельминт жұмыртқаларына зерттеу нәтижесі</w:t>
      </w:r>
    </w:p>
    <w:bookmarkEnd w:id="42"/>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9. Результат исследования на яйца гельминтов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w:t>
            </w:r>
          </w:p>
          <w:p>
            <w:pPr>
              <w:spacing w:after="20"/>
              <w:ind w:left="20"/>
              <w:jc w:val="both"/>
            </w:pPr>
            <w:r>
              <w:rPr>
                <w:rFonts w:ascii="Times New Roman"/>
                <w:b w:val="false"/>
                <w:i w:val="false"/>
                <w:color w:val="000000"/>
                <w:sz w:val="20"/>
              </w:rPr>
              <w:t>
Заключение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жүргізген дәрігердің Т.А.Ә., қолы және ұйымның мөрі (бар болса)</w:t>
            </w:r>
          </w:p>
          <w:p>
            <w:pPr>
              <w:spacing w:after="20"/>
              <w:ind w:left="20"/>
              <w:jc w:val="both"/>
            </w:pPr>
            <w:r>
              <w:rPr>
                <w:rFonts w:ascii="Times New Roman"/>
                <w:b w:val="false"/>
                <w:i w:val="false"/>
                <w:color w:val="000000"/>
                <w:sz w:val="20"/>
              </w:rPr>
              <w:t>
Ф.И.О., подпись врача, проводившего обследование и печать организации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48" w:id="43"/>
    <w:p>
      <w:pPr>
        <w:spacing w:after="0"/>
        <w:ind w:left="0"/>
        <w:jc w:val="both"/>
      </w:pPr>
      <w:r>
        <w:rPr>
          <w:rFonts w:ascii="Times New Roman"/>
          <w:b w:val="false"/>
          <w:i w:val="false"/>
          <w:color w:val="000000"/>
          <w:sz w:val="28"/>
        </w:rPr>
        <w:t xml:space="preserve">
      </w:t>
      </w:r>
      <w:r>
        <w:rPr>
          <w:rFonts w:ascii="Times New Roman"/>
          <w:b/>
          <w:i w:val="false"/>
          <w:color w:val="000000"/>
          <w:sz w:val="28"/>
        </w:rPr>
        <w:t>10-бөлім. Бактериологиялық зерттеу нәтижесі</w:t>
      </w:r>
    </w:p>
    <w:bookmarkEnd w:id="43"/>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10. Результат бактериологического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w:t>
            </w:r>
          </w:p>
          <w:p>
            <w:pPr>
              <w:spacing w:after="20"/>
              <w:ind w:left="20"/>
              <w:jc w:val="both"/>
            </w:pPr>
            <w:r>
              <w:rPr>
                <w:rFonts w:ascii="Times New Roman"/>
                <w:b w:val="false"/>
                <w:i w:val="false"/>
                <w:color w:val="000000"/>
                <w:sz w:val="20"/>
              </w:rPr>
              <w:t>
Заключение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жүргізген дәрігердің Т.А.Ә., қолы және ұйымның мөрі (бар болса)</w:t>
            </w:r>
          </w:p>
          <w:p>
            <w:pPr>
              <w:spacing w:after="20"/>
              <w:ind w:left="20"/>
              <w:jc w:val="both"/>
            </w:pPr>
            <w:r>
              <w:rPr>
                <w:rFonts w:ascii="Times New Roman"/>
                <w:b w:val="false"/>
                <w:i w:val="false"/>
                <w:color w:val="000000"/>
                <w:sz w:val="20"/>
              </w:rPr>
              <w:t>
Ф.И.О., подпись врача, проводившего обследование и печать организации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49" w:id="44"/>
    <w:p>
      <w:pPr>
        <w:spacing w:after="0"/>
        <w:ind w:left="0"/>
        <w:jc w:val="both"/>
      </w:pPr>
      <w:r>
        <w:rPr>
          <w:rFonts w:ascii="Times New Roman"/>
          <w:b w:val="false"/>
          <w:i w:val="false"/>
          <w:color w:val="000000"/>
          <w:sz w:val="28"/>
        </w:rPr>
        <w:t xml:space="preserve">
      </w:t>
      </w:r>
      <w:r>
        <w:rPr>
          <w:rFonts w:ascii="Times New Roman"/>
          <w:b/>
          <w:i w:val="false"/>
          <w:color w:val="000000"/>
          <w:sz w:val="28"/>
        </w:rPr>
        <w:t>11-бөлім. Вирустық гепатиттердің, АИТВ-ның маркерлеріне зерттеп-тексеру нәтижесі</w:t>
      </w:r>
    </w:p>
    <w:bookmarkEnd w:id="44"/>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11. Результат обследования на маркеры вирусных гепатитов, ВИЧ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w:t>
            </w:r>
          </w:p>
          <w:p>
            <w:pPr>
              <w:spacing w:after="20"/>
              <w:ind w:left="20"/>
              <w:jc w:val="both"/>
            </w:pPr>
            <w:r>
              <w:rPr>
                <w:rFonts w:ascii="Times New Roman"/>
                <w:b w:val="false"/>
                <w:i w:val="false"/>
                <w:color w:val="000000"/>
                <w:sz w:val="20"/>
              </w:rPr>
              <w:t>
Заключение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жүргізген дәрігердің Т.А.Ә., қолы және ұйымның мөрі (бар болса)</w:t>
            </w:r>
          </w:p>
          <w:p>
            <w:pPr>
              <w:spacing w:after="20"/>
              <w:ind w:left="20"/>
              <w:jc w:val="both"/>
            </w:pPr>
            <w:r>
              <w:rPr>
                <w:rFonts w:ascii="Times New Roman"/>
                <w:b w:val="false"/>
                <w:i w:val="false"/>
                <w:color w:val="000000"/>
                <w:sz w:val="20"/>
              </w:rPr>
              <w:t>
Ф.И.О., подпись врача, проводившего обследование и печать организации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50" w:id="45"/>
    <w:p>
      <w:pPr>
        <w:spacing w:after="0"/>
        <w:ind w:left="0"/>
        <w:jc w:val="both"/>
      </w:pPr>
      <w:r>
        <w:rPr>
          <w:rFonts w:ascii="Times New Roman"/>
          <w:b w:val="false"/>
          <w:i w:val="false"/>
          <w:color w:val="000000"/>
          <w:sz w:val="28"/>
        </w:rPr>
        <w:t xml:space="preserve">
      </w:t>
      </w:r>
      <w:r>
        <w:rPr>
          <w:rFonts w:ascii="Times New Roman"/>
          <w:b/>
          <w:i w:val="false"/>
          <w:color w:val="000000"/>
          <w:sz w:val="28"/>
        </w:rPr>
        <w:t>12-бөлім. Қазақстан Республикасының халықтың санитариялық-эпидемиологиялық саламаттылығы саласындағы нормативтік құқықтық актілерді және гигиеналық нормативтерді білуге аттестаттау туралы белгі</w:t>
      </w:r>
    </w:p>
    <w:bookmarkEnd w:id="45"/>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12. Отметка об аттестации на знание нормативных правовых актов Республики Казахстан в сфере санитарно-эпидемиологического благополучия населения и гигиенических нормативов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туралы белгі</w:t>
            </w:r>
          </w:p>
          <w:p>
            <w:pPr>
              <w:spacing w:after="20"/>
              <w:ind w:left="20"/>
              <w:jc w:val="both"/>
            </w:pPr>
            <w:r>
              <w:rPr>
                <w:rFonts w:ascii="Times New Roman"/>
                <w:b w:val="false"/>
                <w:i w:val="false"/>
                <w:color w:val="000000"/>
                <w:sz w:val="20"/>
              </w:rPr>
              <w:t>
Отметка об аттестации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мен аттестаттауды өткізген ұйым басшысының Т.А.Ә., қолы, мөр (бар болса)</w:t>
            </w:r>
          </w:p>
          <w:p>
            <w:pPr>
              <w:spacing w:after="20"/>
              <w:ind w:left="20"/>
              <w:jc w:val="both"/>
            </w:pPr>
            <w:r>
              <w:rPr>
                <w:rFonts w:ascii="Times New Roman"/>
                <w:b w:val="false"/>
                <w:i w:val="false"/>
                <w:color w:val="000000"/>
                <w:sz w:val="20"/>
              </w:rPr>
              <w:t>
Ф.И.О., подпись руководителя организации проводившего обучение и аттестацию, печать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51" w:id="46"/>
    <w:p>
      <w:pPr>
        <w:spacing w:after="0"/>
        <w:ind w:left="0"/>
        <w:jc w:val="both"/>
      </w:pPr>
      <w:r>
        <w:rPr>
          <w:rFonts w:ascii="Times New Roman"/>
          <w:b w:val="false"/>
          <w:i w:val="false"/>
          <w:color w:val="000000"/>
          <w:sz w:val="28"/>
        </w:rPr>
        <w:t xml:space="preserve">
      </w:t>
      </w:r>
      <w:r>
        <w:rPr>
          <w:rFonts w:ascii="Times New Roman"/>
          <w:b/>
          <w:i w:val="false"/>
          <w:color w:val="000000"/>
          <w:sz w:val="28"/>
        </w:rPr>
        <w:t>13-бөлім. Жұмысқа жіберу</w:t>
      </w:r>
    </w:p>
    <w:bookmarkEnd w:id="46"/>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13. Допуск к работе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жіберіледі ____ "___" ______ жылы, күні, айы</w:t>
            </w:r>
          </w:p>
          <w:p>
            <w:pPr>
              <w:spacing w:after="20"/>
              <w:ind w:left="20"/>
              <w:jc w:val="both"/>
            </w:pPr>
            <w:r>
              <w:rPr>
                <w:rFonts w:ascii="Times New Roman"/>
                <w:b w:val="false"/>
                <w:i w:val="false"/>
                <w:color w:val="000000"/>
                <w:sz w:val="20"/>
              </w:rPr>
              <w:t>
Допуск к работе "___" ______ ____ дата,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жауапты маманының Т.А.Ә., қолы, мөр (бар болса)</w:t>
            </w:r>
          </w:p>
          <w:p>
            <w:pPr>
              <w:spacing w:after="20"/>
              <w:ind w:left="20"/>
              <w:jc w:val="both"/>
            </w:pPr>
            <w:r>
              <w:rPr>
                <w:rFonts w:ascii="Times New Roman"/>
                <w:b w:val="false"/>
                <w:i w:val="false"/>
                <w:color w:val="000000"/>
                <w:sz w:val="20"/>
              </w:rPr>
              <w:t>
Ф.И.О., подпись ответственного специалиста субъектов здравоохранения, печать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медициналық </w:t>
            </w:r>
            <w:r>
              <w:br/>
            </w:r>
            <w:r>
              <w:rPr>
                <w:rFonts w:ascii="Times New Roman"/>
                <w:b w:val="false"/>
                <w:i w:val="false"/>
                <w:color w:val="000000"/>
                <w:sz w:val="20"/>
              </w:rPr>
              <w:t xml:space="preserve">кітапшаларды беру, есепке алу </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7"/>
    <w:p>
      <w:pPr>
        <w:spacing w:after="0"/>
        <w:ind w:left="0"/>
        <w:jc w:val="left"/>
      </w:pPr>
      <w:r>
        <w:rPr>
          <w:rFonts w:ascii="Times New Roman"/>
          <w:b/>
          <w:i w:val="false"/>
          <w:color w:val="000000"/>
        </w:rPr>
        <w:t xml:space="preserve"> Жеке медициналық кітапшаларды есепке алу журналы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медициналық кітапша иесінің Т.А.Ә.</w:t>
            </w:r>
          </w:p>
          <w:p>
            <w:pPr>
              <w:spacing w:after="20"/>
              <w:ind w:left="20"/>
              <w:jc w:val="both"/>
            </w:pPr>
            <w:r>
              <w:rPr>
                <w:rFonts w:ascii="Times New Roman"/>
                <w:b w:val="false"/>
                <w:i w:val="false"/>
                <w:color w:val="000000"/>
                <w:sz w:val="20"/>
              </w:rPr>
              <w:t>
Ф.И.О. владельца личной медицинской книжки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w:t>
            </w:r>
          </w:p>
          <w:p>
            <w:pPr>
              <w:spacing w:after="20"/>
              <w:ind w:left="20"/>
              <w:jc w:val="both"/>
            </w:pPr>
            <w:r>
              <w:rPr>
                <w:rFonts w:ascii="Times New Roman"/>
                <w:b w:val="false"/>
                <w:i w:val="false"/>
                <w:color w:val="000000"/>
                <w:sz w:val="20"/>
              </w:rPr>
              <w:t>
Место 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медициналық кітапшаның нөмірі</w:t>
            </w:r>
          </w:p>
          <w:p>
            <w:pPr>
              <w:spacing w:after="20"/>
              <w:ind w:left="20"/>
              <w:jc w:val="both"/>
            </w:pPr>
            <w:r>
              <w:rPr>
                <w:rFonts w:ascii="Times New Roman"/>
                <w:b w:val="false"/>
                <w:i w:val="false"/>
                <w:color w:val="000000"/>
                <w:sz w:val="20"/>
              </w:rPr>
              <w:t>
Номер личной медицинской книжки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туралы белгі</w:t>
            </w:r>
          </w:p>
          <w:p>
            <w:pPr>
              <w:spacing w:after="20"/>
              <w:ind w:left="20"/>
              <w:jc w:val="both"/>
            </w:pPr>
            <w:r>
              <w:rPr>
                <w:rFonts w:ascii="Times New Roman"/>
                <w:b w:val="false"/>
                <w:i w:val="false"/>
                <w:color w:val="000000"/>
                <w:sz w:val="20"/>
              </w:rPr>
              <w:t>
Отметка о допуске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