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7f79" w14:textId="a9a7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қарашадағы № 781 бұйрығы. Қазақстан Республикасының Әділет министрлігінде 2020 жылғы 20 қарашада № 21664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11-бабы</w:t>
      </w:r>
      <w:r>
        <w:rPr>
          <w:rFonts w:ascii="Times New Roman"/>
          <w:b w:val="false"/>
          <w:i w:val="false"/>
          <w:color w:val="000000"/>
          <w:sz w:val="28"/>
        </w:rPr>
        <w:t xml:space="preserve"> 1-бөлігінің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әскери-медициналық (медициналық) бөлімшелерінде медициналық көмек көрсету қағидаларын бекіту туралы" Қазақстан Республикасы Ішкі істер министрінің 2015 жылғы 9 қазандағы № 828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12275 болып тіркелген, "Әділет" ақпараттық-құқықтық жүйесінде 2015 жылғы 27 қарашада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Тыл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5"/>
    <w:bookmarkStart w:name="z152"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 аппаратының басшысы және Қазақстан Республикасы Ішкі істер министрлігінің Тыл департаментіне (Қ.Ә. Сұлтанбаев)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қарашасы</w:t>
            </w:r>
            <w:r>
              <w:br/>
            </w:r>
            <w:r>
              <w:rPr>
                <w:rFonts w:ascii="Times New Roman"/>
                <w:b w:val="false"/>
                <w:i w:val="false"/>
                <w:color w:val="000000"/>
                <w:sz w:val="20"/>
              </w:rPr>
              <w:t>№ 781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Ішкі істер органдарының әскери-медициналық (медициналық) бөліністерін әскери-медициналық (медициналық) қамтамасыз ету қағидалары (бұдан әрі - Қағидалар) "Халық денсаулығы және денсаулық сақтау жүйесі туралы" Қазақстан Республикасы кодексінің (бұдан әрі – Кодекс) 11-бабы 1-бөлігінің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құқық қорғау органдарының қызметкерлеріне, ішкі істер органдарының әскери қызметшілеріне, олардың отбасы мүшелеріне және құқық қорғау органдарының зейнеткерлеріне (бұдан әрі - контингент) ішкі істер органдарының әскери медициналық (медициналық) бөліністерінде әскери-медициналық (медициналық) қамтамасыз ету тәртібін айқындайды.</w:t>
      </w:r>
    </w:p>
    <w:bookmarkEnd w:id="11"/>
    <w:p>
      <w:pPr>
        <w:spacing w:after="0"/>
        <w:ind w:left="0"/>
        <w:jc w:val="both"/>
      </w:pPr>
      <w:r>
        <w:rPr>
          <w:rFonts w:ascii="Times New Roman"/>
          <w:b w:val="false"/>
          <w:i w:val="false"/>
          <w:color w:val="000000"/>
          <w:sz w:val="28"/>
        </w:rPr>
        <w:t>
      Ішкі істер органдарының әскери қызметшілеріне (бұдан әрі - әскери қызметшілер) Ұлттық ұланның және әскери-тергеу органдарының әскери қызметшілері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қызметкерлердің отбасы мүшелері деп жұбайы (зайыбы), ортақ немесе ерлі-зайыптылардың біреуінің кәмелетке толмаған балалары (асырап алынған, асырауындағы немесе қорғаншылығындағы); білім беру ұйымдарында күндізгі оқу нысаны бойынша білім алып жатқан жиырма үш жасқа толмаған балалар (асырап алынған, асырауындағы немесе қорғаншылығындағы) және жұбайының (зайыбының) балалары; мүгедектігі бар балалар (асырап алынған, асырауындағы немесе қамқорлығындағы) және жұбайының (зайыбының) он сегіз жасқа дейін мүгедектік белгіленген мүгедектігі бар балалары; қызметкердің асырауындағы ата-анасы және жұбайының (зайыбының) ата-анасы түсініледі.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Әскери-медициналық (медициналық) қамтамасыз ету тәртібі</w:t>
      </w:r>
    </w:p>
    <w:bookmarkEnd w:id="13"/>
    <w:bookmarkStart w:name="z16" w:id="14"/>
    <w:p>
      <w:pPr>
        <w:spacing w:after="0"/>
        <w:ind w:left="0"/>
        <w:jc w:val="both"/>
      </w:pPr>
      <w:r>
        <w:rPr>
          <w:rFonts w:ascii="Times New Roman"/>
          <w:b w:val="false"/>
          <w:i w:val="false"/>
          <w:color w:val="000000"/>
          <w:sz w:val="28"/>
        </w:rPr>
        <w:t>
      3. Қазақстан Республикасы ішкі істер органдарының әскери-медициналық (медициналық) бөліністеріне мыналар жатады:</w:t>
      </w:r>
    </w:p>
    <w:bookmarkEnd w:id="14"/>
    <w:bookmarkStart w:name="z153" w:id="15"/>
    <w:p>
      <w:pPr>
        <w:spacing w:after="0"/>
        <w:ind w:left="0"/>
        <w:jc w:val="both"/>
      </w:pPr>
      <w:r>
        <w:rPr>
          <w:rFonts w:ascii="Times New Roman"/>
          <w:b w:val="false"/>
          <w:i w:val="false"/>
          <w:color w:val="000000"/>
          <w:sz w:val="28"/>
        </w:rPr>
        <w:t>
      1) Қазақстан Республикасы Ішкі істер министрлігі Тыл департаментінің Медициналық басқармасы (бұдан әрі - Медициналық басқарма);</w:t>
      </w:r>
    </w:p>
    <w:bookmarkEnd w:id="15"/>
    <w:bookmarkStart w:name="z154" w:id="16"/>
    <w:p>
      <w:pPr>
        <w:spacing w:after="0"/>
        <w:ind w:left="0"/>
        <w:jc w:val="both"/>
      </w:pPr>
      <w:r>
        <w:rPr>
          <w:rFonts w:ascii="Times New Roman"/>
          <w:b w:val="false"/>
          <w:i w:val="false"/>
          <w:color w:val="000000"/>
          <w:sz w:val="28"/>
        </w:rPr>
        <w:t>
      2) Астана, Алматы, Шымкент қалаларының және облыстардың полиция департаменттерінің медициналық бөлімдері (топтары) (бұдан әрі - ПД медициналық бөлімдері);</w:t>
      </w:r>
    </w:p>
    <w:bookmarkEnd w:id="16"/>
    <w:bookmarkStart w:name="z155" w:id="17"/>
    <w:p>
      <w:pPr>
        <w:spacing w:after="0"/>
        <w:ind w:left="0"/>
        <w:jc w:val="both"/>
      </w:pPr>
      <w:r>
        <w:rPr>
          <w:rFonts w:ascii="Times New Roman"/>
          <w:b w:val="false"/>
          <w:i w:val="false"/>
          <w:color w:val="000000"/>
          <w:sz w:val="28"/>
        </w:rPr>
        <w:t>
      3) "Қазақстан Республикасы Ішкі істер министрлігінің Емханасы бар орталық госпиталі" мемлекеттік мекемесі, "Облыстардың полиция департаменттерінің емханасы бар госпиталі", "Астана, Алматы, Шымкент қалаларының және облыстардың полиция департаменттерінің емханасы" мемлекеттік мекемелері (бұдан әрі – ІІО медициналық ұйымдары).</w:t>
      </w:r>
    </w:p>
    <w:bookmarkEnd w:id="17"/>
    <w:bookmarkStart w:name="z156" w:id="18"/>
    <w:p>
      <w:pPr>
        <w:spacing w:after="0"/>
        <w:ind w:left="0"/>
        <w:jc w:val="both"/>
      </w:pPr>
      <w:r>
        <w:rPr>
          <w:rFonts w:ascii="Times New Roman"/>
          <w:b w:val="false"/>
          <w:i w:val="false"/>
          <w:color w:val="000000"/>
          <w:sz w:val="28"/>
        </w:rPr>
        <w:t>
      4) ІІМ білім беру ұйымдарының медициналық-санитариялық бөлімдері (бұдан әрі – оқу орындарының МСБ);</w:t>
      </w:r>
    </w:p>
    <w:bookmarkEnd w:id="18"/>
    <w:bookmarkStart w:name="z157" w:id="19"/>
    <w:p>
      <w:pPr>
        <w:spacing w:after="0"/>
        <w:ind w:left="0"/>
        <w:jc w:val="both"/>
      </w:pPr>
      <w:r>
        <w:rPr>
          <w:rFonts w:ascii="Times New Roman"/>
          <w:b w:val="false"/>
          <w:i w:val="false"/>
          <w:color w:val="000000"/>
          <w:sz w:val="28"/>
        </w:rPr>
        <w:t>
      5) Қазақстан Республикасы Ұлттық ұлан Бас қолбасшылығының Әскери-медицина басқармасы (бұдан әрі - ҚР ҰҰ ӘМБ);</w:t>
      </w:r>
    </w:p>
    <w:bookmarkEnd w:id="19"/>
    <w:bookmarkStart w:name="z158" w:id="20"/>
    <w:p>
      <w:pPr>
        <w:spacing w:after="0"/>
        <w:ind w:left="0"/>
        <w:jc w:val="both"/>
      </w:pPr>
      <w:r>
        <w:rPr>
          <w:rFonts w:ascii="Times New Roman"/>
          <w:b w:val="false"/>
          <w:i w:val="false"/>
          <w:color w:val="000000"/>
          <w:sz w:val="28"/>
        </w:rPr>
        <w:t>
      6) Қазақстан Республикасы Ұлттық ұланының әскери-дәрігерлік комиссиясы (бұдан әрі - ҚР ҰҰ ӘДК);</w:t>
      </w:r>
    </w:p>
    <w:bookmarkEnd w:id="20"/>
    <w:bookmarkStart w:name="z159" w:id="21"/>
    <w:p>
      <w:pPr>
        <w:spacing w:after="0"/>
        <w:ind w:left="0"/>
        <w:jc w:val="both"/>
      </w:pPr>
      <w:r>
        <w:rPr>
          <w:rFonts w:ascii="Times New Roman"/>
          <w:b w:val="false"/>
          <w:i w:val="false"/>
          <w:color w:val="000000"/>
          <w:sz w:val="28"/>
        </w:rPr>
        <w:t>
      7) Қазақстан Республикасы Ұлттық ұланының санитариялық-эпидемиологиялық орталығы (бұдан әрі - ҚР ҰҰ СЭО);</w:t>
      </w:r>
    </w:p>
    <w:bookmarkEnd w:id="21"/>
    <w:bookmarkStart w:name="z160" w:id="22"/>
    <w:p>
      <w:pPr>
        <w:spacing w:after="0"/>
        <w:ind w:left="0"/>
        <w:jc w:val="both"/>
      </w:pPr>
      <w:r>
        <w:rPr>
          <w:rFonts w:ascii="Times New Roman"/>
          <w:b w:val="false"/>
          <w:i w:val="false"/>
          <w:color w:val="000000"/>
          <w:sz w:val="28"/>
        </w:rPr>
        <w:t>
      8) Ұлттық ұлан өңірлік қолбасшылықтарының медицина басқармалары;</w:t>
      </w:r>
    </w:p>
    <w:bookmarkEnd w:id="22"/>
    <w:bookmarkStart w:name="z161" w:id="23"/>
    <w:p>
      <w:pPr>
        <w:spacing w:after="0"/>
        <w:ind w:left="0"/>
        <w:jc w:val="both"/>
      </w:pPr>
      <w:r>
        <w:rPr>
          <w:rFonts w:ascii="Times New Roman"/>
          <w:b w:val="false"/>
          <w:i w:val="false"/>
          <w:color w:val="000000"/>
          <w:sz w:val="28"/>
        </w:rPr>
        <w:t>
      9) Ұлттық ұлан академиясының (бұдан әрі - ҰҰА) және әскери бөлімдерінің медицина қызметтері;</w:t>
      </w:r>
    </w:p>
    <w:bookmarkEnd w:id="23"/>
    <w:bookmarkStart w:name="z162" w:id="24"/>
    <w:p>
      <w:pPr>
        <w:spacing w:after="0"/>
        <w:ind w:left="0"/>
        <w:jc w:val="both"/>
      </w:pPr>
      <w:r>
        <w:rPr>
          <w:rFonts w:ascii="Times New Roman"/>
          <w:b w:val="false"/>
          <w:i w:val="false"/>
          <w:color w:val="000000"/>
          <w:sz w:val="28"/>
        </w:rPr>
        <w:t>
      10) әскери бөлімдердің және олардың бөлімшелерінің әскери-медицина бөлімшелері (лазареттер, медициналық пункттер және кабинеттер).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11.07.2024 </w:t>
      </w:r>
      <w:r>
        <w:rPr>
          <w:rFonts w:ascii="Times New Roman"/>
          <w:b w:val="false"/>
          <w:i w:val="false"/>
          <w:color w:val="00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4. Қазақстан Республикасы Ішкі істер министрлігінің әскери-медициналық (медицина) бөліністері өз қызметін Қазақстан Республикасының заңнамасына сәйкес жүзеге асырады.</w:t>
      </w:r>
    </w:p>
    <w:bookmarkEnd w:id="25"/>
    <w:bookmarkStart w:name="z22" w:id="26"/>
    <w:p>
      <w:pPr>
        <w:spacing w:after="0"/>
        <w:ind w:left="0"/>
        <w:jc w:val="both"/>
      </w:pPr>
      <w:r>
        <w:rPr>
          <w:rFonts w:ascii="Times New Roman"/>
          <w:b w:val="false"/>
          <w:i w:val="false"/>
          <w:color w:val="000000"/>
          <w:sz w:val="28"/>
        </w:rPr>
        <w:t>
      5. Контингентті медициналық қамтамасыз ету бойынша ПД медициналық бөлімдерінің, ІІО медициналық ұйымдарының және оқу орындарының МСБ жұмысын ұйымдастыруды және бақылауды Медициналық басқарма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6. Контингентті ІІО медициналық ұйымдарында және оқу орындарының МСБ-де ("Қазақстан Республикасы Ішкі істер министрлігінің Емханасы бар орталық госпиталі" мемлекеттік мекемесін қоспағанда) медициналық қамтамасыз ету бойынша жұмысты ұйымдастыру мен бақылауды ПД медициналық бөлімдері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7. Контингентке медициналық көмекті ІІО медициналық ұйымдары көрсетеді.</w:t>
      </w:r>
    </w:p>
    <w:bookmarkEnd w:id="28"/>
    <w:bookmarkStart w:name="z25" w:id="29"/>
    <w:p>
      <w:pPr>
        <w:spacing w:after="0"/>
        <w:ind w:left="0"/>
        <w:jc w:val="both"/>
      </w:pPr>
      <w:r>
        <w:rPr>
          <w:rFonts w:ascii="Times New Roman"/>
          <w:b w:val="false"/>
          <w:i w:val="false"/>
          <w:color w:val="000000"/>
          <w:sz w:val="28"/>
        </w:rPr>
        <w:t>
      8. ІІМ білім беру ұйымдарының курсанттарына медициналық көмек көрсетуді оқу орындарының МСБ жүзеге асырады.</w:t>
      </w:r>
    </w:p>
    <w:bookmarkEnd w:id="29"/>
    <w:bookmarkStart w:name="z26" w:id="30"/>
    <w:p>
      <w:pPr>
        <w:spacing w:after="0"/>
        <w:ind w:left="0"/>
        <w:jc w:val="both"/>
      </w:pPr>
      <w:r>
        <w:rPr>
          <w:rFonts w:ascii="Times New Roman"/>
          <w:b w:val="false"/>
          <w:i w:val="false"/>
          <w:color w:val="000000"/>
          <w:sz w:val="28"/>
        </w:rPr>
        <w:t>
      9. ІІО медициналық ұйымдарында медициналық қызметтің мынадай түрлері:</w:t>
      </w:r>
    </w:p>
    <w:bookmarkEnd w:id="30"/>
    <w:bookmarkStart w:name="z27" w:id="31"/>
    <w:p>
      <w:pPr>
        <w:spacing w:after="0"/>
        <w:ind w:left="0"/>
        <w:jc w:val="both"/>
      </w:pPr>
      <w:r>
        <w:rPr>
          <w:rFonts w:ascii="Times New Roman"/>
          <w:b w:val="false"/>
          <w:i w:val="false"/>
          <w:color w:val="000000"/>
          <w:sz w:val="28"/>
        </w:rPr>
        <w:t>
      1) медициналық көмек;</w:t>
      </w:r>
    </w:p>
    <w:bookmarkEnd w:id="31"/>
    <w:bookmarkStart w:name="z28" w:id="32"/>
    <w:p>
      <w:pPr>
        <w:spacing w:after="0"/>
        <w:ind w:left="0"/>
        <w:jc w:val="both"/>
      </w:pPr>
      <w:r>
        <w:rPr>
          <w:rFonts w:ascii="Times New Roman"/>
          <w:b w:val="false"/>
          <w:i w:val="false"/>
          <w:color w:val="000000"/>
          <w:sz w:val="28"/>
        </w:rPr>
        <w:t>
      2) зертханалық диагностика;</w:t>
      </w:r>
    </w:p>
    <w:bookmarkEnd w:id="32"/>
    <w:bookmarkStart w:name="z29" w:id="33"/>
    <w:p>
      <w:pPr>
        <w:spacing w:after="0"/>
        <w:ind w:left="0"/>
        <w:jc w:val="both"/>
      </w:pPr>
      <w:r>
        <w:rPr>
          <w:rFonts w:ascii="Times New Roman"/>
          <w:b w:val="false"/>
          <w:i w:val="false"/>
          <w:color w:val="000000"/>
          <w:sz w:val="28"/>
        </w:rPr>
        <w:t>
      3) денсаулық сақтау саласындағы сараптама;</w:t>
      </w:r>
    </w:p>
    <w:bookmarkEnd w:id="33"/>
    <w:bookmarkStart w:name="z30" w:id="34"/>
    <w:p>
      <w:pPr>
        <w:spacing w:after="0"/>
        <w:ind w:left="0"/>
        <w:jc w:val="both"/>
      </w:pPr>
      <w:r>
        <w:rPr>
          <w:rFonts w:ascii="Times New Roman"/>
          <w:b w:val="false"/>
          <w:i w:val="false"/>
          <w:color w:val="000000"/>
          <w:sz w:val="28"/>
        </w:rPr>
        <w:t>
      4) қоғамдық денсаулықты сақтау саласындағы қызмет;</w:t>
      </w:r>
    </w:p>
    <w:bookmarkEnd w:id="34"/>
    <w:bookmarkStart w:name="z31" w:id="35"/>
    <w:p>
      <w:pPr>
        <w:spacing w:after="0"/>
        <w:ind w:left="0"/>
        <w:jc w:val="both"/>
      </w:pPr>
      <w:r>
        <w:rPr>
          <w:rFonts w:ascii="Times New Roman"/>
          <w:b w:val="false"/>
          <w:i w:val="false"/>
          <w:color w:val="000000"/>
          <w:sz w:val="28"/>
        </w:rPr>
        <w:t>
      5) контингенттің санитариялық-эпидемиологиялық саламаттылығы саласындағы қызмет көрсетіледі.</w:t>
      </w:r>
    </w:p>
    <w:bookmarkEnd w:id="35"/>
    <w:bookmarkStart w:name="z32" w:id="36"/>
    <w:p>
      <w:pPr>
        <w:spacing w:after="0"/>
        <w:ind w:left="0"/>
        <w:jc w:val="both"/>
      </w:pPr>
      <w:r>
        <w:rPr>
          <w:rFonts w:ascii="Times New Roman"/>
          <w:b w:val="false"/>
          <w:i w:val="false"/>
          <w:color w:val="000000"/>
          <w:sz w:val="28"/>
        </w:rPr>
        <w:t>
      10. Құқық қорғау органдарының қызметкерлерін, әскери қызметшілерді медициналық қамтамасыз ету ІІО медициналық ұйымдарында бюджет қаражаты есебінен жүзеге асырылады.</w:t>
      </w:r>
    </w:p>
    <w:bookmarkEnd w:id="36"/>
    <w:p>
      <w:pPr>
        <w:spacing w:after="0"/>
        <w:ind w:left="0"/>
        <w:jc w:val="both"/>
      </w:pPr>
      <w:r>
        <w:rPr>
          <w:rFonts w:ascii="Times New Roman"/>
          <w:b w:val="false"/>
          <w:i w:val="false"/>
          <w:color w:val="000000"/>
          <w:sz w:val="28"/>
        </w:rPr>
        <w:t>
      Қызметкерлер, әскери қызметшілер қызметін өткеретін жерде немесе тұратын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және әскери қызметшілерге медициналық көмекті денсаулық сақтау субъектілері:</w:t>
      </w:r>
    </w:p>
    <w:bookmarkStart w:name="z33"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тегін медициналық көмектің кепілдік берілген көлемі (бұдан әрі – ТМККК) шеңберінде;</w:t>
      </w:r>
    </w:p>
    <w:bookmarkEnd w:id="37"/>
    <w:bookmarkStart w:name="z34" w:id="38"/>
    <w:p>
      <w:pPr>
        <w:spacing w:after="0"/>
        <w:ind w:left="0"/>
        <w:jc w:val="both"/>
      </w:pPr>
      <w:r>
        <w:rPr>
          <w:rFonts w:ascii="Times New Roman"/>
          <w:b w:val="false"/>
          <w:i w:val="false"/>
          <w:color w:val="000000"/>
          <w:sz w:val="28"/>
        </w:rPr>
        <w:t xml:space="preserve">
      2)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 (бұдан әрі – МӘМС) жүйесінде;</w:t>
      </w:r>
    </w:p>
    <w:bookmarkEnd w:id="38"/>
    <w:bookmarkStart w:name="z35" w:id="39"/>
    <w:p>
      <w:pPr>
        <w:spacing w:after="0"/>
        <w:ind w:left="0"/>
        <w:jc w:val="both"/>
      </w:pPr>
      <w:r>
        <w:rPr>
          <w:rFonts w:ascii="Times New Roman"/>
          <w:b w:val="false"/>
          <w:i w:val="false"/>
          <w:color w:val="000000"/>
          <w:sz w:val="28"/>
        </w:rPr>
        <w:t>
      11. Құқық қорғау органдары қызметкерлерінің және әскери қызметшілерінің өздерімен бірге тұратын отбасы мүшелеріне, сондай-ақ құқық қорғау органдарының зейнеткерлеріне медициналық көмек ішкі істер органдарының медициналық ұйымдарында көрсетіледі.</w:t>
      </w:r>
    </w:p>
    <w:bookmarkEnd w:id="39"/>
    <w:p>
      <w:pPr>
        <w:spacing w:after="0"/>
        <w:ind w:left="0"/>
        <w:jc w:val="both"/>
      </w:pPr>
      <w:r>
        <w:rPr>
          <w:rFonts w:ascii="Times New Roman"/>
          <w:b w:val="false"/>
          <w:i w:val="false"/>
          <w:color w:val="000000"/>
          <w:sz w:val="28"/>
        </w:rPr>
        <w:t>
      Құқық қорғау органдары қызметкерлерінің, әскери қызметшілерінің отбасы мүшелеріне және құқық қорғау органдарының зейнеткерлеріне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bookmarkStart w:name="z36"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ТМККК шеңберінде;</w:t>
      </w:r>
    </w:p>
    <w:bookmarkEnd w:id="40"/>
    <w:bookmarkStart w:name="z37"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МӘМС жүйесінде жүзеге асырады.</w:t>
      </w:r>
    </w:p>
    <w:bookmarkEnd w:id="41"/>
    <w:bookmarkStart w:name="z38" w:id="42"/>
    <w:p>
      <w:pPr>
        <w:spacing w:after="0"/>
        <w:ind w:left="0"/>
        <w:jc w:val="both"/>
      </w:pPr>
      <w:r>
        <w:rPr>
          <w:rFonts w:ascii="Times New Roman"/>
          <w:b w:val="false"/>
          <w:i w:val="false"/>
          <w:color w:val="000000"/>
          <w:sz w:val="28"/>
        </w:rPr>
        <w:t>
      12. Ішкі істер органдарының медициналық ұйымдары ұсынбайтын ТМККК шеңберінде және МӘМС жүйесінде медициналық көмек алу үшін контингент алғашқы медициналық-санитариялық көмек көрсететін ұйымды еркін таңдау құқығын ескере отырып, тұрақты немесе уақытша тұратын жері бойынша денсаулық сақтау субъектілеріне тіркеледі.</w:t>
      </w:r>
    </w:p>
    <w:bookmarkEnd w:id="42"/>
    <w:bookmarkStart w:name="z39" w:id="43"/>
    <w:p>
      <w:pPr>
        <w:spacing w:after="0"/>
        <w:ind w:left="0"/>
        <w:jc w:val="both"/>
      </w:pPr>
      <w:r>
        <w:rPr>
          <w:rFonts w:ascii="Times New Roman"/>
          <w:b w:val="false"/>
          <w:i w:val="false"/>
          <w:color w:val="000000"/>
          <w:sz w:val="28"/>
        </w:rPr>
        <w:t>
      13. ІІО медициналық ұйымдары:</w:t>
      </w:r>
    </w:p>
    <w:bookmarkEnd w:id="43"/>
    <w:bookmarkStart w:name="z40" w:id="44"/>
    <w:p>
      <w:pPr>
        <w:spacing w:after="0"/>
        <w:ind w:left="0"/>
        <w:jc w:val="both"/>
      </w:pPr>
      <w:r>
        <w:rPr>
          <w:rFonts w:ascii="Times New Roman"/>
          <w:b w:val="false"/>
          <w:i w:val="false"/>
          <w:color w:val="000000"/>
          <w:sz w:val="28"/>
        </w:rPr>
        <w:t>
      1) уақтылы және сапалы медициналық көмек көрсетуді;</w:t>
      </w:r>
    </w:p>
    <w:bookmarkEnd w:id="44"/>
    <w:bookmarkStart w:name="z41" w:id="45"/>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45"/>
    <w:bookmarkStart w:name="z42" w:id="46"/>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46"/>
    <w:bookmarkStart w:name="z43" w:id="47"/>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47"/>
    <w:bookmarkStart w:name="z44" w:id="48"/>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48"/>
    <w:bookmarkStart w:name="z45" w:id="49"/>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нормативтік құқықтық актілерді және гигиеналық нормативтерді сақтауды; </w:t>
      </w:r>
    </w:p>
    <w:bookmarkEnd w:id="49"/>
    <w:bookmarkStart w:name="z46" w:id="50"/>
    <w:p>
      <w:pPr>
        <w:spacing w:after="0"/>
        <w:ind w:left="0"/>
        <w:jc w:val="both"/>
      </w:pPr>
      <w:r>
        <w:rPr>
          <w:rFonts w:ascii="Times New Roman"/>
          <w:b w:val="false"/>
          <w:i w:val="false"/>
          <w:color w:val="000000"/>
          <w:sz w:val="28"/>
        </w:rPr>
        <w:t>
      7) басқа да денсаулық сақтау ұйымдарымен өзара іс-қимыл жасасуды және өз қызметіндегі сабақтастықты;</w:t>
      </w:r>
    </w:p>
    <w:bookmarkEnd w:id="50"/>
    <w:bookmarkStart w:name="z47" w:id="51"/>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51"/>
    <w:bookmarkStart w:name="z48" w:id="52"/>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тармақшасында көзделген құзыретке сәйкес денсаулық сақтау саласындағы уәкілетті орган бекіткен нысандар бойынша бастапқы медициналық құжаттаманы жүргізу және Кодекстің </w:t>
      </w:r>
      <w:r>
        <w:rPr>
          <w:rFonts w:ascii="Times New Roman"/>
          <w:b w:val="false"/>
          <w:i w:val="false"/>
          <w:color w:val="000000"/>
          <w:sz w:val="28"/>
        </w:rPr>
        <w:t>11-бабы</w:t>
      </w:r>
      <w:r>
        <w:rPr>
          <w:rFonts w:ascii="Times New Roman"/>
          <w:b w:val="false"/>
          <w:i w:val="false"/>
          <w:color w:val="000000"/>
          <w:sz w:val="28"/>
        </w:rPr>
        <w:t xml:space="preserve"> 1-бөлігінің 13) тармақшасында көзделген құзыретке сәйкес Ішкі істер министрлігі бекіткен нысандар бойынша есептер беру;</w:t>
      </w:r>
    </w:p>
    <w:bookmarkEnd w:id="52"/>
    <w:bookmarkStart w:name="z49" w:id="53"/>
    <w:p>
      <w:pPr>
        <w:spacing w:after="0"/>
        <w:ind w:left="0"/>
        <w:jc w:val="both"/>
      </w:pPr>
      <w:r>
        <w:rPr>
          <w:rFonts w:ascii="Times New Roman"/>
          <w:b w:val="false"/>
          <w:i w:val="false"/>
          <w:color w:val="000000"/>
          <w:sz w:val="28"/>
        </w:rPr>
        <w:t>
      10) ақпаратты:</w:t>
      </w:r>
    </w:p>
    <w:bookmarkEnd w:id="5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қамтамасыз етуге міндетті.</w:t>
      </w:r>
    </w:p>
    <w:bookmarkStart w:name="z50" w:id="54"/>
    <w:p>
      <w:pPr>
        <w:spacing w:after="0"/>
        <w:ind w:left="0"/>
        <w:jc w:val="both"/>
      </w:pPr>
      <w:r>
        <w:rPr>
          <w:rFonts w:ascii="Times New Roman"/>
          <w:b w:val="false"/>
          <w:i w:val="false"/>
          <w:color w:val="000000"/>
          <w:sz w:val="28"/>
        </w:rPr>
        <w:t xml:space="preserve">
      14. ІІО медициналық ұйымдары Қазақстан Республикасының заңнамасына, Кодекстің </w:t>
      </w:r>
      <w:r>
        <w:rPr>
          <w:rFonts w:ascii="Times New Roman"/>
          <w:b w:val="false"/>
          <w:i w:val="false"/>
          <w:color w:val="000000"/>
          <w:sz w:val="28"/>
        </w:rPr>
        <w:t>7-бабының</w:t>
      </w:r>
      <w:r>
        <w:rPr>
          <w:rFonts w:ascii="Times New Roman"/>
          <w:b w:val="false"/>
          <w:i w:val="false"/>
          <w:color w:val="000000"/>
          <w:sz w:val="28"/>
        </w:rPr>
        <w:t xml:space="preserve"> 32) және 82) тармақшаларында көзделген құзыретке сәйкес медициналық көмек көрсетуді ұйымдастыру стандарттарына және денсаулық сақтау саласындағы уәкілетті орган бекіткен медициналық көмек көрсету қағидаларына, сондай-ақ денсаулық сақтау саласындағы уәкілетті органның медициналық көрсетілетін қызметтердің сапасы жөніндегі комиссиясы мақұлдаған диагностика мен емдеудің клиникалық хаттамаларына сәйкес медициналық көмек көрсетеді.</w:t>
      </w:r>
    </w:p>
    <w:bookmarkEnd w:id="54"/>
    <w:bookmarkStart w:name="z51" w:id="55"/>
    <w:p>
      <w:pPr>
        <w:spacing w:after="0"/>
        <w:ind w:left="0"/>
        <w:jc w:val="both"/>
      </w:pPr>
      <w:r>
        <w:rPr>
          <w:rFonts w:ascii="Times New Roman"/>
          <w:b w:val="false"/>
          <w:i w:val="false"/>
          <w:color w:val="000000"/>
          <w:sz w:val="28"/>
        </w:rPr>
        <w:t>
      15. ІІО медициналық ұйымдары медициналық көмекті бірінші деңгейде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 және екінші деңгейде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 көрсетеді.</w:t>
      </w:r>
    </w:p>
    <w:bookmarkEnd w:id="55"/>
    <w:p>
      <w:pPr>
        <w:spacing w:after="0"/>
        <w:ind w:left="0"/>
        <w:jc w:val="both"/>
      </w:pPr>
      <w:r>
        <w:rPr>
          <w:rFonts w:ascii="Times New Roman"/>
          <w:b w:val="false"/>
          <w:i w:val="false"/>
          <w:color w:val="000000"/>
          <w:sz w:val="28"/>
        </w:rPr>
        <w:t>
      "Қазақстан Республикасы Ішкі істер министрлігінің Емханасы бар орталық госпиталі" мемлекеттік мекемесінде (бұдан әрі - ЕбОГ) медициналық бірінші, екінші және үшінші деңгейлерде көрсетіледі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Start w:name="z52" w:id="56"/>
    <w:p>
      <w:pPr>
        <w:spacing w:after="0"/>
        <w:ind w:left="0"/>
        <w:jc w:val="both"/>
      </w:pPr>
      <w:r>
        <w:rPr>
          <w:rFonts w:ascii="Times New Roman"/>
          <w:b w:val="false"/>
          <w:i w:val="false"/>
          <w:color w:val="000000"/>
          <w:sz w:val="28"/>
        </w:rPr>
        <w:t>
      16. ІІО медициналық ұйымдарында медициналық көмек мынадай нысандарда ұсынылады:</w:t>
      </w:r>
    </w:p>
    <w:bookmarkEnd w:id="56"/>
    <w:bookmarkStart w:name="z53" w:id="57"/>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57"/>
    <w:bookmarkStart w:name="z54" w:id="58"/>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58"/>
    <w:bookmarkStart w:name="z55" w:id="59"/>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59"/>
    <w:bookmarkStart w:name="z56" w:id="60"/>
    <w:p>
      <w:pPr>
        <w:spacing w:after="0"/>
        <w:ind w:left="0"/>
        <w:jc w:val="both"/>
      </w:pPr>
      <w:r>
        <w:rPr>
          <w:rFonts w:ascii="Times New Roman"/>
          <w:b w:val="false"/>
          <w:i w:val="false"/>
          <w:color w:val="000000"/>
          <w:sz w:val="28"/>
        </w:rPr>
        <w:t xml:space="preserve">
      17. ІІО медициналық ұйымдарында медициналық көмек: </w:t>
      </w:r>
    </w:p>
    <w:bookmarkEnd w:id="60"/>
    <w:bookmarkStart w:name="z57" w:id="61"/>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61"/>
    <w:bookmarkStart w:name="z58" w:id="62"/>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62"/>
    <w:bookmarkStart w:name="z59" w:id="63"/>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63"/>
    <w:bookmarkStart w:name="z60" w:id="64"/>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64"/>
    <w:bookmarkStart w:name="z61" w:id="65"/>
    <w:p>
      <w:pPr>
        <w:spacing w:after="0"/>
        <w:ind w:left="0"/>
        <w:jc w:val="both"/>
      </w:pPr>
      <w:r>
        <w:rPr>
          <w:rFonts w:ascii="Times New Roman"/>
          <w:b w:val="false"/>
          <w:i w:val="false"/>
          <w:color w:val="000000"/>
          <w:sz w:val="28"/>
        </w:rPr>
        <w:t>
      5) медициналық ұйымнан тыс: медициналық алып жүруді талап ететін ІІО іс-шараларын өткізу орны бойынша, санитариялық автокөлікте, құқық қорғау органдарының қызметкерлерін, әскери қызметшілерді тасымалдау кезінде көрсетіледі.</w:t>
      </w:r>
    </w:p>
    <w:bookmarkEnd w:id="65"/>
    <w:bookmarkStart w:name="z62" w:id="66"/>
    <w:p>
      <w:pPr>
        <w:spacing w:after="0"/>
        <w:ind w:left="0"/>
        <w:jc w:val="both"/>
      </w:pPr>
      <w:r>
        <w:rPr>
          <w:rFonts w:ascii="Times New Roman"/>
          <w:b w:val="false"/>
          <w:i w:val="false"/>
          <w:color w:val="000000"/>
          <w:sz w:val="28"/>
        </w:rPr>
        <w:t>
      18. ІІО медициналық ұйымдарында медициналық көмектің мынадай түрлері:</w:t>
      </w:r>
    </w:p>
    <w:bookmarkEnd w:id="66"/>
    <w:bookmarkStart w:name="z63" w:id="67"/>
    <w:p>
      <w:pPr>
        <w:spacing w:after="0"/>
        <w:ind w:left="0"/>
        <w:jc w:val="both"/>
      </w:pPr>
      <w:r>
        <w:rPr>
          <w:rFonts w:ascii="Times New Roman"/>
          <w:b w:val="false"/>
          <w:i w:val="false"/>
          <w:color w:val="000000"/>
          <w:sz w:val="28"/>
        </w:rPr>
        <w:t>
      1) дәрігерге дейінгі медициналық көмек;</w:t>
      </w:r>
    </w:p>
    <w:bookmarkEnd w:id="67"/>
    <w:bookmarkStart w:name="z64" w:id="68"/>
    <w:p>
      <w:pPr>
        <w:spacing w:after="0"/>
        <w:ind w:left="0"/>
        <w:jc w:val="both"/>
      </w:pPr>
      <w:r>
        <w:rPr>
          <w:rFonts w:ascii="Times New Roman"/>
          <w:b w:val="false"/>
          <w:i w:val="false"/>
          <w:color w:val="000000"/>
          <w:sz w:val="28"/>
        </w:rPr>
        <w:t>
      2) алғашқы медициналық-санитариялық көмек;</w:t>
      </w:r>
    </w:p>
    <w:bookmarkEnd w:id="68"/>
    <w:bookmarkStart w:name="z65" w:id="69"/>
    <w:p>
      <w:pPr>
        <w:spacing w:after="0"/>
        <w:ind w:left="0"/>
        <w:jc w:val="both"/>
      </w:pPr>
      <w:r>
        <w:rPr>
          <w:rFonts w:ascii="Times New Roman"/>
          <w:b w:val="false"/>
          <w:i w:val="false"/>
          <w:color w:val="000000"/>
          <w:sz w:val="28"/>
        </w:rPr>
        <w:t>
      3) мамандандырылған, оның ішінде жоғары технологиялық медициналық көмек;</w:t>
      </w:r>
    </w:p>
    <w:bookmarkEnd w:id="69"/>
    <w:bookmarkStart w:name="z66" w:id="70"/>
    <w:p>
      <w:pPr>
        <w:spacing w:after="0"/>
        <w:ind w:left="0"/>
        <w:jc w:val="both"/>
      </w:pPr>
      <w:r>
        <w:rPr>
          <w:rFonts w:ascii="Times New Roman"/>
          <w:b w:val="false"/>
          <w:i w:val="false"/>
          <w:color w:val="000000"/>
          <w:sz w:val="28"/>
        </w:rPr>
        <w:t>
      4) медициналық оңалту болып табылады.</w:t>
      </w:r>
    </w:p>
    <w:bookmarkEnd w:id="70"/>
    <w:p>
      <w:pPr>
        <w:spacing w:after="0"/>
        <w:ind w:left="0"/>
        <w:jc w:val="both"/>
      </w:pPr>
      <w:r>
        <w:rPr>
          <w:rFonts w:ascii="Times New Roman"/>
          <w:b w:val="false"/>
          <w:i w:val="false"/>
          <w:color w:val="000000"/>
          <w:sz w:val="28"/>
        </w:rPr>
        <w:t>
      Контингентке жоғары технологиялық медициналық көмек ЕбОГ-де көрсетіледі.</w:t>
      </w:r>
    </w:p>
    <w:bookmarkStart w:name="z67" w:id="71"/>
    <w:p>
      <w:pPr>
        <w:spacing w:after="0"/>
        <w:ind w:left="0"/>
        <w:jc w:val="both"/>
      </w:pPr>
      <w:r>
        <w:rPr>
          <w:rFonts w:ascii="Times New Roman"/>
          <w:b w:val="false"/>
          <w:i w:val="false"/>
          <w:color w:val="000000"/>
          <w:sz w:val="28"/>
        </w:rPr>
        <w:t>
      19. Медициналық көмек алу үшiн контингентті ресiмдеуді ІІО медициналық ұйымдары құқық қорғау органдарының кадр қызметтері ұсынған контингенттің тiзiмдері негiзiнде жүргiзедi.</w:t>
      </w:r>
    </w:p>
    <w:bookmarkEnd w:id="71"/>
    <w:p>
      <w:pPr>
        <w:spacing w:after="0"/>
        <w:ind w:left="0"/>
        <w:jc w:val="both"/>
      </w:pPr>
      <w:r>
        <w:rPr>
          <w:rFonts w:ascii="Times New Roman"/>
          <w:b w:val="false"/>
          <w:i w:val="false"/>
          <w:color w:val="000000"/>
          <w:sz w:val="28"/>
        </w:rPr>
        <w:t>
      Медициналық қамтамасыз етуге ресімдеу жеке басын куәландыратын құжат (құқық қорғау органдары қызметкерлері, әскери қызметшілер үшін – жеке куәлігі және қызметкердің, әскери қызметшінің қызметтік куәлігі; қызметкердің, әскери қызметшінің отбасы мүшелері үшін – жеке куәлігі; қызметтiк мiндеттерiн атқару кезiнде қаза тапқан қызметкердiң балалары үшін – туу туралы куәлігі немесе жеке куәлігі; құқық қорғау органдары зейнеткерлері үшін – жеке куәлігі және зейнеткерлік куәлігі) негізінде медициналық ұйымның жұмыс кестесіне сәйкес кез келген күнтізбелік уақытта жүзеге асырылады.</w:t>
      </w:r>
    </w:p>
    <w:p>
      <w:pPr>
        <w:spacing w:after="0"/>
        <w:ind w:left="0"/>
        <w:jc w:val="both"/>
      </w:pPr>
      <w:r>
        <w:rPr>
          <w:rFonts w:ascii="Times New Roman"/>
          <w:b w:val="false"/>
          <w:i w:val="false"/>
          <w:color w:val="000000"/>
          <w:sz w:val="28"/>
        </w:rPr>
        <w:t xml:space="preserve">
      Контингент қатарындағы әрбір адамға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тармақшасында көзделген құзыретіне сәйкес денсаулық сақтау саласындағы уәкілетті орган бекіткен нысанға сәйкес амбулаториялық пациенттің медициналық картасы ресімделеді, ол ІІО медициналық ұйымы емханасының тіркеу орнында сақталады.</w:t>
      </w:r>
    </w:p>
    <w:bookmarkStart w:name="z68" w:id="72"/>
    <w:p>
      <w:pPr>
        <w:spacing w:after="0"/>
        <w:ind w:left="0"/>
        <w:jc w:val="both"/>
      </w:pPr>
      <w:r>
        <w:rPr>
          <w:rFonts w:ascii="Times New Roman"/>
          <w:b w:val="false"/>
          <w:i w:val="false"/>
          <w:color w:val="000000"/>
          <w:sz w:val="28"/>
        </w:rPr>
        <w:t>
      20. ІІО медициналық ұйымдары емханасы жұмысының режимі демалыс және мерекелік күндері кезекші дәрігерлердің жұмысын қамтамасыз ете отырып, барлық мамандар мен құрылымдық бөліністер үшін жылжымалы кесте бойынша сағат 08.00.-ден сағат 20.00.-ге дейін белгіленеді.</w:t>
      </w:r>
    </w:p>
    <w:bookmarkEnd w:id="72"/>
    <w:bookmarkStart w:name="z69" w:id="73"/>
    <w:p>
      <w:pPr>
        <w:spacing w:after="0"/>
        <w:ind w:left="0"/>
        <w:jc w:val="both"/>
      </w:pPr>
      <w:r>
        <w:rPr>
          <w:rFonts w:ascii="Times New Roman"/>
          <w:b w:val="false"/>
          <w:i w:val="false"/>
          <w:color w:val="000000"/>
          <w:sz w:val="28"/>
        </w:rPr>
        <w:t>
      21. Дәрігердің немесе орта медицина қызметкерінің үйге шақыртуларға қызмет көрсетуін бөлімше меңгерушісі, ол болмаған кезде учаскелік дәрігер (жалпы практика дәрігері) үйлестіреді.</w:t>
      </w:r>
    </w:p>
    <w:bookmarkEnd w:id="73"/>
    <w:p>
      <w:pPr>
        <w:spacing w:after="0"/>
        <w:ind w:left="0"/>
        <w:jc w:val="both"/>
      </w:pPr>
      <w:r>
        <w:rPr>
          <w:rFonts w:ascii="Times New Roman"/>
          <w:b w:val="false"/>
          <w:i w:val="false"/>
          <w:color w:val="000000"/>
          <w:sz w:val="28"/>
        </w:rPr>
        <w:t>
      Шақыртуды қабылдау емхана жұмысының аяқталуына 2 сағат қалғанда (18.00-ге дейін) аяқталады.</w:t>
      </w:r>
    </w:p>
    <w:bookmarkStart w:name="z70" w:id="74"/>
    <w:p>
      <w:pPr>
        <w:spacing w:after="0"/>
        <w:ind w:left="0"/>
        <w:jc w:val="both"/>
      </w:pPr>
      <w:r>
        <w:rPr>
          <w:rFonts w:ascii="Times New Roman"/>
          <w:b w:val="false"/>
          <w:i w:val="false"/>
          <w:color w:val="000000"/>
          <w:sz w:val="28"/>
        </w:rPr>
        <w:t>
      22. ІІО медициналық ұйымдарының емхана жағдайындағы медициналық-санитариялық алғашқы көмек және амбулаториялық жағдайлардағы мамандандырылған медициналық көмек мыналарды:</w:t>
      </w:r>
    </w:p>
    <w:bookmarkEnd w:id="74"/>
    <w:bookmarkStart w:name="z71" w:id="75"/>
    <w:p>
      <w:pPr>
        <w:spacing w:after="0"/>
        <w:ind w:left="0"/>
        <w:jc w:val="both"/>
      </w:pPr>
      <w:r>
        <w:rPr>
          <w:rFonts w:ascii="Times New Roman"/>
          <w:b w:val="false"/>
          <w:i w:val="false"/>
          <w:color w:val="000000"/>
          <w:sz w:val="28"/>
        </w:rPr>
        <w:t>
      1) пациенттерге жіті және созылмалы аурулар, жарақат, улану кезінде немесе басқа шұғыл жағдайларда дәрігерге дейінгі және мамандандырылған медициналық көмек көрсетуді;</w:t>
      </w:r>
    </w:p>
    <w:bookmarkEnd w:id="75"/>
    <w:bookmarkStart w:name="z72" w:id="76"/>
    <w:p>
      <w:pPr>
        <w:spacing w:after="0"/>
        <w:ind w:left="0"/>
        <w:jc w:val="both"/>
      </w:pPr>
      <w:r>
        <w:rPr>
          <w:rFonts w:ascii="Times New Roman"/>
          <w:b w:val="false"/>
          <w:i w:val="false"/>
          <w:color w:val="000000"/>
          <w:sz w:val="28"/>
        </w:rPr>
        <w:t>
      2) шұғыл медициналық, оның ішінде үйде көмек көрсетуді;</w:t>
      </w:r>
    </w:p>
    <w:bookmarkEnd w:id="76"/>
    <w:bookmarkStart w:name="z73" w:id="77"/>
    <w:p>
      <w:pPr>
        <w:spacing w:after="0"/>
        <w:ind w:left="0"/>
        <w:jc w:val="both"/>
      </w:pPr>
      <w:r>
        <w:rPr>
          <w:rFonts w:ascii="Times New Roman"/>
          <w:b w:val="false"/>
          <w:i w:val="false"/>
          <w:color w:val="000000"/>
          <w:sz w:val="28"/>
        </w:rPr>
        <w:t>
      3) созылмалы ауру нысандары бар адамдарды динамикалық бақылауды;</w:t>
      </w:r>
    </w:p>
    <w:bookmarkEnd w:id="77"/>
    <w:bookmarkStart w:name="z74" w:id="78"/>
    <w:p>
      <w:pPr>
        <w:spacing w:after="0"/>
        <w:ind w:left="0"/>
        <w:jc w:val="both"/>
      </w:pPr>
      <w:r>
        <w:rPr>
          <w:rFonts w:ascii="Times New Roman"/>
          <w:b w:val="false"/>
          <w:i w:val="false"/>
          <w:color w:val="000000"/>
          <w:sz w:val="28"/>
        </w:rPr>
        <w:t>
      4) ауруларды ерте айқындау мақсатында пациенттерді тексеріп-қарауды;</w:t>
      </w:r>
    </w:p>
    <w:bookmarkEnd w:id="78"/>
    <w:bookmarkStart w:name="z75" w:id="79"/>
    <w:p>
      <w:pPr>
        <w:spacing w:after="0"/>
        <w:ind w:left="0"/>
        <w:jc w:val="both"/>
      </w:pPr>
      <w:r>
        <w:rPr>
          <w:rFonts w:ascii="Times New Roman"/>
          <w:b w:val="false"/>
          <w:i w:val="false"/>
          <w:color w:val="000000"/>
          <w:sz w:val="28"/>
        </w:rPr>
        <w:t>
      5) пациенттерді жоспарлы емдеуге жатқызуға жіберуді;</w:t>
      </w:r>
    </w:p>
    <w:bookmarkEnd w:id="79"/>
    <w:bookmarkStart w:name="z76" w:id="80"/>
    <w:p>
      <w:pPr>
        <w:spacing w:after="0"/>
        <w:ind w:left="0"/>
        <w:jc w:val="both"/>
      </w:pPr>
      <w:r>
        <w:rPr>
          <w:rFonts w:ascii="Times New Roman"/>
          <w:b w:val="false"/>
          <w:i w:val="false"/>
          <w:color w:val="000000"/>
          <w:sz w:val="28"/>
        </w:rPr>
        <w:t>
      6) функцияларының бұзылулары бар, тіршілік әрекеті және жұмысқа қабілеттілігі шектелген науқастарды ерте, жалғастырушы және кеш медициналық оңалтуды;</w:t>
      </w:r>
    </w:p>
    <w:bookmarkEnd w:id="80"/>
    <w:bookmarkStart w:name="z77" w:id="81"/>
    <w:p>
      <w:pPr>
        <w:spacing w:after="0"/>
        <w:ind w:left="0"/>
        <w:jc w:val="both"/>
      </w:pPr>
      <w:r>
        <w:rPr>
          <w:rFonts w:ascii="Times New Roman"/>
          <w:b w:val="false"/>
          <w:i w:val="false"/>
          <w:color w:val="000000"/>
          <w:sz w:val="28"/>
        </w:rPr>
        <w:t>
      7) құқық қорғау органдарының қызметкерлері мен әскери қызметшілерді мерзімді міндетті медициналық тексеріп-қараудан өткізу;</w:t>
      </w:r>
    </w:p>
    <w:bookmarkEnd w:id="81"/>
    <w:bookmarkStart w:name="z78" w:id="82"/>
    <w:p>
      <w:pPr>
        <w:spacing w:after="0"/>
        <w:ind w:left="0"/>
        <w:jc w:val="both"/>
      </w:pPr>
      <w:r>
        <w:rPr>
          <w:rFonts w:ascii="Times New Roman"/>
          <w:b w:val="false"/>
          <w:i w:val="false"/>
          <w:color w:val="000000"/>
          <w:sz w:val="28"/>
        </w:rPr>
        <w:t>
      8) медициналық қызметтер көрсету (мамандардың қабылдау және кеңес беру, зертханалық-аспаптық, оның ішінде экспресс-диагностика әдісімен зерттеулерді жүргізу, ауруларды және олардың асқынуларын аурулардың созылмалы нысандары бар науқастарды динамикалық бақылау арқылы бастапқы және екінші профилактикасы, ем-шаралар және манипуляциялар жүргізу, стационарды алмастыратын көмек көрсету</w:t>
      </w:r>
    </w:p>
    <w:bookmarkEnd w:id="82"/>
    <w:bookmarkStart w:name="z79" w:id="83"/>
    <w:p>
      <w:pPr>
        <w:spacing w:after="0"/>
        <w:ind w:left="0"/>
        <w:jc w:val="both"/>
      </w:pPr>
      <w:r>
        <w:rPr>
          <w:rFonts w:ascii="Times New Roman"/>
          <w:b w:val="false"/>
          <w:i w:val="false"/>
          <w:color w:val="000000"/>
          <w:sz w:val="28"/>
        </w:rPr>
        <w:t>
      9) инфекциялық аурулардың ошақтарында санитариялық-эпидемияға қарсы (профилактикалық) іс-шараларды жүргізу;</w:t>
      </w:r>
    </w:p>
    <w:bookmarkEnd w:id="83"/>
    <w:bookmarkStart w:name="z80" w:id="84"/>
    <w:p>
      <w:pPr>
        <w:spacing w:after="0"/>
        <w:ind w:left="0"/>
        <w:jc w:val="both"/>
      </w:pPr>
      <w:r>
        <w:rPr>
          <w:rFonts w:ascii="Times New Roman"/>
          <w:b w:val="false"/>
          <w:i w:val="false"/>
          <w:color w:val="000000"/>
          <w:sz w:val="28"/>
        </w:rPr>
        <w:t>
      10) науқастардың еңбекке уақытша жарамсыздығына сараптаманы, науқастардың уақытша еңбекке жарамсыздығына негіздемені;</w:t>
      </w:r>
    </w:p>
    <w:bookmarkEnd w:id="84"/>
    <w:bookmarkStart w:name="z81" w:id="85"/>
    <w:p>
      <w:pPr>
        <w:spacing w:after="0"/>
        <w:ind w:left="0"/>
        <w:jc w:val="both"/>
      </w:pPr>
      <w:r>
        <w:rPr>
          <w:rFonts w:ascii="Times New Roman"/>
          <w:b w:val="false"/>
          <w:i w:val="false"/>
          <w:color w:val="000000"/>
          <w:sz w:val="28"/>
        </w:rPr>
        <w:t xml:space="preserve">
      11) "Құқық қорғау қызметі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сәйкес құқық қорғау органдарының қызметкерлері мен әскери қызметшілер қатарынан әскери-дәрігерлік комиссияның медициналық куәландыруына жататын адамдар туралы одан әрі қызметке жарамдылығы туралы мәселені шешу үшін құқық қорғау органының кадр қызметіне ұсынымдар жіберу;</w:t>
      </w:r>
    </w:p>
    <w:bookmarkEnd w:id="85"/>
    <w:bookmarkStart w:name="z82" w:id="86"/>
    <w:p>
      <w:pPr>
        <w:spacing w:after="0"/>
        <w:ind w:left="0"/>
        <w:jc w:val="both"/>
      </w:pPr>
      <w:r>
        <w:rPr>
          <w:rFonts w:ascii="Times New Roman"/>
          <w:b w:val="false"/>
          <w:i w:val="false"/>
          <w:color w:val="000000"/>
          <w:sz w:val="28"/>
        </w:rPr>
        <w:t xml:space="preserve">
      12)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тармақшасында көзделген құзыретіне сәйкес денсаулық сақтау саласындағы уәкілетті орган бекіткен нысандарға сәйкес медициналық құжаттаманы жүргізу;</w:t>
      </w:r>
    </w:p>
    <w:bookmarkEnd w:id="86"/>
    <w:bookmarkStart w:name="z83" w:id="87"/>
    <w:p>
      <w:pPr>
        <w:spacing w:after="0"/>
        <w:ind w:left="0"/>
        <w:jc w:val="both"/>
      </w:pPr>
      <w:r>
        <w:rPr>
          <w:rFonts w:ascii="Times New Roman"/>
          <w:b w:val="false"/>
          <w:i w:val="false"/>
          <w:color w:val="000000"/>
          <w:sz w:val="28"/>
        </w:rPr>
        <w:t>
      13) контингент арасында аурулардың алдын алу және саламатты өмір салтын қалыптастыру туралы түсіндірме жұмысын жүргізу;</w:t>
      </w:r>
    </w:p>
    <w:bookmarkEnd w:id="87"/>
    <w:bookmarkStart w:name="z84" w:id="88"/>
    <w:p>
      <w:pPr>
        <w:spacing w:after="0"/>
        <w:ind w:left="0"/>
        <w:jc w:val="both"/>
      </w:pPr>
      <w:r>
        <w:rPr>
          <w:rFonts w:ascii="Times New Roman"/>
          <w:b w:val="false"/>
          <w:i w:val="false"/>
          <w:color w:val="000000"/>
          <w:sz w:val="28"/>
        </w:rPr>
        <w:t>
      14) иммундық профилактиканы ұйымдастыру және жүргізу;</w:t>
      </w:r>
    </w:p>
    <w:bookmarkEnd w:id="88"/>
    <w:bookmarkStart w:name="z85" w:id="89"/>
    <w:p>
      <w:pPr>
        <w:spacing w:after="0"/>
        <w:ind w:left="0"/>
        <w:jc w:val="both"/>
      </w:pPr>
      <w:r>
        <w:rPr>
          <w:rFonts w:ascii="Times New Roman"/>
          <w:b w:val="false"/>
          <w:i w:val="false"/>
          <w:color w:val="000000"/>
          <w:sz w:val="28"/>
        </w:rPr>
        <w:t>
      15) онкологиялық сақтық, туберкулезді және жыныстық жолмен берілетін ауруларды айқындау, тиісті денсаулық сақтау ұйымдарына айқындалған науқастар туралы ақпаратты уақтылы беру бойынша емдеу-диагностикалық іс-шаралар жүргізуді;</w:t>
      </w:r>
    </w:p>
    <w:bookmarkEnd w:id="89"/>
    <w:bookmarkStart w:name="z86" w:id="90"/>
    <w:p>
      <w:pPr>
        <w:spacing w:after="0"/>
        <w:ind w:left="0"/>
        <w:jc w:val="both"/>
      </w:pPr>
      <w:r>
        <w:rPr>
          <w:rFonts w:ascii="Times New Roman"/>
          <w:b w:val="false"/>
          <w:i w:val="false"/>
          <w:color w:val="000000"/>
          <w:sz w:val="28"/>
        </w:rPr>
        <w:t>
      16) медициналық оңалтуға және санаториялық-курорттық емдеуге іріктеуді;</w:t>
      </w:r>
    </w:p>
    <w:bookmarkEnd w:id="90"/>
    <w:bookmarkStart w:name="z87" w:id="91"/>
    <w:p>
      <w:pPr>
        <w:spacing w:after="0"/>
        <w:ind w:left="0"/>
        <w:jc w:val="both"/>
      </w:pPr>
      <w:r>
        <w:rPr>
          <w:rFonts w:ascii="Times New Roman"/>
          <w:b w:val="false"/>
          <w:i w:val="false"/>
          <w:color w:val="000000"/>
          <w:sz w:val="28"/>
        </w:rPr>
        <w:t>
      17) дәрігерлердің және орта медицина персоналының біліктілігін арттыру бойынша іс-шараларды;</w:t>
      </w:r>
    </w:p>
    <w:bookmarkEnd w:id="91"/>
    <w:bookmarkStart w:name="z88" w:id="92"/>
    <w:p>
      <w:pPr>
        <w:spacing w:after="0"/>
        <w:ind w:left="0"/>
        <w:jc w:val="both"/>
      </w:pPr>
      <w:r>
        <w:rPr>
          <w:rFonts w:ascii="Times New Roman"/>
          <w:b w:val="false"/>
          <w:i w:val="false"/>
          <w:color w:val="000000"/>
          <w:sz w:val="28"/>
        </w:rPr>
        <w:t>
      18) персоналдың және емхананың құрылымдық бөліністері қызметінің есебін жүргізуді, емхана жұмысын сипаттайтын статистикалық деректерді талдауды қамтиды.</w:t>
      </w:r>
    </w:p>
    <w:bookmarkEnd w:id="92"/>
    <w:bookmarkStart w:name="z89" w:id="93"/>
    <w:p>
      <w:pPr>
        <w:spacing w:after="0"/>
        <w:ind w:left="0"/>
        <w:jc w:val="both"/>
      </w:pPr>
      <w:r>
        <w:rPr>
          <w:rFonts w:ascii="Times New Roman"/>
          <w:b w:val="false"/>
          <w:i w:val="false"/>
          <w:color w:val="000000"/>
          <w:sz w:val="28"/>
        </w:rPr>
        <w:t>
      23. ІІО медициналық ұйымдарында еңбекке уақытша жарамсыздыққа сараптама жеке тұлғаның еңбекке жарамсыздығын ресми тану және оны сырқаттануы кезеңіне еңбек міндеттерін орындаудан уақытша босату мақсатында жүргізіледі.</w:t>
      </w:r>
    </w:p>
    <w:bookmarkEnd w:id="93"/>
    <w:bookmarkStart w:name="z90" w:id="94"/>
    <w:p>
      <w:pPr>
        <w:spacing w:after="0"/>
        <w:ind w:left="0"/>
        <w:jc w:val="both"/>
      </w:pPr>
      <w:r>
        <w:rPr>
          <w:rFonts w:ascii="Times New Roman"/>
          <w:b w:val="false"/>
          <w:i w:val="false"/>
          <w:color w:val="000000"/>
          <w:sz w:val="28"/>
        </w:rPr>
        <w:t>
      24. ІІО медициналық ұйымдарында еңбекке уақытша жарамсыздыққа сараптама жүргізу, сондай-ақ еңбекке уақытша жарамсыздық парағын немесе анықтамасын беру тәртібі Қазақстан Республикасының Денсаулық сақтау саласындағы заңнамасына сәйкес жүзеге асырылады.</w:t>
      </w:r>
    </w:p>
    <w:bookmarkEnd w:id="94"/>
    <w:bookmarkStart w:name="z91" w:id="95"/>
    <w:p>
      <w:pPr>
        <w:spacing w:after="0"/>
        <w:ind w:left="0"/>
        <w:jc w:val="both"/>
      </w:pPr>
      <w:r>
        <w:rPr>
          <w:rFonts w:ascii="Times New Roman"/>
          <w:b w:val="false"/>
          <w:i w:val="false"/>
          <w:color w:val="000000"/>
          <w:sz w:val="28"/>
        </w:rPr>
        <w:t>
      25. Құқық қорғау органдары қызметкерлерінің, әскери қызметшілердің басқа денсаулық сақтау мекемелері берген еңбекке уақытша жарамсыздығы туралы парақтар немесе анықтамалар емдеу аяқталғаннан кейін төрт күн ішінде ІІО медициналық ұйымдарында тіркелуге жатады.</w:t>
      </w:r>
    </w:p>
    <w:bookmarkEnd w:id="95"/>
    <w:bookmarkStart w:name="z92" w:id="96"/>
    <w:p>
      <w:pPr>
        <w:spacing w:after="0"/>
        <w:ind w:left="0"/>
        <w:jc w:val="both"/>
      </w:pPr>
      <w:r>
        <w:rPr>
          <w:rFonts w:ascii="Times New Roman"/>
          <w:b w:val="false"/>
          <w:i w:val="false"/>
          <w:color w:val="000000"/>
          <w:sz w:val="28"/>
        </w:rPr>
        <w:t>
      26. Құқық қорғау органдары қызметкерінің, әскери қызметшінің еңбекке уақытша жарамсыздығы емделуде үздiксiз болудағы кезеңі жекелеген сырқаттар бойынша емделуде болудың неғұрлым мерзiмдерi Қазақстан Республикасының заңнамасында көзделген жағдайларды қоспағанда, төрт айдан аспауға тиiс. Қызметкер емделуде үздiксiз болуының белгiленген мерзiмi өткен соң, өзiнiң одан әрi қызмет атқаруға жарамдылығы туралы мәселенi шешу үшiн әскери-дәрiгерлiк комиссияның медициналық куәландырудан өтуге тиiс.</w:t>
      </w:r>
    </w:p>
    <w:bookmarkEnd w:id="96"/>
    <w:bookmarkStart w:name="z93" w:id="97"/>
    <w:p>
      <w:pPr>
        <w:spacing w:after="0"/>
        <w:ind w:left="0"/>
        <w:jc w:val="both"/>
      </w:pPr>
      <w:r>
        <w:rPr>
          <w:rFonts w:ascii="Times New Roman"/>
          <w:b w:val="false"/>
          <w:i w:val="false"/>
          <w:color w:val="000000"/>
          <w:sz w:val="28"/>
        </w:rPr>
        <w:t>
      27. Қызметтік мiндеттерiн және қызметтiк борышын орындау кезiнде жарақаттануына, контузия алуына немесе мертiгуiне байланысты қызметкерлердің емделу уақытына шек қойылмайды. Аталған адамдар медициналық куәландыруға емделiп болған соң немесе ауруының нәтижесi анықталған жағдайда жiберiледi.</w:t>
      </w:r>
    </w:p>
    <w:bookmarkEnd w:id="97"/>
    <w:bookmarkStart w:name="z94" w:id="98"/>
    <w:p>
      <w:pPr>
        <w:spacing w:after="0"/>
        <w:ind w:left="0"/>
        <w:jc w:val="both"/>
      </w:pPr>
      <w:r>
        <w:rPr>
          <w:rFonts w:ascii="Times New Roman"/>
          <w:b w:val="false"/>
          <w:i w:val="false"/>
          <w:color w:val="000000"/>
          <w:sz w:val="28"/>
        </w:rPr>
        <w:t>
      28. ІІО медициналық ұйымдары құқық қорғау органдарының қызметкерлері мен әскери қызметшілердің қатарынан әскери-дәрігерлік комиссияның медициналық куәландыруына жататын адамдар туралы құқық қорғау органының кадр қызметіне оның одан әрі қызметке жарамдылығы туралы мәселені шешу үшін ұсынымдар жіберуді жүзеге асырады.</w:t>
      </w:r>
    </w:p>
    <w:bookmarkEnd w:id="98"/>
    <w:bookmarkStart w:name="z95" w:id="99"/>
    <w:p>
      <w:pPr>
        <w:spacing w:after="0"/>
        <w:ind w:left="0"/>
        <w:jc w:val="both"/>
      </w:pPr>
      <w:r>
        <w:rPr>
          <w:rFonts w:ascii="Times New Roman"/>
          <w:b w:val="false"/>
          <w:i w:val="false"/>
          <w:color w:val="000000"/>
          <w:sz w:val="28"/>
        </w:rPr>
        <w:t xml:space="preserve">
      29. ІІО медициналық ұйымдарында динамикалық бақылау Кодекстің </w:t>
      </w:r>
      <w:r>
        <w:rPr>
          <w:rFonts w:ascii="Times New Roman"/>
          <w:b w:val="false"/>
          <w:i w:val="false"/>
          <w:color w:val="000000"/>
          <w:sz w:val="28"/>
        </w:rPr>
        <w:t>88-бабының</w:t>
      </w:r>
      <w:r>
        <w:rPr>
          <w:rFonts w:ascii="Times New Roman"/>
          <w:b w:val="false"/>
          <w:i w:val="false"/>
          <w:color w:val="000000"/>
          <w:sz w:val="28"/>
        </w:rPr>
        <w:t xml:space="preserve"> 2-бөлігінде көзделген құзыретіне сәйкес денсаулық сақтау саласындағы уәкілетті орган бекіткен тізбе бойынша созылмалы аурулары бар пациенттерді жүзеге асырады.</w:t>
      </w:r>
    </w:p>
    <w:bookmarkEnd w:id="99"/>
    <w:bookmarkStart w:name="z96" w:id="100"/>
    <w:p>
      <w:pPr>
        <w:spacing w:after="0"/>
        <w:ind w:left="0"/>
        <w:jc w:val="both"/>
      </w:pPr>
      <w:r>
        <w:rPr>
          <w:rFonts w:ascii="Times New Roman"/>
          <w:b w:val="false"/>
          <w:i w:val="false"/>
          <w:color w:val="000000"/>
          <w:sz w:val="28"/>
        </w:rPr>
        <w:t>
      30. Созылмалы аурулары бар адамдарға медициналық көмек көрсетуді ұйымдастыру кағидалары, бақылау кезеңділігі мен мерзімдері, диагностикалық зерттеулердің міндетті минимумы мен еселігі Қазақстан Республикасының денсаулық сақтау саласындағы заңнамасына сәйкес жүзеге асырылады.</w:t>
      </w:r>
    </w:p>
    <w:bookmarkEnd w:id="100"/>
    <w:bookmarkStart w:name="z97" w:id="101"/>
    <w:p>
      <w:pPr>
        <w:spacing w:after="0"/>
        <w:ind w:left="0"/>
        <w:jc w:val="both"/>
      </w:pPr>
      <w:r>
        <w:rPr>
          <w:rFonts w:ascii="Times New Roman"/>
          <w:b w:val="false"/>
          <w:i w:val="false"/>
          <w:color w:val="000000"/>
          <w:sz w:val="28"/>
        </w:rPr>
        <w:t xml:space="preserve">
      31. ІІО медициналық ұйымдарында контингентті стационарлық емдеуге жатқызу шұғыл түрде емдеуге жатқызуды қоспағанда көрсеткіштер бойынша ІІО медициналық ұйымдары емханасы маманының жолдамасы бойынша жүзеге асырылады. </w:t>
      </w:r>
    </w:p>
    <w:bookmarkEnd w:id="101"/>
    <w:p>
      <w:pPr>
        <w:spacing w:after="0"/>
        <w:ind w:left="0"/>
        <w:jc w:val="both"/>
      </w:pPr>
      <w:r>
        <w:rPr>
          <w:rFonts w:ascii="Times New Roman"/>
          <w:b w:val="false"/>
          <w:i w:val="false"/>
          <w:color w:val="000000"/>
          <w:sz w:val="28"/>
        </w:rPr>
        <w:t xml:space="preserve">
      Дәрігерге дейінгі, білікті, мамандандырылған, оның ішінде жоғары технологиялық медициналық қызметтерді қолдана отырып, денсаулық сақтау ұйымдарында тәулік бойы медициналық бақылаумен медициналық көмек көрсету қажеттілігі емдеуге жатқызу үшін көрсетілім болып табылады. </w:t>
      </w:r>
    </w:p>
    <w:bookmarkStart w:name="z98" w:id="102"/>
    <w:p>
      <w:pPr>
        <w:spacing w:after="0"/>
        <w:ind w:left="0"/>
        <w:jc w:val="both"/>
      </w:pPr>
      <w:r>
        <w:rPr>
          <w:rFonts w:ascii="Times New Roman"/>
          <w:b w:val="false"/>
          <w:i w:val="false"/>
          <w:color w:val="000000"/>
          <w:sz w:val="28"/>
        </w:rPr>
        <w:t xml:space="preserve">
      32. Астана, Алматы қалаларынан тыс жерлерде тұратын контингентті стационарлық ем алуға Астана және Алматы қалаларында орналасқан ішкі істер органдары медициналық ұйымдарына емдеуге жатқызу Қазақстан Республикасы Ішкі істер министрінің 2016 жылғы 18 наурыздағы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13624 болып тіркелген)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қағидаларына сәйкес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3"/>
    <w:p>
      <w:pPr>
        <w:spacing w:after="0"/>
        <w:ind w:left="0"/>
        <w:jc w:val="both"/>
      </w:pPr>
      <w:r>
        <w:rPr>
          <w:rFonts w:ascii="Times New Roman"/>
          <w:b w:val="false"/>
          <w:i w:val="false"/>
          <w:color w:val="000000"/>
          <w:sz w:val="28"/>
        </w:rPr>
        <w:t>
      33. Құқық қорғау органдарының қызметкерлерін, әскери қызметшілердің, құқық қорғау органдарының зейнеткерлерін ІІО медициналық ұйымдарына стационарлық емделуге жатқызу Емдеуге жатқызу бюросы порталы арқылы жүзеге асырылады.</w:t>
      </w:r>
    </w:p>
    <w:bookmarkEnd w:id="103"/>
    <w:bookmarkStart w:name="z100" w:id="104"/>
    <w:p>
      <w:pPr>
        <w:spacing w:after="0"/>
        <w:ind w:left="0"/>
        <w:jc w:val="both"/>
      </w:pPr>
      <w:r>
        <w:rPr>
          <w:rFonts w:ascii="Times New Roman"/>
          <w:b w:val="false"/>
          <w:i w:val="false"/>
          <w:color w:val="000000"/>
          <w:sz w:val="28"/>
        </w:rPr>
        <w:t xml:space="preserve">
      34. ІІО медициналық ұйымдарының стационарларында дәрі-дәрмекпен қамтамасыз ету Кодекстің </w:t>
      </w:r>
      <w:r>
        <w:rPr>
          <w:rFonts w:ascii="Times New Roman"/>
          <w:b w:val="false"/>
          <w:i w:val="false"/>
          <w:color w:val="000000"/>
          <w:sz w:val="28"/>
        </w:rPr>
        <w:t>7-бабының</w:t>
      </w:r>
      <w:r>
        <w:rPr>
          <w:rFonts w:ascii="Times New Roman"/>
          <w:b w:val="false"/>
          <w:i w:val="false"/>
          <w:color w:val="000000"/>
          <w:sz w:val="28"/>
        </w:rPr>
        <w:t xml:space="preserve"> 46-тармақшасында көзделген құзыретіне сәйкес денсаулық сақтау саласындағы уәкілетті орган бекіткен қазақстандық ұлттық дәрілік формулярға сәйкес тегін көрсетіледі.</w:t>
      </w:r>
    </w:p>
    <w:bookmarkEnd w:id="104"/>
    <w:bookmarkStart w:name="z101" w:id="105"/>
    <w:p>
      <w:pPr>
        <w:spacing w:after="0"/>
        <w:ind w:left="0"/>
        <w:jc w:val="both"/>
      </w:pPr>
      <w:r>
        <w:rPr>
          <w:rFonts w:ascii="Times New Roman"/>
          <w:b w:val="false"/>
          <w:i w:val="false"/>
          <w:color w:val="000000"/>
          <w:sz w:val="28"/>
        </w:rPr>
        <w:t xml:space="preserve">
      35. Контингент қатарынан пациентті басқа медициналық ұйымдарға стационарлық емдеуге ауыстыру Қазақстан Республикасының денсаулық сақтау саласындағы заңнамасына сәйкес жүзеге асырылады. </w:t>
      </w:r>
    </w:p>
    <w:bookmarkEnd w:id="105"/>
    <w:bookmarkStart w:name="z102" w:id="106"/>
    <w:p>
      <w:pPr>
        <w:spacing w:after="0"/>
        <w:ind w:left="0"/>
        <w:jc w:val="both"/>
      </w:pPr>
      <w:r>
        <w:rPr>
          <w:rFonts w:ascii="Times New Roman"/>
          <w:b w:val="false"/>
          <w:i w:val="false"/>
          <w:color w:val="000000"/>
          <w:sz w:val="28"/>
        </w:rPr>
        <w:t>
      36. Контингентті шетелге емдеуге жiберу Қазақстан Республикасының денсаулық сақтау саласындағы заңнамасына сәйкес жүзеге асырылады.</w:t>
      </w:r>
    </w:p>
    <w:bookmarkEnd w:id="106"/>
    <w:bookmarkStart w:name="z103" w:id="107"/>
    <w:p>
      <w:pPr>
        <w:spacing w:after="0"/>
        <w:ind w:left="0"/>
        <w:jc w:val="both"/>
      </w:pPr>
      <w:r>
        <w:rPr>
          <w:rFonts w:ascii="Times New Roman"/>
          <w:b w:val="false"/>
          <w:i w:val="false"/>
          <w:color w:val="000000"/>
          <w:sz w:val="28"/>
        </w:rPr>
        <w:t xml:space="preserve">
      37. ІІО медициналық ұйымдарың күндізгі стационарларының мен стационарларының қызметі Қазақстан Республикасының денсаулық сақтау саласындағы заңнамасына сәйкес жүзеге асырылады. </w:t>
      </w:r>
    </w:p>
    <w:bookmarkEnd w:id="107"/>
    <w:bookmarkStart w:name="z104" w:id="108"/>
    <w:p>
      <w:pPr>
        <w:spacing w:after="0"/>
        <w:ind w:left="0"/>
        <w:jc w:val="both"/>
      </w:pPr>
      <w:r>
        <w:rPr>
          <w:rFonts w:ascii="Times New Roman"/>
          <w:b w:val="false"/>
          <w:i w:val="false"/>
          <w:color w:val="000000"/>
          <w:sz w:val="28"/>
        </w:rPr>
        <w:t xml:space="preserve">
      38. Күндізгі стационар және стационарлық көмек жағдайларында емделуге жіберу тәртібі Қазақстан Республикасының денсаулық сақтау саласындағы заңнамасына сәйкес жүзеге асырылады. </w:t>
      </w:r>
    </w:p>
    <w:bookmarkEnd w:id="108"/>
    <w:bookmarkStart w:name="z105" w:id="109"/>
    <w:p>
      <w:pPr>
        <w:spacing w:after="0"/>
        <w:ind w:left="0"/>
        <w:jc w:val="both"/>
      </w:pPr>
      <w:r>
        <w:rPr>
          <w:rFonts w:ascii="Times New Roman"/>
          <w:b w:val="false"/>
          <w:i w:val="false"/>
          <w:color w:val="000000"/>
          <w:sz w:val="28"/>
        </w:rPr>
        <w:t xml:space="preserve">
      39. Кодекстің </w:t>
      </w:r>
      <w:r>
        <w:rPr>
          <w:rFonts w:ascii="Times New Roman"/>
          <w:b w:val="false"/>
          <w:i w:val="false"/>
          <w:color w:val="000000"/>
          <w:sz w:val="28"/>
        </w:rPr>
        <w:t>125-бабының</w:t>
      </w:r>
      <w:r>
        <w:rPr>
          <w:rFonts w:ascii="Times New Roman"/>
          <w:b w:val="false"/>
          <w:i w:val="false"/>
          <w:color w:val="000000"/>
          <w:sz w:val="28"/>
        </w:rPr>
        <w:t xml:space="preserve"> 1-бөлігінде көзделген құзыретіне сәйкес Денсаулық сақтау саласындағы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 </w:t>
      </w:r>
    </w:p>
    <w:bookmarkEnd w:id="109"/>
    <w:bookmarkStart w:name="z106" w:id="110"/>
    <w:p>
      <w:pPr>
        <w:spacing w:after="0"/>
        <w:ind w:left="0"/>
        <w:jc w:val="both"/>
      </w:pPr>
      <w:r>
        <w:rPr>
          <w:rFonts w:ascii="Times New Roman"/>
          <w:b w:val="false"/>
          <w:i w:val="false"/>
          <w:color w:val="000000"/>
          <w:sz w:val="28"/>
        </w:rPr>
        <w:t>
      40.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ІІО медициналық ұйымдардың амбулаториялық, стационарлық, стационарды алмастыратын жағдайларында негізгі ауруды емдеу кезінде көрсетіледі.</w:t>
      </w:r>
    </w:p>
    <w:bookmarkEnd w:id="110"/>
    <w:bookmarkStart w:name="z107" w:id="111"/>
    <w:p>
      <w:pPr>
        <w:spacing w:after="0"/>
        <w:ind w:left="0"/>
        <w:jc w:val="both"/>
      </w:pPr>
      <w:r>
        <w:rPr>
          <w:rFonts w:ascii="Times New Roman"/>
          <w:b w:val="false"/>
          <w:i w:val="false"/>
          <w:color w:val="000000"/>
          <w:sz w:val="28"/>
        </w:rPr>
        <w:t xml:space="preserve">
      41. Туа біткен ауруларды, жіті жай-күйлердің, хирургиялық араласудың және жарақаттардың салдарын медициналық оңалту Кодекстің </w:t>
      </w:r>
      <w:r>
        <w:rPr>
          <w:rFonts w:ascii="Times New Roman"/>
          <w:b w:val="false"/>
          <w:i w:val="false"/>
          <w:color w:val="000000"/>
          <w:sz w:val="28"/>
        </w:rPr>
        <w:t>125-бабының</w:t>
      </w:r>
      <w:r>
        <w:rPr>
          <w:rFonts w:ascii="Times New Roman"/>
          <w:b w:val="false"/>
          <w:i w:val="false"/>
          <w:color w:val="000000"/>
          <w:sz w:val="28"/>
        </w:rPr>
        <w:t xml:space="preserve"> 3-бөлігінде көзделген құзыретке сәйкес денсаулық сақтау саласындағы уәкілетті орган айқындаған тәртіпте пациентті оңалтудың жеке бағдарламасының медициналық бөлігіне сәйкес оңалту әлеуетін ескере отырып, бірінші, екінші және үшінші деңгейлердегі ІІО медициналық ұйымдарының амбулаториялық, стационарлық, стационарды алмастыратын жағдайларында, сондай-ақ үйде және санаторийлік-курорттық ұйымдарда көрсетіледі.</w:t>
      </w:r>
    </w:p>
    <w:bookmarkEnd w:id="111"/>
    <w:bookmarkStart w:name="z108" w:id="112"/>
    <w:p>
      <w:pPr>
        <w:spacing w:after="0"/>
        <w:ind w:left="0"/>
        <w:jc w:val="both"/>
      </w:pPr>
      <w:r>
        <w:rPr>
          <w:rFonts w:ascii="Times New Roman"/>
          <w:b w:val="false"/>
          <w:i w:val="false"/>
          <w:color w:val="000000"/>
          <w:sz w:val="28"/>
        </w:rPr>
        <w:t xml:space="preserve">
      42. Мультипәндік топтың қорытындысы бойынша оңалту әлеуеті жоқ пациентке медициналық оңалту көрсетілмейді. </w:t>
      </w:r>
    </w:p>
    <w:bookmarkEnd w:id="112"/>
    <w:bookmarkStart w:name="z109" w:id="113"/>
    <w:p>
      <w:pPr>
        <w:spacing w:after="0"/>
        <w:ind w:left="0"/>
        <w:jc w:val="both"/>
      </w:pPr>
      <w:r>
        <w:rPr>
          <w:rFonts w:ascii="Times New Roman"/>
          <w:b w:val="false"/>
          <w:i w:val="false"/>
          <w:color w:val="000000"/>
          <w:sz w:val="28"/>
        </w:rPr>
        <w:t xml:space="preserve">
      43. "Құқық қорғау қызметі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қызметтік міндеттерін атқару кезінде мертіккен (жараланған, жарақаттанған, контузия алған) қызметкерлер бюджет қаражаты есебінен санаториялық-курорттық емделуге жіберіледі.</w:t>
      </w:r>
    </w:p>
    <w:bookmarkEnd w:id="113"/>
    <w:bookmarkStart w:name="z110" w:id="114"/>
    <w:p>
      <w:pPr>
        <w:spacing w:after="0"/>
        <w:ind w:left="0"/>
        <w:jc w:val="both"/>
      </w:pPr>
      <w:r>
        <w:rPr>
          <w:rFonts w:ascii="Times New Roman"/>
          <w:b w:val="false"/>
          <w:i w:val="false"/>
          <w:color w:val="000000"/>
          <w:sz w:val="28"/>
        </w:rPr>
        <w:t xml:space="preserve">
      44.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қызметкерлер қызмет міндеттерін орындау кезінде мертіккен (жараланған, жарақат алған, контузия) бюджет қаражаты есебінен санаторийлік-курорттық емделуге жіберіледі.</w:t>
      </w:r>
    </w:p>
    <w:bookmarkEnd w:id="114"/>
    <w:bookmarkStart w:name="z111" w:id="115"/>
    <w:p>
      <w:pPr>
        <w:spacing w:after="0"/>
        <w:ind w:left="0"/>
        <w:jc w:val="both"/>
      </w:pPr>
      <w:r>
        <w:rPr>
          <w:rFonts w:ascii="Times New Roman"/>
          <w:b w:val="false"/>
          <w:i w:val="false"/>
          <w:color w:val="000000"/>
          <w:sz w:val="28"/>
        </w:rPr>
        <w:t xml:space="preserve">
      45. Санаторийлік-курорттық емделуге жіберу кезінде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тармақшасында көзделген құзыретіне сәйкес денсаулық сақтау саласындағы уәкілетті орган бекіткен нысан бойынша медициналық құжаттама ресімделеді. </w:t>
      </w:r>
    </w:p>
    <w:bookmarkEnd w:id="115"/>
    <w:bookmarkStart w:name="z112" w:id="116"/>
    <w:p>
      <w:pPr>
        <w:spacing w:after="0"/>
        <w:ind w:left="0"/>
        <w:jc w:val="left"/>
      </w:pPr>
      <w:r>
        <w:rPr>
          <w:rFonts w:ascii="Times New Roman"/>
          <w:b/>
          <w:i w:val="false"/>
          <w:color w:val="000000"/>
        </w:rPr>
        <w:t xml:space="preserve"> 3 тарау. ІІМ білім беру ұйымдарының курсанттарын медициналық қамтамасыз ету</w:t>
      </w:r>
    </w:p>
    <w:bookmarkEnd w:id="116"/>
    <w:bookmarkStart w:name="z113" w:id="117"/>
    <w:p>
      <w:pPr>
        <w:spacing w:after="0"/>
        <w:ind w:left="0"/>
        <w:jc w:val="both"/>
      </w:pPr>
      <w:r>
        <w:rPr>
          <w:rFonts w:ascii="Times New Roman"/>
          <w:b w:val="false"/>
          <w:i w:val="false"/>
          <w:color w:val="000000"/>
          <w:sz w:val="28"/>
        </w:rPr>
        <w:t>
      46. ІІМ білім беру ұйымдарында курсанттарды медициналық қамтамасыз ету денсаулық сақтау саласындағы уәкілетті органның нормативтік құқықтық актілерінің талаптарына сәйкес ұйымдастырылады және жүргізіледі.</w:t>
      </w:r>
    </w:p>
    <w:bookmarkEnd w:id="117"/>
    <w:bookmarkStart w:name="z114" w:id="118"/>
    <w:p>
      <w:pPr>
        <w:spacing w:after="0"/>
        <w:ind w:left="0"/>
        <w:jc w:val="both"/>
      </w:pPr>
      <w:r>
        <w:rPr>
          <w:rFonts w:ascii="Times New Roman"/>
          <w:b w:val="false"/>
          <w:i w:val="false"/>
          <w:color w:val="000000"/>
          <w:sz w:val="28"/>
        </w:rPr>
        <w:t>
      47. Оқу орындарының МСБ (бөлім, пункт) негізгі міндеттері:</w:t>
      </w:r>
    </w:p>
    <w:bookmarkEnd w:id="118"/>
    <w:bookmarkStart w:name="z115" w:id="119"/>
    <w:p>
      <w:pPr>
        <w:spacing w:after="0"/>
        <w:ind w:left="0"/>
        <w:jc w:val="both"/>
      </w:pPr>
      <w:r>
        <w:rPr>
          <w:rFonts w:ascii="Times New Roman"/>
          <w:b w:val="false"/>
          <w:i w:val="false"/>
          <w:color w:val="000000"/>
          <w:sz w:val="28"/>
        </w:rPr>
        <w:t>
      1) курсанттардың денсаулығына қолайсыз әсер ететін факторларды анықтау үшін оқу процесінің, қызмет пен тұрмыс жағдайларын тұрақты зерделеу, сырқаттанушылық пен жарақаттанудың алдын алу жөніндегі іс-шараларды әзірлеу және өткізу;</w:t>
      </w:r>
    </w:p>
    <w:bookmarkEnd w:id="119"/>
    <w:bookmarkStart w:name="z116" w:id="120"/>
    <w:p>
      <w:pPr>
        <w:spacing w:after="0"/>
        <w:ind w:left="0"/>
        <w:jc w:val="both"/>
      </w:pPr>
      <w:r>
        <w:rPr>
          <w:rFonts w:ascii="Times New Roman"/>
          <w:b w:val="false"/>
          <w:i w:val="false"/>
          <w:color w:val="000000"/>
          <w:sz w:val="28"/>
        </w:rPr>
        <w:t>
      2) курсанттардың денсаулық жағдайын динамикалық бақылауды жүзеге асыру;</w:t>
      </w:r>
    </w:p>
    <w:bookmarkEnd w:id="120"/>
    <w:bookmarkStart w:name="z117" w:id="121"/>
    <w:p>
      <w:pPr>
        <w:spacing w:after="0"/>
        <w:ind w:left="0"/>
        <w:jc w:val="both"/>
      </w:pPr>
      <w:r>
        <w:rPr>
          <w:rFonts w:ascii="Times New Roman"/>
          <w:b w:val="false"/>
          <w:i w:val="false"/>
          <w:color w:val="000000"/>
          <w:sz w:val="28"/>
        </w:rPr>
        <w:t>
      3) ІІМ білім беру ұйымдарында ІІМ білім беру ұйымдарының курсанттары мен қызметкерлеріне шұғыл медициналық көмек көрсету;</w:t>
      </w:r>
    </w:p>
    <w:bookmarkEnd w:id="121"/>
    <w:bookmarkStart w:name="z118" w:id="122"/>
    <w:p>
      <w:pPr>
        <w:spacing w:after="0"/>
        <w:ind w:left="0"/>
        <w:jc w:val="both"/>
      </w:pPr>
      <w:r>
        <w:rPr>
          <w:rFonts w:ascii="Times New Roman"/>
          <w:b w:val="false"/>
          <w:i w:val="false"/>
          <w:color w:val="000000"/>
          <w:sz w:val="28"/>
        </w:rPr>
        <w:t>
      4) курсанттарға амбулаториялық, стационарлық және стационарды алмастыратын жағдайларда медициналық көмек көрсетуді ұйымдастыру;</w:t>
      </w:r>
    </w:p>
    <w:bookmarkEnd w:id="122"/>
    <w:bookmarkStart w:name="z119" w:id="123"/>
    <w:p>
      <w:pPr>
        <w:spacing w:after="0"/>
        <w:ind w:left="0"/>
        <w:jc w:val="both"/>
      </w:pPr>
      <w:r>
        <w:rPr>
          <w:rFonts w:ascii="Times New Roman"/>
          <w:b w:val="false"/>
          <w:i w:val="false"/>
          <w:color w:val="000000"/>
          <w:sz w:val="28"/>
        </w:rPr>
        <w:t>
      5) курсанттарды ІІО медициналық ұйымдарына стационарлық емделуге жіберу;</w:t>
      </w:r>
    </w:p>
    <w:bookmarkEnd w:id="123"/>
    <w:bookmarkStart w:name="z120" w:id="124"/>
    <w:p>
      <w:pPr>
        <w:spacing w:after="0"/>
        <w:ind w:left="0"/>
        <w:jc w:val="both"/>
      </w:pPr>
      <w:r>
        <w:rPr>
          <w:rFonts w:ascii="Times New Roman"/>
          <w:b w:val="false"/>
          <w:i w:val="false"/>
          <w:color w:val="000000"/>
          <w:sz w:val="28"/>
        </w:rPr>
        <w:t>
      6) ІІМ білім беру ұйымдарында санитариялық-гигиеналық және эпидемияға қарсы іс-шаралар кешенін жүргізу;</w:t>
      </w:r>
    </w:p>
    <w:bookmarkEnd w:id="124"/>
    <w:bookmarkStart w:name="z121" w:id="125"/>
    <w:p>
      <w:pPr>
        <w:spacing w:after="0"/>
        <w:ind w:left="0"/>
        <w:jc w:val="both"/>
      </w:pPr>
      <w:r>
        <w:rPr>
          <w:rFonts w:ascii="Times New Roman"/>
          <w:b w:val="false"/>
          <w:i w:val="false"/>
          <w:color w:val="000000"/>
          <w:sz w:val="28"/>
        </w:rPr>
        <w:t>
      7) гигиеналық білімді, салауатты өмір салтын насихаттау бойынша іс-шараларды ұйымдастыру және өткізу.</w:t>
      </w:r>
    </w:p>
    <w:bookmarkEnd w:id="125"/>
    <w:bookmarkStart w:name="z122" w:id="126"/>
    <w:p>
      <w:pPr>
        <w:spacing w:after="0"/>
        <w:ind w:left="0"/>
        <w:jc w:val="both"/>
      </w:pPr>
      <w:r>
        <w:rPr>
          <w:rFonts w:ascii="Times New Roman"/>
          <w:b w:val="false"/>
          <w:i w:val="false"/>
          <w:color w:val="000000"/>
          <w:sz w:val="28"/>
        </w:rPr>
        <w:t>
      48. Оқу орнының МСБ (бөлім, пункт) емдеу-диагностикалық жұмысының көлемі Денсаулық сақтау саласындағы уәкілетті органның штатына және нормативтік құқықтық актілерінің ережелеріне сәйкес айқындалады.</w:t>
      </w:r>
    </w:p>
    <w:bookmarkEnd w:id="126"/>
    <w:bookmarkStart w:name="z123" w:id="127"/>
    <w:p>
      <w:pPr>
        <w:spacing w:after="0"/>
        <w:ind w:left="0"/>
        <w:jc w:val="both"/>
      </w:pPr>
      <w:r>
        <w:rPr>
          <w:rFonts w:ascii="Times New Roman"/>
          <w:b w:val="false"/>
          <w:i w:val="false"/>
          <w:color w:val="000000"/>
          <w:sz w:val="28"/>
        </w:rPr>
        <w:t>
      49. Оқу орнының МСБ (бөлім, пункт) бастығы ІІМ білім беру ұйымының бастығына, сондай-ақ ПД медициналық бөлімінің басшысына бағынады.</w:t>
      </w:r>
    </w:p>
    <w:bookmarkEnd w:id="127"/>
    <w:bookmarkStart w:name="z124" w:id="128"/>
    <w:p>
      <w:pPr>
        <w:spacing w:after="0"/>
        <w:ind w:left="0"/>
        <w:jc w:val="both"/>
      </w:pPr>
      <w:r>
        <w:rPr>
          <w:rFonts w:ascii="Times New Roman"/>
          <w:b w:val="false"/>
          <w:i w:val="false"/>
          <w:color w:val="000000"/>
          <w:sz w:val="28"/>
        </w:rPr>
        <w:t>
      50. Оқу орнының МСБ (бөлім, пункт) бастығы ІІМ білім беру ұйымдарының курсанттарын медициналық қамтамасыз етуді ұйымдастыруға және оның жай-күйіне жауап береді.</w:t>
      </w:r>
    </w:p>
    <w:bookmarkEnd w:id="128"/>
    <w:bookmarkStart w:name="z125" w:id="129"/>
    <w:p>
      <w:pPr>
        <w:spacing w:after="0"/>
        <w:ind w:left="0"/>
        <w:jc w:val="both"/>
      </w:pPr>
      <w:r>
        <w:rPr>
          <w:rFonts w:ascii="Times New Roman"/>
          <w:b w:val="false"/>
          <w:i w:val="false"/>
          <w:color w:val="000000"/>
          <w:sz w:val="28"/>
        </w:rPr>
        <w:t>
      51. Оқу орнының МСБ (бөлім, пункт) бастығы міндетті:</w:t>
      </w:r>
    </w:p>
    <w:bookmarkEnd w:id="129"/>
    <w:bookmarkStart w:name="z126" w:id="130"/>
    <w:p>
      <w:pPr>
        <w:spacing w:after="0"/>
        <w:ind w:left="0"/>
        <w:jc w:val="both"/>
      </w:pPr>
      <w:r>
        <w:rPr>
          <w:rFonts w:ascii="Times New Roman"/>
          <w:b w:val="false"/>
          <w:i w:val="false"/>
          <w:color w:val="000000"/>
          <w:sz w:val="28"/>
        </w:rPr>
        <w:t>
      1) денсаулығына қолайсыз әсер ететін және аурулар мен жарақаттардың туындау себебі болып табылатын факторларды анықтау үшін, осы негізде кешенді алдын алу іс-шараларын әзірлеу және жүргізу үшін курсанттардың оқу процесі мен тұрмыс жағдайларын үнемі зерделеуге;;</w:t>
      </w:r>
    </w:p>
    <w:bookmarkEnd w:id="130"/>
    <w:bookmarkStart w:name="z127" w:id="131"/>
    <w:p>
      <w:pPr>
        <w:spacing w:after="0"/>
        <w:ind w:left="0"/>
        <w:jc w:val="both"/>
      </w:pPr>
      <w:r>
        <w:rPr>
          <w:rFonts w:ascii="Times New Roman"/>
          <w:b w:val="false"/>
          <w:i w:val="false"/>
          <w:color w:val="000000"/>
          <w:sz w:val="28"/>
        </w:rPr>
        <w:t>
      2) ІІМ білім беру ұйымында санитариялық-гигиеналық, эпидемияға қарсы және емдеу-диагностикалық жұмысқа басшылықты жүзеге асыру;</w:t>
      </w:r>
    </w:p>
    <w:bookmarkEnd w:id="131"/>
    <w:bookmarkStart w:name="z128" w:id="132"/>
    <w:p>
      <w:pPr>
        <w:spacing w:after="0"/>
        <w:ind w:left="0"/>
        <w:jc w:val="both"/>
      </w:pPr>
      <w:r>
        <w:rPr>
          <w:rFonts w:ascii="Times New Roman"/>
          <w:b w:val="false"/>
          <w:i w:val="false"/>
          <w:color w:val="000000"/>
          <w:sz w:val="28"/>
        </w:rPr>
        <w:t>
      3) ІІМ білім беру ұйымдарында шұғыл медициналық көмек көрсетуді қамтамасыз ету;</w:t>
      </w:r>
    </w:p>
    <w:bookmarkEnd w:id="132"/>
    <w:bookmarkStart w:name="z129" w:id="133"/>
    <w:p>
      <w:pPr>
        <w:spacing w:after="0"/>
        <w:ind w:left="0"/>
        <w:jc w:val="both"/>
      </w:pPr>
      <w:r>
        <w:rPr>
          <w:rFonts w:ascii="Times New Roman"/>
          <w:b w:val="false"/>
          <w:i w:val="false"/>
          <w:color w:val="000000"/>
          <w:sz w:val="28"/>
        </w:rPr>
        <w:t>
      4) курсанттардың ІІО медициналық ұйымдарында және басқа денсаулық сақтау субъектілерінде медициналық көмек алуын ұйымдастыруға;</w:t>
      </w:r>
    </w:p>
    <w:bookmarkEnd w:id="133"/>
    <w:bookmarkStart w:name="z130" w:id="134"/>
    <w:p>
      <w:pPr>
        <w:spacing w:after="0"/>
        <w:ind w:left="0"/>
        <w:jc w:val="both"/>
      </w:pPr>
      <w:r>
        <w:rPr>
          <w:rFonts w:ascii="Times New Roman"/>
          <w:b w:val="false"/>
          <w:i w:val="false"/>
          <w:color w:val="000000"/>
          <w:sz w:val="28"/>
        </w:rPr>
        <w:t>
      5) гигиеналық білімді, салауатты өмір салтын насихаттау бойынша іс-шаралар өткізуді ұйымдастыру;</w:t>
      </w:r>
    </w:p>
    <w:bookmarkEnd w:id="134"/>
    <w:bookmarkStart w:name="z131" w:id="135"/>
    <w:p>
      <w:pPr>
        <w:spacing w:after="0"/>
        <w:ind w:left="0"/>
        <w:jc w:val="both"/>
      </w:pPr>
      <w:r>
        <w:rPr>
          <w:rFonts w:ascii="Times New Roman"/>
          <w:b w:val="false"/>
          <w:i w:val="false"/>
          <w:color w:val="000000"/>
          <w:sz w:val="28"/>
        </w:rPr>
        <w:t>
      6) ІІМ білім беру ұйымдарының курсанттарын медициналық қамтамасыз ету мәселелері бойынша ІІО медициналық ұйымдарымен және басқа денсаулық сақтау субъетілерімен оқу орнының МСБ (бөлім, пункт) өзара іс-қимыл жасасуын қамтамасыз ету;</w:t>
      </w:r>
    </w:p>
    <w:bookmarkEnd w:id="135"/>
    <w:bookmarkStart w:name="z132" w:id="136"/>
    <w:p>
      <w:pPr>
        <w:spacing w:after="0"/>
        <w:ind w:left="0"/>
        <w:jc w:val="both"/>
      </w:pPr>
      <w:r>
        <w:rPr>
          <w:rFonts w:ascii="Times New Roman"/>
          <w:b w:val="false"/>
          <w:i w:val="false"/>
          <w:color w:val="000000"/>
          <w:sz w:val="28"/>
        </w:rPr>
        <w:t>
      7) ІІМ білім беру ұйымының және ПД медициналық бөлімінің басшылығына курсанттардың денсаулығын жақсарту бойынша жасалған жұмыс туралы есептерді және ұсыныстарды уақтылы ұсынуға міндетті.</w:t>
      </w:r>
    </w:p>
    <w:bookmarkEnd w:id="136"/>
    <w:bookmarkStart w:name="z133" w:id="137"/>
    <w:p>
      <w:pPr>
        <w:spacing w:after="0"/>
        <w:ind w:left="0"/>
        <w:jc w:val="both"/>
      </w:pPr>
      <w:r>
        <w:rPr>
          <w:rFonts w:ascii="Times New Roman"/>
          <w:b w:val="false"/>
          <w:i w:val="false"/>
          <w:color w:val="000000"/>
          <w:sz w:val="28"/>
        </w:rPr>
        <w:t>
      52. Оқу орнының МСБ (бөлім, пункт) дәрігері (фельдшері):</w:t>
      </w:r>
    </w:p>
    <w:bookmarkEnd w:id="137"/>
    <w:bookmarkStart w:name="z134" w:id="138"/>
    <w:p>
      <w:pPr>
        <w:spacing w:after="0"/>
        <w:ind w:left="0"/>
        <w:jc w:val="both"/>
      </w:pPr>
      <w:r>
        <w:rPr>
          <w:rFonts w:ascii="Times New Roman"/>
          <w:b w:val="false"/>
          <w:i w:val="false"/>
          <w:color w:val="000000"/>
          <w:sz w:val="28"/>
        </w:rPr>
        <w:t>
      1) курсанттардың денсаулығына қолайсыз әсер ететін факторларды анықтау мақсатында олардың денсаулық жағдайын, оқу даярлығы мен тұрмыс жағдайын талдауға;</w:t>
      </w:r>
    </w:p>
    <w:bookmarkEnd w:id="138"/>
    <w:bookmarkStart w:name="z135" w:id="139"/>
    <w:p>
      <w:pPr>
        <w:spacing w:after="0"/>
        <w:ind w:left="0"/>
        <w:jc w:val="both"/>
      </w:pPr>
      <w:r>
        <w:rPr>
          <w:rFonts w:ascii="Times New Roman"/>
          <w:b w:val="false"/>
          <w:i w:val="false"/>
          <w:color w:val="000000"/>
          <w:sz w:val="28"/>
        </w:rPr>
        <w:t>
      2) ІІМ білім беру ұйымының басшылығымен бірлесіп қажетті алдын алу іс-шараларын әзірлеуге және өткізуге;</w:t>
      </w:r>
    </w:p>
    <w:bookmarkEnd w:id="139"/>
    <w:bookmarkStart w:name="z136" w:id="140"/>
    <w:p>
      <w:pPr>
        <w:spacing w:after="0"/>
        <w:ind w:left="0"/>
        <w:jc w:val="both"/>
      </w:pPr>
      <w:r>
        <w:rPr>
          <w:rFonts w:ascii="Times New Roman"/>
          <w:b w:val="false"/>
          <w:i w:val="false"/>
          <w:color w:val="000000"/>
          <w:sz w:val="28"/>
        </w:rPr>
        <w:t>
      3) курсанттардың денсаулық жағдайын динамикалық бақылауды ұйымдастыруға және медициналық тексерулерді жүргізуге қатысуға;</w:t>
      </w:r>
    </w:p>
    <w:bookmarkEnd w:id="140"/>
    <w:bookmarkStart w:name="z137" w:id="141"/>
    <w:p>
      <w:pPr>
        <w:spacing w:after="0"/>
        <w:ind w:left="0"/>
        <w:jc w:val="both"/>
      </w:pPr>
      <w:r>
        <w:rPr>
          <w:rFonts w:ascii="Times New Roman"/>
          <w:b w:val="false"/>
          <w:i w:val="false"/>
          <w:color w:val="000000"/>
          <w:sz w:val="28"/>
        </w:rPr>
        <w:t>
      4) гигиеналық білімді, салауатты өмір салтын насихаттауға қатысуға міндетті.</w:t>
      </w:r>
    </w:p>
    <w:bookmarkEnd w:id="141"/>
    <w:bookmarkStart w:name="z138" w:id="142"/>
    <w:p>
      <w:pPr>
        <w:spacing w:after="0"/>
        <w:ind w:left="0"/>
        <w:jc w:val="left"/>
      </w:pPr>
      <w:r>
        <w:rPr>
          <w:rFonts w:ascii="Times New Roman"/>
          <w:b/>
          <w:i w:val="false"/>
          <w:color w:val="000000"/>
        </w:rPr>
        <w:t xml:space="preserve"> 4-тарау. Ішкі істер органдарында санитарлық-эпидемиологиялық салауаттылықты қамтамасыз ету</w:t>
      </w:r>
    </w:p>
    <w:bookmarkEnd w:id="142"/>
    <w:bookmarkStart w:name="z139" w:id="143"/>
    <w:p>
      <w:pPr>
        <w:spacing w:after="0"/>
        <w:ind w:left="0"/>
        <w:jc w:val="both"/>
      </w:pPr>
      <w:r>
        <w:rPr>
          <w:rFonts w:ascii="Times New Roman"/>
          <w:b w:val="false"/>
          <w:i w:val="false"/>
          <w:color w:val="000000"/>
          <w:sz w:val="28"/>
        </w:rPr>
        <w:t>
      53. Медициналық басқарманың және ПД медициналық бөлімдерінің мемлекеттік санитариялық-эпидемиологиялық қадағалау топтары (бұдан әрі – МСЭҚ топтары), ҚР ҰҰ ӘМБ санитариялық-эпидемиологиялық бөлімі (бұдан әрі – ҚР ҰҰ ӘМБ СЭБ), ҚР ҰҰ СЭО, өңірлік қолбасшылықтардың медицина басқармалары, ҰҰА және әскери бөлімдерінің медицина қызметтері ішкі істер органдары жеке құрамының санитариялық-эпидемиологиялық саламаттылығы саласындағы қызметті жүзеге асыратын ішкі істер органдарының құрылымдық бөліністері болып табылады және мемлекеттік санитариялық-эпидемиологиялық қызметтің бірыңғай жүйесіне кіреді.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11.07.2024 </w:t>
      </w:r>
      <w:r>
        <w:rPr>
          <w:rFonts w:ascii="Times New Roman"/>
          <w:b w:val="false"/>
          <w:i w:val="false"/>
          <w:color w:val="00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44"/>
    <w:p>
      <w:pPr>
        <w:spacing w:after="0"/>
        <w:ind w:left="0"/>
        <w:jc w:val="both"/>
      </w:pPr>
      <w:r>
        <w:rPr>
          <w:rFonts w:ascii="Times New Roman"/>
          <w:b w:val="false"/>
          <w:i w:val="false"/>
          <w:color w:val="000000"/>
          <w:sz w:val="28"/>
        </w:rPr>
        <w:t>
      54. Медициналық басқарманың және ПД медициналық бөлімдері МСЭҚ топтарының, ҚР ҰҰ ӘМБ СЭБ, ҚР ҰҰ СЭО, өңірлік қолбасшылықтардың медицина басқармаларының, ҰҰА және әскери бөлімдері медицина қызметтерінің бас санитариялық дәрігерлері мен мамандары ішкі істер органдары жеке құрамының санитариялық-эпидемиологиялық саламаттылығы саласында мемлекеттік бақылау мен қадағалауды жүзеге асыратын лауазымды адамдар болып табылады.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11.07.2024 </w:t>
      </w:r>
      <w:r>
        <w:rPr>
          <w:rFonts w:ascii="Times New Roman"/>
          <w:b w:val="false"/>
          <w:i w:val="false"/>
          <w:color w:val="00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45"/>
    <w:p>
      <w:pPr>
        <w:spacing w:after="0"/>
        <w:ind w:left="0"/>
        <w:jc w:val="both"/>
      </w:pPr>
      <w:r>
        <w:rPr>
          <w:rFonts w:ascii="Times New Roman"/>
          <w:b w:val="false"/>
          <w:i w:val="false"/>
          <w:color w:val="000000"/>
          <w:sz w:val="28"/>
        </w:rPr>
        <w:t xml:space="preserve">
      55. Ішкі істер органдарындағы санитариялық-эпидемиологиялық саламаттылық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бұзушылықтардың алдын алуға, анықтауға, олардың жолын кесуге және жоюға бағытталған. </w:t>
      </w:r>
    </w:p>
    <w:bookmarkEnd w:id="145"/>
    <w:bookmarkStart w:name="z142" w:id="146"/>
    <w:p>
      <w:pPr>
        <w:spacing w:after="0"/>
        <w:ind w:left="0"/>
        <w:jc w:val="both"/>
      </w:pPr>
      <w:r>
        <w:rPr>
          <w:rFonts w:ascii="Times New Roman"/>
          <w:b w:val="false"/>
          <w:i w:val="false"/>
          <w:color w:val="000000"/>
          <w:sz w:val="28"/>
        </w:rPr>
        <w:t>
      56. Жеке және заңды тұлғалар, ғимараттар, құрылыстар, халықтың санитариялық-эпидемиологиялық саламаттылығы саласындағы мемлекеттік бақылау мен қадағалауға жататын өнім, жабдық, көлік құралдары, су, ауа және қызметі, пайдаланылуы, тұтынылуы, қолданылуы мен пайдаланылуы адамның денсаулық жағдайына және тіршілік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146"/>
    <w:bookmarkStart w:name="z143" w:id="147"/>
    <w:p>
      <w:pPr>
        <w:spacing w:after="0"/>
        <w:ind w:left="0"/>
        <w:jc w:val="both"/>
      </w:pPr>
      <w:r>
        <w:rPr>
          <w:rFonts w:ascii="Times New Roman"/>
          <w:b w:val="false"/>
          <w:i w:val="false"/>
          <w:color w:val="000000"/>
          <w:sz w:val="28"/>
        </w:rPr>
        <w:t xml:space="preserve">
      57. Ішкі істер органдарында санитариялық-эпидемиологиялық саламаттылық саласындағы мемлекеттік бақылау мен қадағалау </w:t>
      </w:r>
      <w:r>
        <w:rPr>
          <w:rFonts w:ascii="Times New Roman"/>
          <w:b w:val="false"/>
          <w:i w:val="false"/>
          <w:color w:val="000000"/>
          <w:sz w:val="28"/>
        </w:rPr>
        <w:t>Кодекске</w:t>
      </w:r>
      <w:r>
        <w:rPr>
          <w:rFonts w:ascii="Times New Roman"/>
          <w:b w:val="false"/>
          <w:i w:val="false"/>
          <w:color w:val="000000"/>
          <w:sz w:val="28"/>
        </w:rPr>
        <w:t xml:space="preserve"> және халықтың санитариялық-эпидемиологиялық саламаттылығы саласындағы заңнамалық актілерге сәйкес жүзеге асырылады.</w:t>
      </w:r>
    </w:p>
    <w:bookmarkEnd w:id="147"/>
    <w:bookmarkStart w:name="z144" w:id="148"/>
    <w:p>
      <w:pPr>
        <w:spacing w:after="0"/>
        <w:ind w:left="0"/>
        <w:jc w:val="both"/>
      </w:pPr>
      <w:r>
        <w:rPr>
          <w:rFonts w:ascii="Times New Roman"/>
          <w:b w:val="false"/>
          <w:i w:val="false"/>
          <w:color w:val="000000"/>
          <w:sz w:val="28"/>
        </w:rPr>
        <w:t>
      58. Санитариялық-эпидемияға қарсы іс-шаралар ішкі істер органдарының жеке құрамы арасында инфекциялық, паразиттік аурулардың алдын алу және оларды жою жөніндегі эпидемияға қарсы іс-шараларды білдіреді.</w:t>
      </w:r>
    </w:p>
    <w:bookmarkEnd w:id="148"/>
    <w:bookmarkStart w:name="z145" w:id="149"/>
    <w:p>
      <w:pPr>
        <w:spacing w:after="0"/>
        <w:ind w:left="0"/>
        <w:jc w:val="both"/>
      </w:pPr>
      <w:r>
        <w:rPr>
          <w:rFonts w:ascii="Times New Roman"/>
          <w:b w:val="false"/>
          <w:i w:val="false"/>
          <w:color w:val="000000"/>
          <w:sz w:val="28"/>
        </w:rPr>
        <w:t>
      59. Ішкі істер органдарының объектісінде инфекциялық, паразиттік аурулар анықталған кезде мынадай санитариялық-эпидемияға қарсы іс-шаралар жүргізіледі:</w:t>
      </w:r>
    </w:p>
    <w:bookmarkEnd w:id="149"/>
    <w:bookmarkStart w:name="z146" w:id="150"/>
    <w:p>
      <w:pPr>
        <w:spacing w:after="0"/>
        <w:ind w:left="0"/>
        <w:jc w:val="both"/>
      </w:pPr>
      <w:r>
        <w:rPr>
          <w:rFonts w:ascii="Times New Roman"/>
          <w:b w:val="false"/>
          <w:i w:val="false"/>
          <w:color w:val="000000"/>
          <w:sz w:val="28"/>
        </w:rPr>
        <w:t>
      1) науқастарды анықтау, оқшаулау және емдеуге жатқызу, инфекционист-дәрігердің консультациясы;</w:t>
      </w:r>
    </w:p>
    <w:bookmarkEnd w:id="150"/>
    <w:bookmarkStart w:name="z147" w:id="151"/>
    <w:p>
      <w:pPr>
        <w:spacing w:after="0"/>
        <w:ind w:left="0"/>
        <w:jc w:val="both"/>
      </w:pPr>
      <w:r>
        <w:rPr>
          <w:rFonts w:ascii="Times New Roman"/>
          <w:b w:val="false"/>
          <w:i w:val="false"/>
          <w:color w:val="000000"/>
          <w:sz w:val="28"/>
        </w:rPr>
        <w:t>
      2) ағымдағы және қорытынды дезинфекция;</w:t>
      </w:r>
    </w:p>
    <w:bookmarkEnd w:id="151"/>
    <w:bookmarkStart w:name="z148" w:id="152"/>
    <w:p>
      <w:pPr>
        <w:spacing w:after="0"/>
        <w:ind w:left="0"/>
        <w:jc w:val="both"/>
      </w:pPr>
      <w:r>
        <w:rPr>
          <w:rFonts w:ascii="Times New Roman"/>
          <w:b w:val="false"/>
          <w:i w:val="false"/>
          <w:color w:val="000000"/>
          <w:sz w:val="28"/>
        </w:rPr>
        <w:t>
      3) эпидемиологиялық тексеру;</w:t>
      </w:r>
    </w:p>
    <w:bookmarkEnd w:id="152"/>
    <w:bookmarkStart w:name="z149" w:id="153"/>
    <w:p>
      <w:pPr>
        <w:spacing w:after="0"/>
        <w:ind w:left="0"/>
        <w:jc w:val="both"/>
      </w:pPr>
      <w:r>
        <w:rPr>
          <w:rFonts w:ascii="Times New Roman"/>
          <w:b w:val="false"/>
          <w:i w:val="false"/>
          <w:color w:val="000000"/>
          <w:sz w:val="28"/>
        </w:rPr>
        <w:t>
      4) медициналық бақылау, обсервация немесе карантин;</w:t>
      </w:r>
    </w:p>
    <w:bookmarkEnd w:id="153"/>
    <w:bookmarkStart w:name="z150" w:id="154"/>
    <w:p>
      <w:pPr>
        <w:spacing w:after="0"/>
        <w:ind w:left="0"/>
        <w:jc w:val="both"/>
      </w:pPr>
      <w:r>
        <w:rPr>
          <w:rFonts w:ascii="Times New Roman"/>
          <w:b w:val="false"/>
          <w:i w:val="false"/>
          <w:color w:val="000000"/>
          <w:sz w:val="28"/>
        </w:rPr>
        <w:t>
      5) вакцинация жүргізу.</w:t>
      </w:r>
    </w:p>
    <w:bookmarkEnd w:id="154"/>
    <w:bookmarkStart w:name="z151" w:id="155"/>
    <w:p>
      <w:pPr>
        <w:spacing w:after="0"/>
        <w:ind w:left="0"/>
        <w:jc w:val="both"/>
      </w:pPr>
      <w:r>
        <w:rPr>
          <w:rFonts w:ascii="Times New Roman"/>
          <w:b w:val="false"/>
          <w:i w:val="false"/>
          <w:color w:val="000000"/>
          <w:sz w:val="28"/>
        </w:rPr>
        <w:t xml:space="preserve">
      60. Ішкі істер органдарындағы санитариялық-эпидемияға қарсы және санитариялық-профилактикалық іс-шаралар </w:t>
      </w:r>
      <w:r>
        <w:rPr>
          <w:rFonts w:ascii="Times New Roman"/>
          <w:b w:val="false"/>
          <w:i w:val="false"/>
          <w:color w:val="000000"/>
          <w:sz w:val="28"/>
        </w:rPr>
        <w:t>Кодекске</w:t>
      </w:r>
      <w:r>
        <w:rPr>
          <w:rFonts w:ascii="Times New Roman"/>
          <w:b w:val="false"/>
          <w:i w:val="false"/>
          <w:color w:val="000000"/>
          <w:sz w:val="28"/>
        </w:rPr>
        <w:t xml:space="preserve"> және халықтың санитариялық-эпидемиологиялық саламаттылығы саласындағы заңнамалық актілерге сәйкес жүзеге асырылады.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