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db47e" w14:textId="79db4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Паллиативтік медициналық көмек көрсетуді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27 қарашадағы № ҚР ДСМ-209/2020 бұйрығы. Қазақстан Республикасының Әділет министрлігінде 2020 жылғы 30 қарашада № 21687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126-бабының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паллиативтік медициналық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Мынадай:</w:t>
      </w:r>
    </w:p>
    <w:bookmarkEnd w:id="2"/>
    <w:bookmarkStart w:name="z4" w:id="3"/>
    <w:p>
      <w:pPr>
        <w:spacing w:after="0"/>
        <w:ind w:left="0"/>
        <w:jc w:val="both"/>
      </w:pPr>
      <w:r>
        <w:rPr>
          <w:rFonts w:ascii="Times New Roman"/>
          <w:b w:val="false"/>
          <w:i w:val="false"/>
          <w:color w:val="000000"/>
          <w:sz w:val="28"/>
        </w:rPr>
        <w:t xml:space="preserve">
      1) "Қазақстан Республикасының халқына паллиативтік көмек көрсетуді ұйымдастыру стандартын бекіту туралы" Қазақстан Республикасы Денсаулық сақтау министрінің 2013 жылғы 14 қарашадағы № 657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8956 болып тіркелген, "Казахстанская правда" газетінде 2014 жылғы 3 шілдеде № 129 (27750)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халқына паллиативтік көмек көрсетуді ұйымдастыру стандартын бекіту туралы" Қазақстан Республикасы Денсаулық сақтау министрінің 2013 жылғы 14 қарашадағы № 657 бұйрығына өзгерістер енгізу туралы" Қазақстан Республикасы Денсаулық сақтау және әлеуметтік даму министрінің 2014 жылғы 30 желтоқсандағы № 369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10245 болып тіркелген, 2015 жылғы 25 ақпанда "Әділет" ақпараттық- құқықтық жүйесінде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6"/>
    <w:bookmarkStart w:name="z8" w:id="7"/>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1" w:id="10"/>
    <w:p>
      <w:pPr>
        <w:spacing w:after="0"/>
        <w:ind w:left="0"/>
        <w:jc w:val="both"/>
      </w:pPr>
      <w:r>
        <w:rPr>
          <w:rFonts w:ascii="Times New Roman"/>
          <w:b w:val="false"/>
          <w:i w:val="false"/>
          <w:color w:val="000000"/>
          <w:sz w:val="28"/>
        </w:rPr>
        <w:t xml:space="preserve">
      5. Осы бұйрық алғашқы ресми жариялаған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27 қарашасы</w:t>
            </w:r>
            <w:r>
              <w:br/>
            </w:r>
            <w:r>
              <w:rPr>
                <w:rFonts w:ascii="Times New Roman"/>
                <w:b w:val="false"/>
                <w:i w:val="false"/>
                <w:color w:val="000000"/>
                <w:sz w:val="20"/>
              </w:rPr>
              <w:t>№ ҚР ДСМ-209/2020</w:t>
            </w:r>
            <w:r>
              <w:br/>
            </w:r>
            <w:r>
              <w:rPr>
                <w:rFonts w:ascii="Times New Roman"/>
                <w:b w:val="false"/>
                <w:i w:val="false"/>
                <w:color w:val="000000"/>
                <w:sz w:val="20"/>
              </w:rPr>
              <w:t>Бұйрыққа қосымша</w:t>
            </w:r>
          </w:p>
        </w:tc>
      </w:tr>
    </w:tbl>
    <w:bookmarkStart w:name="z13" w:id="11"/>
    <w:p>
      <w:pPr>
        <w:spacing w:after="0"/>
        <w:ind w:left="0"/>
        <w:jc w:val="left"/>
      </w:pPr>
      <w:r>
        <w:rPr>
          <w:rFonts w:ascii="Times New Roman"/>
          <w:b/>
          <w:i w:val="false"/>
          <w:color w:val="000000"/>
        </w:rPr>
        <w:t xml:space="preserve"> Паллиативтік медициналық көмек көрсетуді ұйымдастыру стандарты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паллиативтік медициналық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"Халық денсаулығы және денсаулық сақтау жүйесі туралы" Қазақстан Республикасының 2020 жылғы 7 шілдедегі Кодексі (бұдан әрі - Кодекс) 126-бабының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паллиативтік медициналық көмек көрсетуді ұйымдастыру үдерістеріне қойылатын талаптар мен қағидаларды айқындайды.</w:t>
      </w:r>
    </w:p>
    <w:bookmarkEnd w:id="13"/>
    <w:bookmarkStart w:name="z16" w:id="14"/>
    <w:p>
      <w:pPr>
        <w:spacing w:after="0"/>
        <w:ind w:left="0"/>
        <w:jc w:val="both"/>
      </w:pPr>
      <w:r>
        <w:rPr>
          <w:rFonts w:ascii="Times New Roman"/>
          <w:b w:val="false"/>
          <w:i w:val="false"/>
          <w:color w:val="000000"/>
          <w:sz w:val="28"/>
        </w:rPr>
        <w:t>
      2. Осы Стандартта пайдаланылатын терминдер мен анықтамалар:</w:t>
      </w:r>
    </w:p>
    <w:bookmarkEnd w:id="14"/>
    <w:bookmarkStart w:name="z17" w:id="15"/>
    <w:p>
      <w:pPr>
        <w:spacing w:after="0"/>
        <w:ind w:left="0"/>
        <w:jc w:val="both"/>
      </w:pPr>
      <w:r>
        <w:rPr>
          <w:rFonts w:ascii="Times New Roman"/>
          <w:b w:val="false"/>
          <w:i w:val="false"/>
          <w:color w:val="000000"/>
          <w:sz w:val="28"/>
        </w:rPr>
        <w:t>
      1) амбулаториялық жағдай – тәулік бойы медициналық бақылау мен емдеуді, оның ішінде тәулік бойы жұмыс істейтін стационарлардың қабылдау бөлімшелерінде медициналық бақылау мен емдеуді көздемейтін медициналық көмекті көрсетудің шарттары;</w:t>
      </w:r>
    </w:p>
    <w:bookmarkEnd w:id="15"/>
    <w:bookmarkStart w:name="z18" w:id="16"/>
    <w:p>
      <w:pPr>
        <w:spacing w:after="0"/>
        <w:ind w:left="0"/>
        <w:jc w:val="both"/>
      </w:pPr>
      <w:r>
        <w:rPr>
          <w:rFonts w:ascii="Times New Roman"/>
          <w:b w:val="false"/>
          <w:i w:val="false"/>
          <w:color w:val="000000"/>
          <w:sz w:val="28"/>
        </w:rPr>
        <w:t>
      2) денсаулық сақтау ұйымы - денсаулық сақтау саласындағы қызметті жүзеге асыратын заңды тұлға;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жақынынан айырылу кезінде қолдау көрсету (пациенттің қайтыс болуы) – жақын адам қайтыс болған кезеңде отбасы мен күтім жасаған адамдарға паллиативтік көмектің арнаулы әлеуметтік көрсетілетін қызметтері шеңберінде психологиялық көмек көрсету;</w:t>
      </w:r>
    </w:p>
    <w:bookmarkStart w:name="z20" w:id="17"/>
    <w:p>
      <w:pPr>
        <w:spacing w:after="0"/>
        <w:ind w:left="0"/>
        <w:jc w:val="both"/>
      </w:pPr>
      <w:r>
        <w:rPr>
          <w:rFonts w:ascii="Times New Roman"/>
          <w:b w:val="false"/>
          <w:i w:val="false"/>
          <w:color w:val="000000"/>
          <w:sz w:val="28"/>
        </w:rPr>
        <w:t>
      4) жоспарлы медициналық көмек – оны көрсетуді белгілі бір уақытқа кейінге қалдыру пациент жай-күйінің нашарлауына алып келмейтін, пациенттің өміріне қатер төндірмейтін аурулар мен жай-күйлер кезінде, сондай-ақ профилактикалық іс-шараларды жүргізу кезінде көрсетілетін медициналық көмектің нысаны;</w:t>
      </w:r>
    </w:p>
    <w:bookmarkEnd w:id="17"/>
    <w:bookmarkStart w:name="z21" w:id="18"/>
    <w:p>
      <w:pPr>
        <w:spacing w:after="0"/>
        <w:ind w:left="0"/>
        <w:jc w:val="both"/>
      </w:pPr>
      <w:r>
        <w:rPr>
          <w:rFonts w:ascii="Times New Roman"/>
          <w:b w:val="false"/>
          <w:i w:val="false"/>
          <w:color w:val="000000"/>
          <w:sz w:val="28"/>
        </w:rPr>
        <w:t>
      5) кезек күттірмейтін медициналық көмек – пациенттің өміріне анық қатер төндірмейтін кенеттен болған жіті аурулар мен жай-күйлер, созылмалы аурулардың асқынуы кезінде көрсетілетін медициналық көмектің нысаны;</w:t>
      </w:r>
    </w:p>
    <w:bookmarkEnd w:id="18"/>
    <w:bookmarkStart w:name="z22" w:id="19"/>
    <w:p>
      <w:pPr>
        <w:spacing w:after="0"/>
        <w:ind w:left="0"/>
        <w:jc w:val="both"/>
      </w:pPr>
      <w:r>
        <w:rPr>
          <w:rFonts w:ascii="Times New Roman"/>
          <w:b w:val="false"/>
          <w:i w:val="false"/>
          <w:color w:val="000000"/>
          <w:sz w:val="28"/>
        </w:rPr>
        <w:t xml:space="preserve">
      6) медициналық көрсетілетін қызметтер - денсаулық сақтау субъектілерінің нақты адамға қатысты профилактикалық, диагностикалық, емдеу, оңалту немесе паллиативтік бағыты бар іс-қимылдары; </w:t>
      </w:r>
    </w:p>
    <w:bookmarkEnd w:id="19"/>
    <w:bookmarkStart w:name="z23" w:id="20"/>
    <w:p>
      <w:pPr>
        <w:spacing w:after="0"/>
        <w:ind w:left="0"/>
        <w:jc w:val="both"/>
      </w:pPr>
      <w:r>
        <w:rPr>
          <w:rFonts w:ascii="Times New Roman"/>
          <w:b w:val="false"/>
          <w:i w:val="false"/>
          <w:color w:val="000000"/>
          <w:sz w:val="28"/>
        </w:rPr>
        <w:t>
      7) медициналық ұйым - негізгі қызметі медициналық көмек көрсету болып табылатын денсаулық сақтау ұйымы;</w:t>
      </w:r>
    </w:p>
    <w:bookmarkEnd w:id="20"/>
    <w:bookmarkStart w:name="z24" w:id="21"/>
    <w:p>
      <w:pPr>
        <w:spacing w:after="0"/>
        <w:ind w:left="0"/>
        <w:jc w:val="both"/>
      </w:pPr>
      <w:r>
        <w:rPr>
          <w:rFonts w:ascii="Times New Roman"/>
          <w:b w:val="false"/>
          <w:i w:val="false"/>
          <w:color w:val="000000"/>
          <w:sz w:val="28"/>
        </w:rPr>
        <w:t>
      8) өмір сапасы – науқастың субъективті қабылдауына негізделген оның физикалық, психологиялық, эмоционалдық және әлеуметтік қызметінің интегралдық сипаттамасы;</w:t>
      </w:r>
    </w:p>
    <w:bookmarkEnd w:id="21"/>
    <w:bookmarkStart w:name="z25" w:id="22"/>
    <w:p>
      <w:pPr>
        <w:spacing w:after="0"/>
        <w:ind w:left="0"/>
        <w:jc w:val="both"/>
      </w:pPr>
      <w:r>
        <w:rPr>
          <w:rFonts w:ascii="Times New Roman"/>
          <w:b w:val="false"/>
          <w:i w:val="false"/>
          <w:color w:val="000000"/>
          <w:sz w:val="28"/>
        </w:rPr>
        <w:t>
      9) паллиативтік медициналық көмек көрсету үшін мультипәндік топ (бұдан әрі - МПТ) – паллиативтік медициналық көмек көрсету үшін пациент организмінің функциялары мен құрылымдарының бұзылу сипатына, оның клиникалық жай-күйінің ауырлығына байланысты қалыптастырылатын әртүрлі мамандар тобы;</w:t>
      </w:r>
    </w:p>
    <w:bookmarkEnd w:id="22"/>
    <w:bookmarkStart w:name="z26" w:id="23"/>
    <w:p>
      <w:pPr>
        <w:spacing w:after="0"/>
        <w:ind w:left="0"/>
        <w:jc w:val="both"/>
      </w:pPr>
      <w:r>
        <w:rPr>
          <w:rFonts w:ascii="Times New Roman"/>
          <w:b w:val="false"/>
          <w:i w:val="false"/>
          <w:color w:val="000000"/>
          <w:sz w:val="28"/>
        </w:rPr>
        <w:t>
      10) паллиативтік медициналық көмек - радикалды емдеу жүргізуге көрсетілімдері болмаған кезде жазылмайтын ауру пациенттің ауырсынуын және ауруының (жай-күйінің) ауыр көріністерін жеңілдетуге бағытталған медициналық көрсетілетін қызметтер кешені;</w:t>
      </w:r>
    </w:p>
    <w:bookmarkEnd w:id="23"/>
    <w:bookmarkStart w:name="z27" w:id="24"/>
    <w:p>
      <w:pPr>
        <w:spacing w:after="0"/>
        <w:ind w:left="0"/>
        <w:jc w:val="both"/>
      </w:pPr>
      <w:r>
        <w:rPr>
          <w:rFonts w:ascii="Times New Roman"/>
          <w:b w:val="false"/>
          <w:i w:val="false"/>
          <w:color w:val="000000"/>
          <w:sz w:val="28"/>
        </w:rPr>
        <w:t>
      11) паллиативтік медициналық көмек бөлімшесі (палатасы, төсек) – жазылмайтын ауру пациентке паллиативтік медициналық көмек көрсететін көпбейінді немесе мамандандырылған аурухана құрамындағы бөлімше;</w:t>
      </w:r>
    </w:p>
    <w:bookmarkEnd w:id="24"/>
    <w:bookmarkStart w:name="z28" w:id="25"/>
    <w:p>
      <w:pPr>
        <w:spacing w:after="0"/>
        <w:ind w:left="0"/>
        <w:jc w:val="both"/>
      </w:pPr>
      <w:r>
        <w:rPr>
          <w:rFonts w:ascii="Times New Roman"/>
          <w:b w:val="false"/>
          <w:i w:val="false"/>
          <w:color w:val="000000"/>
          <w:sz w:val="28"/>
        </w:rPr>
        <w:t>
      12) паллиативтік медициналық көмектің мобильдік бригадалары (бұдан әрі – МБ) - паллиативтік медициналық көмек көрсету жөніндегі көшпелі топтар;</w:t>
      </w:r>
    </w:p>
    <w:bookmarkEnd w:id="25"/>
    <w:bookmarkStart w:name="z29" w:id="26"/>
    <w:p>
      <w:pPr>
        <w:spacing w:after="0"/>
        <w:ind w:left="0"/>
        <w:jc w:val="both"/>
      </w:pPr>
      <w:r>
        <w:rPr>
          <w:rFonts w:ascii="Times New Roman"/>
          <w:b w:val="false"/>
          <w:i w:val="false"/>
          <w:color w:val="000000"/>
          <w:sz w:val="28"/>
        </w:rPr>
        <w:t>
      13) стационарлық жағдайлар - тәулік бойы медициналық бақылау, емдеуді, күтім, сондай-ақ тамақпен бірге төсек-орын беру көзделетін стационарлық жағдайларда, оның ішінде емдеу басталғаннан кейін алғашқы тәуліктер ішінде тәулік бойы бақылау көздейтін "бір күннің" терапиясы және хирургиясы жағдайларында медициналық көмек көрсету жағдайлары;</w:t>
      </w:r>
    </w:p>
    <w:bookmarkEnd w:id="26"/>
    <w:bookmarkStart w:name="z30" w:id="27"/>
    <w:p>
      <w:pPr>
        <w:spacing w:after="0"/>
        <w:ind w:left="0"/>
        <w:jc w:val="both"/>
      </w:pPr>
      <w:r>
        <w:rPr>
          <w:rFonts w:ascii="Times New Roman"/>
          <w:b w:val="false"/>
          <w:i w:val="false"/>
          <w:color w:val="000000"/>
          <w:sz w:val="28"/>
        </w:rPr>
        <w:t>
      14) стационарды алмастыратын жағдайлар - тәулік бойы медициналық бақылау мен емдеу қажет етілмейтін және төсек-орын бере отырып, күндізгі уақытта медициналық бақылау мен емдеу көзделетін медициналық көмек көрсету жағдайлары;</w:t>
      </w:r>
    </w:p>
    <w:bookmarkEnd w:id="27"/>
    <w:bookmarkStart w:name="z31" w:id="28"/>
    <w:p>
      <w:pPr>
        <w:spacing w:after="0"/>
        <w:ind w:left="0"/>
        <w:jc w:val="both"/>
      </w:pPr>
      <w:r>
        <w:rPr>
          <w:rFonts w:ascii="Times New Roman"/>
          <w:b w:val="false"/>
          <w:i w:val="false"/>
          <w:color w:val="000000"/>
          <w:sz w:val="28"/>
        </w:rPr>
        <w:t>
      15) үйде көрсетілетін медициналық көмек - медицина қызметкерін, мобильдік бригаданы шақырған, медицина қызметкерлерінің белсенді патронажы кезінде, үйде (үйдегі стационар) емдеу ұйымдастырылған кезде көрсетілетін медициналық көмектің жағдайлары;</w:t>
      </w:r>
    </w:p>
    <w:bookmarkEnd w:id="28"/>
    <w:bookmarkStart w:name="z32" w:id="29"/>
    <w:p>
      <w:pPr>
        <w:spacing w:after="0"/>
        <w:ind w:left="0"/>
        <w:jc w:val="both"/>
      </w:pPr>
      <w:r>
        <w:rPr>
          <w:rFonts w:ascii="Times New Roman"/>
          <w:b w:val="false"/>
          <w:i w:val="false"/>
          <w:color w:val="000000"/>
          <w:sz w:val="28"/>
        </w:rPr>
        <w:t>
      16) хоспис – ауыр және жазылмайтын аурулары бар (жағдайлар) пациенттерге, сондай-ақ олардың отбасылары мен күтім жасайтын адамдарға стационар жағдайында паллиативтік көмек (медициналық, арнаулы әлеуметтік көрсетілетін қызметтер, рухани қолдау) көрсететін медициналық (медициналық-әлеуметтік) ұйым;</w:t>
      </w:r>
    </w:p>
    <w:bookmarkEnd w:id="29"/>
    <w:bookmarkStart w:name="z33" w:id="30"/>
    <w:p>
      <w:pPr>
        <w:spacing w:after="0"/>
        <w:ind w:left="0"/>
        <w:jc w:val="both"/>
      </w:pPr>
      <w:r>
        <w:rPr>
          <w:rFonts w:ascii="Times New Roman"/>
          <w:b w:val="false"/>
          <w:i w:val="false"/>
          <w:color w:val="000000"/>
          <w:sz w:val="28"/>
        </w:rPr>
        <w:t>
      17) шұғыл медициналық көмек – денсаулыққа елеулі зиянды болғызбау және (немесе) өмірге төнген қатерді жою үшін кезек күттірмейтін медициналық араласуды қажет ететін кенеттен болған жіті аурулар мен жай-күйлер, созылмалы аурулардың асқынуы кезінде көрсетілетін медициналық көмек нысаны.</w:t>
      </w:r>
    </w:p>
    <w:bookmarkEnd w:id="30"/>
    <w:bookmarkStart w:name="z34" w:id="31"/>
    <w:p>
      <w:pPr>
        <w:spacing w:after="0"/>
        <w:ind w:left="0"/>
        <w:jc w:val="both"/>
      </w:pPr>
      <w:r>
        <w:rPr>
          <w:rFonts w:ascii="Times New Roman"/>
          <w:b w:val="false"/>
          <w:i w:val="false"/>
          <w:color w:val="000000"/>
          <w:sz w:val="28"/>
        </w:rPr>
        <w:t xml:space="preserve">
      3. Кодекстің 196 – бабы 3-тармағының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уәкілетті орган айқындайтын аурулар тізбесі бойынша паллиативтік медициналық көмек тегін медициналық көмектің кепілдік берілген көлемінде, (бұдан әрі-ТМККК) ерікті медициналық сақтандыру, ақылы негізде, қайырымдылық ұйымдарының қаражаты есебінен көрсетіледі.</w:t>
      </w:r>
    </w:p>
    <w:bookmarkEnd w:id="31"/>
    <w:p>
      <w:pPr>
        <w:spacing w:after="0"/>
        <w:ind w:left="0"/>
        <w:jc w:val="both"/>
      </w:pPr>
      <w:r>
        <w:rPr>
          <w:rFonts w:ascii="Times New Roman"/>
          <w:b w:val="false"/>
          <w:i w:val="false"/>
          <w:color w:val="000000"/>
          <w:sz w:val="28"/>
        </w:rPr>
        <w:t xml:space="preserve">
      Паллиативтік медициналық көмек щеңберіндегі қызметтер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көрсетіледі.</w:t>
      </w:r>
    </w:p>
    <w:bookmarkStart w:name="z35" w:id="32"/>
    <w:p>
      <w:pPr>
        <w:spacing w:after="0"/>
        <w:ind w:left="0"/>
        <w:jc w:val="both"/>
      </w:pPr>
      <w:r>
        <w:rPr>
          <w:rFonts w:ascii="Times New Roman"/>
          <w:b w:val="false"/>
          <w:i w:val="false"/>
          <w:color w:val="000000"/>
          <w:sz w:val="28"/>
        </w:rPr>
        <w:t xml:space="preserve">
      4. Амбулаториялық, стационарды алмастыратын, стационарлық жағдайларда, сондай-ақ үйде паллиативтік медициналық көмек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(бұдан әрі – Заң) ересектерге және (немесе) балаларға амбулаториялық-емханалық және (немесе) стационарды алмастыратын көмек, стационарлық көмек жағдайларында медициналық қызметке лицензиясы бар медициналық ұйымдармен, сондай-ақ үкіметтік емес ұйымдармен көрсетіледі.</w:t>
      </w:r>
    </w:p>
    <w:bookmarkEnd w:id="32"/>
    <w:bookmarkStart w:name="z36" w:id="33"/>
    <w:p>
      <w:pPr>
        <w:spacing w:after="0"/>
        <w:ind w:left="0"/>
        <w:jc w:val="both"/>
      </w:pPr>
      <w:r>
        <w:rPr>
          <w:rFonts w:ascii="Times New Roman"/>
          <w:b w:val="false"/>
          <w:i w:val="false"/>
          <w:color w:val="000000"/>
          <w:sz w:val="28"/>
        </w:rPr>
        <w:t xml:space="preserve">
      5. Паллиативтік медициналық көмек көрсететін медициналық ұйымдардың штаты Кодекстің </w:t>
      </w:r>
      <w:r>
        <w:rPr>
          <w:rFonts w:ascii="Times New Roman"/>
          <w:b w:val="false"/>
          <w:i w:val="false"/>
          <w:color w:val="000000"/>
          <w:sz w:val="28"/>
        </w:rPr>
        <w:t>7-бабының</w:t>
      </w:r>
      <w:r>
        <w:rPr>
          <w:rFonts w:ascii="Times New Roman"/>
          <w:b w:val="false"/>
          <w:i w:val="false"/>
          <w:color w:val="000000"/>
          <w:sz w:val="28"/>
        </w:rPr>
        <w:t xml:space="preserve"> 39) тармақшасына сәйкес бекітілген өңірлерді медицина қызметкерлерімен қамтамасыз етудің нормативтеріне сәйкес белгіленеді.</w:t>
      </w:r>
    </w:p>
    <w:bookmarkEnd w:id="33"/>
    <w:bookmarkStart w:name="z37" w:id="34"/>
    <w:p>
      <w:pPr>
        <w:spacing w:after="0"/>
        <w:ind w:left="0"/>
        <w:jc w:val="both"/>
      </w:pPr>
      <w:r>
        <w:rPr>
          <w:rFonts w:ascii="Times New Roman"/>
          <w:b w:val="false"/>
          <w:i w:val="false"/>
          <w:color w:val="000000"/>
          <w:sz w:val="28"/>
        </w:rPr>
        <w:t>
      6. Паллиативтік медициналық көмек көрсету үшін төсектермен қамтамасыз ету 100 000 тұрғынға шаққанда кемінде 10 төсек көзделеді.</w:t>
      </w:r>
    </w:p>
    <w:bookmarkEnd w:id="34"/>
    <w:p>
      <w:pPr>
        <w:spacing w:after="0"/>
        <w:ind w:left="0"/>
        <w:jc w:val="both"/>
      </w:pPr>
      <w:r>
        <w:rPr>
          <w:rFonts w:ascii="Times New Roman"/>
          <w:b w:val="false"/>
          <w:i w:val="false"/>
          <w:color w:val="000000"/>
          <w:sz w:val="28"/>
        </w:rPr>
        <w:t xml:space="preserve">
      Қызметкерлердің және медициналық бұйымдармен жарақтандырудың штаты Кодекстің 138-бабы 2-тармағының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тармақшаларына</w:t>
      </w:r>
      <w:r>
        <w:rPr>
          <w:rFonts w:ascii="Times New Roman"/>
          <w:b w:val="false"/>
          <w:i w:val="false"/>
          <w:color w:val="000000"/>
          <w:sz w:val="28"/>
        </w:rPr>
        <w:t xml:space="preserve"> сәйкес жүзеге асырылады. </w:t>
      </w:r>
    </w:p>
    <w:bookmarkStart w:name="z38" w:id="35"/>
    <w:p>
      <w:pPr>
        <w:spacing w:after="0"/>
        <w:ind w:left="0"/>
        <w:jc w:val="left"/>
      </w:pPr>
      <w:r>
        <w:rPr>
          <w:rFonts w:ascii="Times New Roman"/>
          <w:b/>
          <w:i w:val="false"/>
          <w:color w:val="000000"/>
        </w:rPr>
        <w:t xml:space="preserve"> 2-тарау. Паллиативтік медициналық көмек көрсететін ұйымдардың құрылымы</w:t>
      </w:r>
    </w:p>
    <w:bookmarkEnd w:id="35"/>
    <w:bookmarkStart w:name="z39" w:id="36"/>
    <w:p>
      <w:pPr>
        <w:spacing w:after="0"/>
        <w:ind w:left="0"/>
        <w:jc w:val="both"/>
      </w:pPr>
      <w:r>
        <w:rPr>
          <w:rFonts w:ascii="Times New Roman"/>
          <w:b w:val="false"/>
          <w:i w:val="false"/>
          <w:color w:val="000000"/>
          <w:sz w:val="28"/>
        </w:rPr>
        <w:t>
      7. Паллиативтік медициналық көмек денсаулық сақтау ұйымдарының мамандандырылған құрылымдық бөлімшелерінде (бөлімдерде, палаталарда, төсектерде), дербес мамандандырылған медициналық ұйымдарда (мейіргерлік күтім ауруханаларында, хоспистерде) стационарлық, стационарды алмастыратын жағдайларда және үйде, оның ішінде мобильдік бригадаларды пайдалана отырып жүзеге асырылады.</w:t>
      </w:r>
    </w:p>
    <w:bookmarkEnd w:id="36"/>
    <w:bookmarkStart w:name="z40" w:id="37"/>
    <w:p>
      <w:pPr>
        <w:spacing w:after="0"/>
        <w:ind w:left="0"/>
        <w:jc w:val="both"/>
      </w:pPr>
      <w:r>
        <w:rPr>
          <w:rFonts w:ascii="Times New Roman"/>
          <w:b w:val="false"/>
          <w:i w:val="false"/>
          <w:color w:val="000000"/>
          <w:sz w:val="28"/>
        </w:rPr>
        <w:t>
      8. Паллиативтік медициналық көмек ұйымдары аудандық және облыстық орталықтарда, республикалық маңызы бар қалаларда және астанада құрылады.</w:t>
      </w:r>
    </w:p>
    <w:bookmarkEnd w:id="37"/>
    <w:bookmarkStart w:name="z41" w:id="38"/>
    <w:p>
      <w:pPr>
        <w:spacing w:after="0"/>
        <w:ind w:left="0"/>
        <w:jc w:val="left"/>
      </w:pPr>
      <w:r>
        <w:rPr>
          <w:rFonts w:ascii="Times New Roman"/>
          <w:b/>
          <w:i w:val="false"/>
          <w:color w:val="000000"/>
        </w:rPr>
        <w:t xml:space="preserve"> 3-тарау. Паллиативтік медициналық көмек көрсететін ұйымдардың міндеттері мен қызмет бағыттары</w:t>
      </w:r>
    </w:p>
    <w:bookmarkEnd w:id="38"/>
    <w:bookmarkStart w:name="z42" w:id="39"/>
    <w:p>
      <w:pPr>
        <w:spacing w:after="0"/>
        <w:ind w:left="0"/>
        <w:jc w:val="both"/>
      </w:pPr>
      <w:r>
        <w:rPr>
          <w:rFonts w:ascii="Times New Roman"/>
          <w:b w:val="false"/>
          <w:i w:val="false"/>
          <w:color w:val="000000"/>
          <w:sz w:val="28"/>
        </w:rPr>
        <w:t>
      9. Паллиативтік медициналық көмек көрсететін ұйымдардың негізгі міндеттері мен қызмет бағыттары:</w:t>
      </w:r>
    </w:p>
    <w:bookmarkEnd w:id="39"/>
    <w:bookmarkStart w:name="z43" w:id="40"/>
    <w:p>
      <w:pPr>
        <w:spacing w:after="0"/>
        <w:ind w:left="0"/>
        <w:jc w:val="both"/>
      </w:pPr>
      <w:r>
        <w:rPr>
          <w:rFonts w:ascii="Times New Roman"/>
          <w:b w:val="false"/>
          <w:i w:val="false"/>
          <w:color w:val="000000"/>
          <w:sz w:val="28"/>
        </w:rPr>
        <w:t>
      1) ауыр және жазылмайтын ауру (жай-күйі) пациенттердің өмір сүру сапасын жақсартуға бағытталған іс-шараларды ұйымдастыру;</w:t>
      </w:r>
    </w:p>
    <w:bookmarkEnd w:id="40"/>
    <w:bookmarkStart w:name="z44" w:id="41"/>
    <w:p>
      <w:pPr>
        <w:spacing w:after="0"/>
        <w:ind w:left="0"/>
        <w:jc w:val="both"/>
      </w:pPr>
      <w:r>
        <w:rPr>
          <w:rFonts w:ascii="Times New Roman"/>
          <w:b w:val="false"/>
          <w:i w:val="false"/>
          <w:color w:val="000000"/>
          <w:sz w:val="28"/>
        </w:rPr>
        <w:t>
      2) радикалды ем жүргізуге көрсетілімдер болмаған кезде жазылмайтын пациенттің ауруының (жай-күйінің) ауырсынуын және ауыр көріністерін жеңілдету (инкурабельді пациенттер);</w:t>
      </w:r>
    </w:p>
    <w:bookmarkEnd w:id="41"/>
    <w:bookmarkStart w:name="z45" w:id="42"/>
    <w:p>
      <w:pPr>
        <w:spacing w:after="0"/>
        <w:ind w:left="0"/>
        <w:jc w:val="both"/>
      </w:pPr>
      <w:r>
        <w:rPr>
          <w:rFonts w:ascii="Times New Roman"/>
          <w:b w:val="false"/>
          <w:i w:val="false"/>
          <w:color w:val="000000"/>
          <w:sz w:val="28"/>
        </w:rPr>
        <w:t>
      3) жазылмайтын ауру пациентке мейіргерлік күтімді қамтамасыз ету;</w:t>
      </w:r>
    </w:p>
    <w:bookmarkEnd w:id="42"/>
    <w:bookmarkStart w:name="z46" w:id="43"/>
    <w:p>
      <w:pPr>
        <w:spacing w:after="0"/>
        <w:ind w:left="0"/>
        <w:jc w:val="both"/>
      </w:pPr>
      <w:r>
        <w:rPr>
          <w:rFonts w:ascii="Times New Roman"/>
          <w:b w:val="false"/>
          <w:i w:val="false"/>
          <w:color w:val="000000"/>
          <w:sz w:val="28"/>
        </w:rPr>
        <w:t>
      4) отбасы мүшелерін және күтім жасайтын адамдарды жазылмайтын пациенттерді үйде мейіргер күтімінің негіздеріне оқыту;</w:t>
      </w:r>
    </w:p>
    <w:bookmarkEnd w:id="43"/>
    <w:bookmarkStart w:name="z47" w:id="44"/>
    <w:p>
      <w:pPr>
        <w:spacing w:after="0"/>
        <w:ind w:left="0"/>
        <w:jc w:val="both"/>
      </w:pPr>
      <w:r>
        <w:rPr>
          <w:rFonts w:ascii="Times New Roman"/>
          <w:b w:val="false"/>
          <w:i w:val="false"/>
          <w:color w:val="000000"/>
          <w:sz w:val="28"/>
        </w:rPr>
        <w:t>
      5) медициналық ұйым персоналдарының пациенттің отбасы мүшелеріне психологиялық және әлеуметтік-құқықтық консультация беру болып табылады.</w:t>
      </w:r>
    </w:p>
    <w:bookmarkEnd w:id="44"/>
    <w:bookmarkStart w:name="z48" w:id="45"/>
    <w:p>
      <w:pPr>
        <w:spacing w:after="0"/>
        <w:ind w:left="0"/>
        <w:jc w:val="both"/>
      </w:pPr>
      <w:r>
        <w:rPr>
          <w:rFonts w:ascii="Times New Roman"/>
          <w:b w:val="false"/>
          <w:i w:val="false"/>
          <w:color w:val="000000"/>
          <w:sz w:val="28"/>
        </w:rPr>
        <w:t>
      10. Хосписте (бөлімшеде) және үйде пациенттермен және олардың отбасы мүшелерімен жұмыс істеу үшін әлеуметтік қызметкер мен психолог лауазымы көзделеді.</w:t>
      </w:r>
    </w:p>
    <w:bookmarkEnd w:id="45"/>
    <w:p>
      <w:pPr>
        <w:spacing w:after="0"/>
        <w:ind w:left="0"/>
        <w:jc w:val="both"/>
      </w:pPr>
      <w:r>
        <w:rPr>
          <w:rFonts w:ascii="Times New Roman"/>
          <w:b w:val="false"/>
          <w:i w:val="false"/>
          <w:color w:val="000000"/>
          <w:sz w:val="28"/>
        </w:rPr>
        <w:t>
      Әлеуметтік қызметкер емдеуге жатқызуға жәрдемдесуді, пациенттерді медициналық ұйымдарға алып жүруді, пациенттің отбасы мүшелерін күтім негіздеріне оқытуды, медициналық-әлеуметтік зерттеп-қарауды ұйымдастыруды және жүргізуді, әлеуметтік мәселелер бойынша консультация беруді жүзеге асырады.</w:t>
      </w:r>
    </w:p>
    <w:p>
      <w:pPr>
        <w:spacing w:after="0"/>
        <w:ind w:left="0"/>
        <w:jc w:val="both"/>
      </w:pPr>
      <w:r>
        <w:rPr>
          <w:rFonts w:ascii="Times New Roman"/>
          <w:b w:val="false"/>
          <w:i w:val="false"/>
          <w:color w:val="000000"/>
          <w:sz w:val="28"/>
        </w:rPr>
        <w:t>
      Психолог әлеуметтік-психологиялық патронажды, пациенттерді және бірге тұратын отбасы мүшелерін психологиялық қолдауды, жақын адамы қайтыс болған кезеңдегі қолдауды, шұғыл психологиялық көмекті жүзеге асырады.</w:t>
      </w:r>
    </w:p>
    <w:bookmarkStart w:name="z49" w:id="46"/>
    <w:p>
      <w:pPr>
        <w:spacing w:after="0"/>
        <w:ind w:left="0"/>
        <w:jc w:val="left"/>
      </w:pPr>
      <w:r>
        <w:rPr>
          <w:rFonts w:ascii="Times New Roman"/>
          <w:b/>
          <w:i w:val="false"/>
          <w:color w:val="000000"/>
        </w:rPr>
        <w:t xml:space="preserve"> 4-тарау. Стационарлық және стационарды алмастыратын жағдайларда паллиативтік медициналық көмек көрсетуді ұйымдастыру тәртібі</w:t>
      </w:r>
    </w:p>
    <w:bookmarkEnd w:id="46"/>
    <w:bookmarkStart w:name="z50" w:id="47"/>
    <w:p>
      <w:pPr>
        <w:spacing w:after="0"/>
        <w:ind w:left="0"/>
        <w:jc w:val="both"/>
      </w:pPr>
      <w:r>
        <w:rPr>
          <w:rFonts w:ascii="Times New Roman"/>
          <w:b w:val="false"/>
          <w:i w:val="false"/>
          <w:color w:val="000000"/>
          <w:sz w:val="28"/>
        </w:rPr>
        <w:t>
      11. Паллиативтік медициналық көмек аудандық, қалалық, облыстық деңгейлерде, сондай-ақ республикалық маңызы бар қалаларда және астанада оны көрсетудің барлық кезеңдерінде сабақтастықты және үздіксіз бақылау қағидаттарын сақтай отырып: дәрігердің қабылдауында, күндізгі немесе тәулік бойғы стационарда, медицина қызметкерін, МБ шақыру, медицина қызметкерлерінің белсенді патронажы, үйде емдеуді ұйымдастыру кезінде көрсетіледі.</w:t>
      </w:r>
    </w:p>
    <w:bookmarkEnd w:id="47"/>
    <w:bookmarkStart w:name="z51" w:id="48"/>
    <w:p>
      <w:pPr>
        <w:spacing w:after="0"/>
        <w:ind w:left="0"/>
        <w:jc w:val="both"/>
      </w:pPr>
      <w:r>
        <w:rPr>
          <w:rFonts w:ascii="Times New Roman"/>
          <w:b w:val="false"/>
          <w:i w:val="false"/>
          <w:color w:val="000000"/>
          <w:sz w:val="28"/>
        </w:rPr>
        <w:t xml:space="preserve">
      12. Амбулаториялық, стационарды алмастыратын, стационарлық жағдайларда және үйде паллиативтік медициналық көмек көрсететін дәрігер: қабылдауды, қарап-тексеруді, паллиативтік медициналық көмек жоспарын жасауды, оны көрсетуді, дәрілік заттарды жазып тағайындауды, емшаралар мен манипуляцияларды орындауды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бекітілген денсаулық сақтау саласында есепке алу және есептік құжаттаманы жүргізуді жүзеге асырады.</w:t>
      </w:r>
    </w:p>
    <w:bookmarkEnd w:id="48"/>
    <w:bookmarkStart w:name="z52" w:id="49"/>
    <w:p>
      <w:pPr>
        <w:spacing w:after="0"/>
        <w:ind w:left="0"/>
        <w:jc w:val="both"/>
      </w:pPr>
      <w:r>
        <w:rPr>
          <w:rFonts w:ascii="Times New Roman"/>
          <w:b w:val="false"/>
          <w:i w:val="false"/>
          <w:color w:val="000000"/>
          <w:sz w:val="28"/>
        </w:rPr>
        <w:t>
      13. Пациентке паллиативтік медициналық көмек көрсету үшін облыстық деңгейдегі медициналық ұйымдарда, сондай-ақ республикалық маңызы бар қалаларда және астанада МПТ құрылады.</w:t>
      </w:r>
    </w:p>
    <w:bookmarkEnd w:id="49"/>
    <w:p>
      <w:pPr>
        <w:spacing w:after="0"/>
        <w:ind w:left="0"/>
        <w:jc w:val="both"/>
      </w:pPr>
      <w:r>
        <w:rPr>
          <w:rFonts w:ascii="Times New Roman"/>
          <w:b w:val="false"/>
          <w:i w:val="false"/>
          <w:color w:val="000000"/>
          <w:sz w:val="28"/>
        </w:rPr>
        <w:t>
      МПТ құрамына: дәрігер (дәрігерлер), бейінді мамандар (онколог, фтизиатр, инфекционист, педиатр), орта медицина қызметкері (орта медицина қызметкерлері), психолог, медициналық ұйымның әлеуметтік жұмыс жөніндегі маманы (әлеуметтік қызметкер) кіреді. МПТ құрамы медициналық ұйымның ішкі бұйрығымен бекітіледі.</w:t>
      </w:r>
    </w:p>
    <w:p>
      <w:pPr>
        <w:spacing w:after="0"/>
        <w:ind w:left="0"/>
        <w:jc w:val="both"/>
      </w:pPr>
      <w:r>
        <w:rPr>
          <w:rFonts w:ascii="Times New Roman"/>
          <w:b w:val="false"/>
          <w:i w:val="false"/>
          <w:color w:val="000000"/>
          <w:sz w:val="28"/>
        </w:rPr>
        <w:t>
      МПТ пациенттің медициналық құжаттарын, клиникалық-диагностикалық зертеп-қарау нәтижелерін зерделегеннен кейін оған паллиативтік медициналық көмек көрсету бойынша комиссиялық талқылау өткізеді және паллиативтік медициналық көмек көрсету мәселелері бойынша пациенттер мен медициналық ұйым мамандарына консультация береді, оның ішінде:</w:t>
      </w:r>
    </w:p>
    <w:bookmarkStart w:name="z53" w:id="50"/>
    <w:p>
      <w:pPr>
        <w:spacing w:after="0"/>
        <w:ind w:left="0"/>
        <w:jc w:val="both"/>
      </w:pPr>
      <w:r>
        <w:rPr>
          <w:rFonts w:ascii="Times New Roman"/>
          <w:b w:val="false"/>
          <w:i w:val="false"/>
          <w:color w:val="000000"/>
          <w:sz w:val="28"/>
        </w:rPr>
        <w:t>
      1) пациенттің физикалық және психологиялық жай-күйін бағалайды;</w:t>
      </w:r>
    </w:p>
    <w:bookmarkEnd w:id="50"/>
    <w:bookmarkStart w:name="z54" w:id="51"/>
    <w:p>
      <w:pPr>
        <w:spacing w:after="0"/>
        <w:ind w:left="0"/>
        <w:jc w:val="both"/>
      </w:pPr>
      <w:r>
        <w:rPr>
          <w:rFonts w:ascii="Times New Roman"/>
          <w:b w:val="false"/>
          <w:i w:val="false"/>
          <w:color w:val="000000"/>
          <w:sz w:val="28"/>
        </w:rPr>
        <w:t>
      2) жеке жоспарды жасайды және түзетеді;</w:t>
      </w:r>
    </w:p>
    <w:bookmarkEnd w:id="51"/>
    <w:bookmarkStart w:name="z55" w:id="52"/>
    <w:p>
      <w:pPr>
        <w:spacing w:after="0"/>
        <w:ind w:left="0"/>
        <w:jc w:val="both"/>
      </w:pPr>
      <w:r>
        <w:rPr>
          <w:rFonts w:ascii="Times New Roman"/>
          <w:b w:val="false"/>
          <w:i w:val="false"/>
          <w:color w:val="000000"/>
          <w:sz w:val="28"/>
        </w:rPr>
        <w:t>
      3) паллиативтік медициналық көмек көрсету, оның ішінде аурудың (жай-күйдің) ауыр көріністерін симптоматикалық емдеу және медициналық араласулар жүргізеді;</w:t>
      </w:r>
    </w:p>
    <w:bookmarkEnd w:id="52"/>
    <w:bookmarkStart w:name="z56" w:id="53"/>
    <w:p>
      <w:pPr>
        <w:spacing w:after="0"/>
        <w:ind w:left="0"/>
        <w:jc w:val="both"/>
      </w:pPr>
      <w:r>
        <w:rPr>
          <w:rFonts w:ascii="Times New Roman"/>
          <w:b w:val="false"/>
          <w:i w:val="false"/>
          <w:color w:val="000000"/>
          <w:sz w:val="28"/>
        </w:rPr>
        <w:t>
      4) дәрілік препараттарды енгізу жоспарын айқындай отырып, олардың дозасын есептеу, оның ішінде клиникалық хаттамаларға сәйкес пациенттерге есірткілік емес, сондай-ақ құрамында есірткі және психотроптық заттар бар дәрілік препараттарды тағайындайды және қолданады;</w:t>
      </w:r>
    </w:p>
    <w:bookmarkEnd w:id="53"/>
    <w:bookmarkStart w:name="z57" w:id="54"/>
    <w:p>
      <w:pPr>
        <w:spacing w:after="0"/>
        <w:ind w:left="0"/>
        <w:jc w:val="both"/>
      </w:pPr>
      <w:r>
        <w:rPr>
          <w:rFonts w:ascii="Times New Roman"/>
          <w:b w:val="false"/>
          <w:i w:val="false"/>
          <w:color w:val="000000"/>
          <w:sz w:val="28"/>
        </w:rPr>
        <w:t>
      5) есепке алу және есеп беру құжаттамасын жүргізеді, деректерді ұйымның медициналық ақпараттық жүйелеріне енгізеді.</w:t>
      </w:r>
    </w:p>
    <w:bookmarkEnd w:id="54"/>
    <w:p>
      <w:pPr>
        <w:spacing w:after="0"/>
        <w:ind w:left="0"/>
        <w:jc w:val="both"/>
      </w:pPr>
      <w:r>
        <w:rPr>
          <w:rFonts w:ascii="Times New Roman"/>
          <w:b w:val="false"/>
          <w:i w:val="false"/>
          <w:color w:val="000000"/>
          <w:sz w:val="28"/>
        </w:rPr>
        <w:t xml:space="preserve">
      МПТ дәрігері стационардан шығару кезінде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бекітілген нысан бойынша стационардан шыққан адамның статистикалық картасын ресімдейді, онда жүргізілген диагностикалық зерттеулердің, емдеу іс-шараларының көлемі және одан әрі бақылау мен емдеу, сондай-ақ үйде күтім жасау негіздері бойынша ұсынымдар көрсетіледі. Көшірменің электрондық нұсқасы тіркелген (нақты тұратын) жері бойынша МСАК ұйымына жіберіледі.</w:t>
      </w:r>
    </w:p>
    <w:p>
      <w:pPr>
        <w:spacing w:after="0"/>
        <w:ind w:left="0"/>
        <w:jc w:val="both"/>
      </w:pPr>
      <w:r>
        <w:rPr>
          <w:rFonts w:ascii="Times New Roman"/>
          <w:b w:val="false"/>
          <w:i w:val="false"/>
          <w:color w:val="000000"/>
          <w:sz w:val="28"/>
        </w:rPr>
        <w:t>
      Стационардан шығару, сондай-ақ паллиативтік медициналық көмек үшін көрсетілімдерді бастапқы белгілеу кезінде паллиативтік медициналық көмекті қажет ететін не алатын науқастар туралы ақпаратты бейінді маман немесе МСАК дәрігері медициналық ұйымның медициналық ақпараттық жүйесіне енгізеді.</w:t>
      </w:r>
    </w:p>
    <w:p>
      <w:pPr>
        <w:spacing w:after="0"/>
        <w:ind w:left="0"/>
        <w:jc w:val="both"/>
      </w:pPr>
      <w:r>
        <w:rPr>
          <w:rFonts w:ascii="Times New Roman"/>
          <w:b w:val="false"/>
          <w:i w:val="false"/>
          <w:color w:val="000000"/>
          <w:sz w:val="28"/>
        </w:rPr>
        <w:t xml:space="preserve">
      Егер пациент бекітілген әкімшілік-аумақтық бірліктің шегінен тыс стационарлық немесе стационарды алмастыратын жағдайларда мамандандырылған немесе паллиативтік медициналық көмек көрсететін медициналық ұйымда емделсе, құрамында есірткі және психотроптық заттар бар дәрілік заттарды алатын және үйде емдеуді жалғастыруды қажет ететін пациентке шығу кезінде ауру тарихынан үзінді көшірмемен бірге құрамында есірткі және психотроптық заттар бар дәрілік препараттар Қазақстан Республикасы Денсаулық сақтау және әлеуметтік даму министрінің 2015 жылғы 26 қаңтардағы № 32 бұйрығымен (Нормативтік құқықтық актілерді мемлекеттік тіркеу тізілімінде № 10404 болып тіркелген) бекітілген Есірткіні, психотроптық заттар мен олардың прекурсорларын медициналық мақсаттарда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беріледі.</w:t>
      </w:r>
    </w:p>
    <w:bookmarkStart w:name="z58" w:id="55"/>
    <w:p>
      <w:pPr>
        <w:spacing w:after="0"/>
        <w:ind w:left="0"/>
        <w:jc w:val="both"/>
      </w:pPr>
      <w:r>
        <w:rPr>
          <w:rFonts w:ascii="Times New Roman"/>
          <w:b w:val="false"/>
          <w:i w:val="false"/>
          <w:color w:val="000000"/>
          <w:sz w:val="28"/>
        </w:rPr>
        <w:t>
      14. Стационарлық жағдайларда паллиативтік медициналық көмек көрсететін ұйымдарға жазылмайтын ауру пациенттерді емдеуге жатқызу үшін мыналар:</w:t>
      </w:r>
    </w:p>
    <w:bookmarkEnd w:id="55"/>
    <w:bookmarkStart w:name="z59" w:id="56"/>
    <w:p>
      <w:pPr>
        <w:spacing w:after="0"/>
        <w:ind w:left="0"/>
        <w:jc w:val="both"/>
      </w:pPr>
      <w:r>
        <w:rPr>
          <w:rFonts w:ascii="Times New Roman"/>
          <w:b w:val="false"/>
          <w:i w:val="false"/>
          <w:color w:val="000000"/>
          <w:sz w:val="28"/>
        </w:rPr>
        <w:t>
      1) науқасты кейіннен амбулаториялық жағдайда емдеуге ауыстыру үшін тәулік бойы бақылау жағдайында қолдаушы, ауырсынуға қарсы терапияны таңдау немесе түзету қажеттілігі;</w:t>
      </w:r>
    </w:p>
    <w:bookmarkEnd w:id="56"/>
    <w:bookmarkStart w:name="z60" w:id="57"/>
    <w:p>
      <w:pPr>
        <w:spacing w:after="0"/>
        <w:ind w:left="0"/>
        <w:jc w:val="both"/>
      </w:pPr>
      <w:r>
        <w:rPr>
          <w:rFonts w:ascii="Times New Roman"/>
          <w:b w:val="false"/>
          <w:i w:val="false"/>
          <w:color w:val="000000"/>
          <w:sz w:val="28"/>
        </w:rPr>
        <w:t>
      2) тәулік бойы бақылау жағдайында аурудың (жай-күйдің) ауыр көріністерін симптоматикалық емдеу қажеттілігі;</w:t>
      </w:r>
    </w:p>
    <w:bookmarkEnd w:id="57"/>
    <w:bookmarkStart w:name="z61" w:id="58"/>
    <w:p>
      <w:pPr>
        <w:spacing w:after="0"/>
        <w:ind w:left="0"/>
        <w:jc w:val="both"/>
      </w:pPr>
      <w:r>
        <w:rPr>
          <w:rFonts w:ascii="Times New Roman"/>
          <w:b w:val="false"/>
          <w:i w:val="false"/>
          <w:color w:val="000000"/>
          <w:sz w:val="28"/>
        </w:rPr>
        <w:t>
      3) амбулаториялық, стационарды алмастыратын жағдайларда, оның ішінде үйде жүзеге асыру мүмкін болмайтын медициналық араласулар жүргізу қажеттілігі көрсетілімдер болып табылады.</w:t>
      </w:r>
    </w:p>
    <w:bookmarkEnd w:id="58"/>
    <w:bookmarkStart w:name="z62" w:id="59"/>
    <w:p>
      <w:pPr>
        <w:spacing w:after="0"/>
        <w:ind w:left="0"/>
        <w:jc w:val="both"/>
      </w:pPr>
      <w:r>
        <w:rPr>
          <w:rFonts w:ascii="Times New Roman"/>
          <w:b w:val="false"/>
          <w:i w:val="false"/>
          <w:color w:val="000000"/>
          <w:sz w:val="28"/>
        </w:rPr>
        <w:t>
      15. Хоспис (бөлімше) жағдайында пациентке отбасы мүшелері мен күтім жасайтын адамдар тәулік бойы келе алады.</w:t>
      </w:r>
    </w:p>
    <w:bookmarkEnd w:id="59"/>
    <w:bookmarkStart w:name="z63" w:id="60"/>
    <w:p>
      <w:pPr>
        <w:spacing w:after="0"/>
        <w:ind w:left="0"/>
        <w:jc w:val="both"/>
      </w:pPr>
      <w:r>
        <w:rPr>
          <w:rFonts w:ascii="Times New Roman"/>
          <w:b w:val="false"/>
          <w:i w:val="false"/>
          <w:color w:val="000000"/>
          <w:sz w:val="28"/>
        </w:rPr>
        <w:t>
      16. Науқастарды стационарды алмастыратын және стационарлық жағдайларда, оның ішінде паллиативтік медициналық көмек көрсету үшін емдеуге жатқызу Емдеуге жатқызу бюросының порталы арқылы жүзеге асырылады.</w:t>
      </w:r>
    </w:p>
    <w:bookmarkEnd w:id="60"/>
    <w:bookmarkStart w:name="z64" w:id="61"/>
    <w:p>
      <w:pPr>
        <w:spacing w:after="0"/>
        <w:ind w:left="0"/>
        <w:jc w:val="left"/>
      </w:pPr>
      <w:r>
        <w:rPr>
          <w:rFonts w:ascii="Times New Roman"/>
          <w:b/>
          <w:i w:val="false"/>
          <w:color w:val="000000"/>
        </w:rPr>
        <w:t xml:space="preserve"> 5-тарау. Амбулаториялық жағдайларда және үйде паллиативтік медициналық көмек көрсетуді ұйымдастыру тәртібі</w:t>
      </w:r>
    </w:p>
    <w:bookmarkEnd w:id="61"/>
    <w:bookmarkStart w:name="z65" w:id="62"/>
    <w:p>
      <w:pPr>
        <w:spacing w:after="0"/>
        <w:ind w:left="0"/>
        <w:jc w:val="both"/>
      </w:pPr>
      <w:r>
        <w:rPr>
          <w:rFonts w:ascii="Times New Roman"/>
          <w:b w:val="false"/>
          <w:i w:val="false"/>
          <w:color w:val="000000"/>
          <w:sz w:val="28"/>
        </w:rPr>
        <w:t>
      17. МСАК дәрігері бекітілген халық арасынан паллиативтік медициналық көмекті қажет ететін немесе алатын пациент туралы ақпаратты алғаннан кейін мыналарды:</w:t>
      </w:r>
    </w:p>
    <w:bookmarkEnd w:id="62"/>
    <w:bookmarkStart w:name="z66" w:id="63"/>
    <w:p>
      <w:pPr>
        <w:spacing w:after="0"/>
        <w:ind w:left="0"/>
        <w:jc w:val="both"/>
      </w:pPr>
      <w:r>
        <w:rPr>
          <w:rFonts w:ascii="Times New Roman"/>
          <w:b w:val="false"/>
          <w:i w:val="false"/>
          <w:color w:val="000000"/>
          <w:sz w:val="28"/>
        </w:rPr>
        <w:t>
      1) жоспарлы баруды (үйдегі актив айына 1 рет);</w:t>
      </w:r>
    </w:p>
    <w:bookmarkEnd w:id="63"/>
    <w:bookmarkStart w:name="z67" w:id="64"/>
    <w:p>
      <w:pPr>
        <w:spacing w:after="0"/>
        <w:ind w:left="0"/>
        <w:jc w:val="both"/>
      </w:pPr>
      <w:r>
        <w:rPr>
          <w:rFonts w:ascii="Times New Roman"/>
          <w:b w:val="false"/>
          <w:i w:val="false"/>
          <w:color w:val="000000"/>
          <w:sz w:val="28"/>
        </w:rPr>
        <w:t>
      2) паллиативтік медициналық көмек көрсету үшін мобильдік бригаданы уақтылы шақыруды;</w:t>
      </w:r>
    </w:p>
    <w:bookmarkEnd w:id="64"/>
    <w:bookmarkStart w:name="z68" w:id="65"/>
    <w:p>
      <w:pPr>
        <w:spacing w:after="0"/>
        <w:ind w:left="0"/>
        <w:jc w:val="both"/>
      </w:pPr>
      <w:r>
        <w:rPr>
          <w:rFonts w:ascii="Times New Roman"/>
          <w:b w:val="false"/>
          <w:i w:val="false"/>
          <w:color w:val="000000"/>
          <w:sz w:val="28"/>
        </w:rPr>
        <w:t>
      3) көрсетілімдер болған кезде стационарлық, стационарды алмастыратын жағдайларда және үйде паллиативтік медициналық көмекті уақтылы алуды ұйымдастыруды;</w:t>
      </w:r>
    </w:p>
    <w:bookmarkEnd w:id="65"/>
    <w:bookmarkStart w:name="z69" w:id="66"/>
    <w:p>
      <w:pPr>
        <w:spacing w:after="0"/>
        <w:ind w:left="0"/>
        <w:jc w:val="both"/>
      </w:pPr>
      <w:r>
        <w:rPr>
          <w:rFonts w:ascii="Times New Roman"/>
          <w:b w:val="false"/>
          <w:i w:val="false"/>
          <w:color w:val="000000"/>
          <w:sz w:val="28"/>
        </w:rPr>
        <w:t>
      4) мүгедектікті одан әрі белгілеу үшін организм функциялары тұрақты бұзылған кезде бастапқы немесе қайталама куәландыру мақсатында медициналық-әлеуметтік зерттеп-қарау жүргізу үшін құжаттарды ресімдеуді;</w:t>
      </w:r>
    </w:p>
    <w:bookmarkEnd w:id="66"/>
    <w:bookmarkStart w:name="z70" w:id="67"/>
    <w:p>
      <w:pPr>
        <w:spacing w:after="0"/>
        <w:ind w:left="0"/>
        <w:jc w:val="both"/>
      </w:pPr>
      <w:r>
        <w:rPr>
          <w:rFonts w:ascii="Times New Roman"/>
          <w:b w:val="false"/>
          <w:i w:val="false"/>
          <w:color w:val="000000"/>
          <w:sz w:val="28"/>
        </w:rPr>
        <w:t>
      5) есепке алу және есеп беру құжаттамасын жүргізуді, деректерді ұйымның медициналық ақпараттық жүйелеріне енгізуді жүзеге асырады.</w:t>
      </w:r>
    </w:p>
    <w:bookmarkEnd w:id="67"/>
    <w:p>
      <w:pPr>
        <w:spacing w:after="0"/>
        <w:ind w:left="0"/>
        <w:jc w:val="both"/>
      </w:pPr>
      <w:r>
        <w:rPr>
          <w:rFonts w:ascii="Times New Roman"/>
          <w:b w:val="false"/>
          <w:i w:val="false"/>
          <w:color w:val="000000"/>
          <w:sz w:val="28"/>
        </w:rPr>
        <w:t>
      Үйде көмек алу қажет болған кезде МСАК медициналық ұйымына бекітілген және паллиативтік көмекке мұқтаж пациенттен ұйымның медициналық ақпараттық жүйесінде өтінім тіркеледі. Өтінімді алғаннан кейін МСАК дәрігері бару жеделдігінің маңыздылығын бағалайды.</w:t>
      </w:r>
    </w:p>
    <w:p>
      <w:pPr>
        <w:spacing w:after="0"/>
        <w:ind w:left="0"/>
        <w:jc w:val="both"/>
      </w:pPr>
      <w:r>
        <w:rPr>
          <w:rFonts w:ascii="Times New Roman"/>
          <w:b w:val="false"/>
          <w:i w:val="false"/>
          <w:color w:val="000000"/>
          <w:sz w:val="28"/>
        </w:rPr>
        <w:t>
      Жоспарлы қарап-тексеру кезінде МСАК дәрігері пациенттің үйіне белсенді баруды жүзеге асырады. Пациенттің үйіне жоспарлы баруды дәрігер айына кемінде 1 рет және орта медицина қызметкері кемінде 4 рет жүзеге асырады.</w:t>
      </w:r>
    </w:p>
    <w:bookmarkStart w:name="z71" w:id="68"/>
    <w:p>
      <w:pPr>
        <w:spacing w:after="0"/>
        <w:ind w:left="0"/>
        <w:jc w:val="both"/>
      </w:pPr>
      <w:r>
        <w:rPr>
          <w:rFonts w:ascii="Times New Roman"/>
          <w:b w:val="false"/>
          <w:i w:val="false"/>
          <w:color w:val="000000"/>
          <w:sz w:val="28"/>
        </w:rPr>
        <w:t>
      18. Медициналық көрсетілімдер болған кезде пациенттерді емдеу үшін ауырсынуды және аурудың (жай-күйдің) ауыр көріністерін тоқтатудың дәрі-дәрмектік және дәрі-дәрмектік емес әдістері қолданылады.</w:t>
      </w:r>
    </w:p>
    <w:bookmarkEnd w:id="68"/>
    <w:bookmarkStart w:name="z72" w:id="69"/>
    <w:p>
      <w:pPr>
        <w:spacing w:after="0"/>
        <w:ind w:left="0"/>
        <w:jc w:val="both"/>
      </w:pPr>
      <w:r>
        <w:rPr>
          <w:rFonts w:ascii="Times New Roman"/>
          <w:b w:val="false"/>
          <w:i w:val="false"/>
          <w:color w:val="000000"/>
          <w:sz w:val="28"/>
        </w:rPr>
        <w:t>
      19. Паллиативтік медициналық көмекке мұқтаж пациенттер емделмейтін науқас пациенттің ауыруын және ауруының (жай-күйінің) ауыр көріністерін жеңілдету үшін құрамында есірткі, психотроптық заттары бар дәрілік препараттармен қамтамасыз етіледі.</w:t>
      </w:r>
    </w:p>
    <w:bookmarkEnd w:id="69"/>
    <w:p>
      <w:pPr>
        <w:spacing w:after="0"/>
        <w:ind w:left="0"/>
        <w:jc w:val="both"/>
      </w:pPr>
      <w:r>
        <w:rPr>
          <w:rFonts w:ascii="Times New Roman"/>
          <w:b w:val="false"/>
          <w:i w:val="false"/>
          <w:color w:val="000000"/>
          <w:sz w:val="28"/>
        </w:rPr>
        <w:t xml:space="preserve">
      Медициналық ұйымдардың есiрткi, психотроптық заттар және прекурсорлар айналымы саласындағы қызметі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тиісті лицензиялар және (немесе) қосымшаларға сәйкес жүзеге асырылады.</w:t>
      </w:r>
    </w:p>
    <w:p>
      <w:pPr>
        <w:spacing w:after="0"/>
        <w:ind w:left="0"/>
        <w:jc w:val="both"/>
      </w:pPr>
      <w:r>
        <w:rPr>
          <w:rFonts w:ascii="Times New Roman"/>
          <w:b w:val="false"/>
          <w:i w:val="false"/>
          <w:color w:val="000000"/>
          <w:sz w:val="28"/>
        </w:rPr>
        <w:t>
      Лицензияны және (немесе) лицензияға қосымшаны және лицензияның және (немесе) лицензияға қосымшаның телнұсқасын беру және қайта ресімдеу, рұқсаттық бақылауды жүзеге асыру, медициналық немесе фармацевтикалық қызметпен айналысуға арналған лицензияның және (немесе) лицензияға қосымшаның қолданысын тоқтата тұру, қайта бастау және тоқтату тәртібі мен шарттары "</w:t>
      </w:r>
      <w:r>
        <w:rPr>
          <w:rFonts w:ascii="Times New Roman"/>
          <w:b w:val="false"/>
          <w:i w:val="false"/>
          <w:color w:val="000000"/>
          <w:sz w:val="28"/>
        </w:rPr>
        <w:t>Рұқсаттар және хабарламалар туралы</w:t>
      </w:r>
      <w:r>
        <w:rPr>
          <w:rFonts w:ascii="Times New Roman"/>
          <w:b w:val="false"/>
          <w:i w:val="false"/>
          <w:color w:val="000000"/>
          <w:sz w:val="28"/>
        </w:rPr>
        <w:t>" және "</w:t>
      </w:r>
      <w:r>
        <w:rPr>
          <w:rFonts w:ascii="Times New Roman"/>
          <w:b w:val="false"/>
          <w:i w:val="false"/>
          <w:color w:val="000000"/>
          <w:sz w:val="28"/>
        </w:rPr>
        <w:t>Есiрткi, психотроптық заттар, сол тектестер мен прекурсорлар және олардың заңсыз айналымы мен терiс пайдаланылуына қарсы iс-қимыл шаралары туралы</w:t>
      </w:r>
      <w:r>
        <w:rPr>
          <w:rFonts w:ascii="Times New Roman"/>
          <w:b w:val="false"/>
          <w:i w:val="false"/>
          <w:color w:val="000000"/>
          <w:sz w:val="28"/>
        </w:rPr>
        <w:t xml:space="preserve">" Қазақстан Республикасының заңдарында Кодекстің </w:t>
      </w:r>
      <w:r>
        <w:rPr>
          <w:rFonts w:ascii="Times New Roman"/>
          <w:b w:val="false"/>
          <w:i w:val="false"/>
          <w:color w:val="000000"/>
          <w:sz w:val="28"/>
        </w:rPr>
        <w:t>17-бабының</w:t>
      </w:r>
      <w:r>
        <w:rPr>
          <w:rFonts w:ascii="Times New Roman"/>
          <w:b w:val="false"/>
          <w:i w:val="false"/>
          <w:color w:val="000000"/>
          <w:sz w:val="28"/>
        </w:rPr>
        <w:t xml:space="preserve"> 2) тармақшасына сәйкес белгіленеді.</w:t>
      </w:r>
    </w:p>
    <w:bookmarkStart w:name="z73" w:id="70"/>
    <w:p>
      <w:pPr>
        <w:spacing w:after="0"/>
        <w:ind w:left="0"/>
        <w:jc w:val="both"/>
      </w:pPr>
      <w:r>
        <w:rPr>
          <w:rFonts w:ascii="Times New Roman"/>
          <w:b w:val="false"/>
          <w:i w:val="false"/>
          <w:color w:val="000000"/>
          <w:sz w:val="28"/>
        </w:rPr>
        <w:t>
      20. Пациент құрамында есірткі психотроптық заттары бар дәрілік препараттарды үш айдан артық қабылдаған жағдайда МСАК дәрігері МБ қатысуымен медициналық ұйымның дәрігерлік-консультациялық комиссиясының (бұдан әрі - ДКК) қарауына одан әрі ауырсынуға қарсы терапия жөніндегі мәселені шығарады.</w:t>
      </w:r>
    </w:p>
    <w:bookmarkEnd w:id="70"/>
    <w:bookmarkStart w:name="z74" w:id="71"/>
    <w:p>
      <w:pPr>
        <w:spacing w:after="0"/>
        <w:ind w:left="0"/>
        <w:jc w:val="both"/>
      </w:pPr>
      <w:r>
        <w:rPr>
          <w:rFonts w:ascii="Times New Roman"/>
          <w:b w:val="false"/>
          <w:i w:val="false"/>
          <w:color w:val="000000"/>
          <w:sz w:val="28"/>
        </w:rPr>
        <w:t>
      21. Медицина қызметкерлері пациентті немесе оның заңды өкілдерін дәрі-дәрмектердің атауын, тағайындау үшін көрсетілімдерді, дозаны, сақтау жағдайларын, жанама әсерлер анықталған кездегі іс-қимылдарды қоса алғанда, препараттарды қабылдау тәртібі мен режимін сақтау бойынша, осы препаратпен емдеуді жалғастыру жағдайлары туралы, оған (оларға) шешім қабылдау процесіне қатысуға мүмкіндік бере отырып жүргізілген ем туралы хабардар етеді.</w:t>
      </w:r>
    </w:p>
    <w:bookmarkEnd w:id="71"/>
    <w:bookmarkStart w:name="z75" w:id="72"/>
    <w:p>
      <w:pPr>
        <w:spacing w:after="0"/>
        <w:ind w:left="0"/>
        <w:jc w:val="both"/>
      </w:pPr>
      <w:r>
        <w:rPr>
          <w:rFonts w:ascii="Times New Roman"/>
          <w:b w:val="false"/>
          <w:i w:val="false"/>
          <w:color w:val="000000"/>
          <w:sz w:val="28"/>
        </w:rPr>
        <w:t>
      22. Гистологиялық бекітілмеген диагноз кезінде қатерлі ісіктермен ауыратын науқастарды паллиативтік медициналық көмек көрсететін медициналық ұйымдарға жіберу пациентті бақылау және емдеу жүргізілетін медициналық ұйымның МБ және ДКК бірлескен шешімі бойынша жүзеге асырылады.</w:t>
      </w:r>
    </w:p>
    <w:bookmarkEnd w:id="72"/>
    <w:bookmarkStart w:name="z76" w:id="73"/>
    <w:p>
      <w:pPr>
        <w:spacing w:after="0"/>
        <w:ind w:left="0"/>
        <w:jc w:val="both"/>
      </w:pPr>
      <w:r>
        <w:rPr>
          <w:rFonts w:ascii="Times New Roman"/>
          <w:b w:val="false"/>
          <w:i w:val="false"/>
          <w:color w:val="000000"/>
          <w:sz w:val="28"/>
        </w:rPr>
        <w:t>
      23. Көрсетілімдер және пациенттің амбулаториялық деңгейде медициналық ұйымға өз бетінше бару мүмкіндігі болған кезде паллиативтік медициналық көмек қабылдауда немесе стационарды алмастыратын жағдайларда көрсетіледі.</w:t>
      </w:r>
    </w:p>
    <w:bookmarkEnd w:id="73"/>
    <w:bookmarkStart w:name="z77" w:id="74"/>
    <w:p>
      <w:pPr>
        <w:spacing w:after="0"/>
        <w:ind w:left="0"/>
        <w:jc w:val="both"/>
      </w:pPr>
      <w:r>
        <w:rPr>
          <w:rFonts w:ascii="Times New Roman"/>
          <w:b w:val="false"/>
          <w:i w:val="false"/>
          <w:color w:val="000000"/>
          <w:sz w:val="28"/>
        </w:rPr>
        <w:t>
      24. Пациенттің медициналық ұйымға өз бетінше бару мүмкіндігі болмаған кезде науқасқа үйде паллиативтік медициналық көмек көрсетіледі.</w:t>
      </w:r>
    </w:p>
    <w:bookmarkEnd w:id="74"/>
    <w:p>
      <w:pPr>
        <w:spacing w:after="0"/>
        <w:ind w:left="0"/>
        <w:jc w:val="both"/>
      </w:pPr>
      <w:r>
        <w:rPr>
          <w:rFonts w:ascii="Times New Roman"/>
          <w:b w:val="false"/>
          <w:i w:val="false"/>
          <w:color w:val="000000"/>
          <w:sz w:val="28"/>
        </w:rPr>
        <w:t xml:space="preserve">
      Амбулаториялық деңгейде және үйде стационарды алмастыратын жағдайларда паллиативтік медициналық көмек көрсету үшін мыналар: </w:t>
      </w:r>
    </w:p>
    <w:bookmarkStart w:name="z78" w:id="75"/>
    <w:p>
      <w:pPr>
        <w:spacing w:after="0"/>
        <w:ind w:left="0"/>
        <w:jc w:val="both"/>
      </w:pPr>
      <w:r>
        <w:rPr>
          <w:rFonts w:ascii="Times New Roman"/>
          <w:b w:val="false"/>
          <w:i w:val="false"/>
          <w:color w:val="000000"/>
          <w:sz w:val="28"/>
        </w:rPr>
        <w:t>
      1) қолдаушы, ауырсынуға қарсы терапияны іріктеу немесе түзету;</w:t>
      </w:r>
    </w:p>
    <w:bookmarkEnd w:id="75"/>
    <w:bookmarkStart w:name="z79" w:id="76"/>
    <w:p>
      <w:pPr>
        <w:spacing w:after="0"/>
        <w:ind w:left="0"/>
        <w:jc w:val="both"/>
      </w:pPr>
      <w:r>
        <w:rPr>
          <w:rFonts w:ascii="Times New Roman"/>
          <w:b w:val="false"/>
          <w:i w:val="false"/>
          <w:color w:val="000000"/>
          <w:sz w:val="28"/>
        </w:rPr>
        <w:t>
      2) аурудың ауыр көріністерін (жай-күйін) симптоматикалық емдеу;</w:t>
      </w:r>
    </w:p>
    <w:bookmarkEnd w:id="76"/>
    <w:bookmarkStart w:name="z80" w:id="77"/>
    <w:p>
      <w:pPr>
        <w:spacing w:after="0"/>
        <w:ind w:left="0"/>
        <w:jc w:val="both"/>
      </w:pPr>
      <w:r>
        <w:rPr>
          <w:rFonts w:ascii="Times New Roman"/>
          <w:b w:val="false"/>
          <w:i w:val="false"/>
          <w:color w:val="000000"/>
          <w:sz w:val="28"/>
        </w:rPr>
        <w:t>
      3) дәрігерлік манипуляцияларды және мейіргерлік емшараларды жүргізу;</w:t>
      </w:r>
    </w:p>
    <w:bookmarkEnd w:id="77"/>
    <w:bookmarkStart w:name="z81" w:id="78"/>
    <w:p>
      <w:pPr>
        <w:spacing w:after="0"/>
        <w:ind w:left="0"/>
        <w:jc w:val="both"/>
      </w:pPr>
      <w:r>
        <w:rPr>
          <w:rFonts w:ascii="Times New Roman"/>
          <w:b w:val="false"/>
          <w:i w:val="false"/>
          <w:color w:val="000000"/>
          <w:sz w:val="28"/>
        </w:rPr>
        <w:t>
      4) стационарлық жағдайларда паллиативтік медициналық көмекке арналған хоспистердің, бөлімшелердің (төсектердің) болмауы көрсетілімдер болып табылады.</w:t>
      </w:r>
    </w:p>
    <w:bookmarkEnd w:id="78"/>
    <w:bookmarkStart w:name="z82" w:id="79"/>
    <w:p>
      <w:pPr>
        <w:spacing w:after="0"/>
        <w:ind w:left="0"/>
        <w:jc w:val="both"/>
      </w:pPr>
      <w:r>
        <w:rPr>
          <w:rFonts w:ascii="Times New Roman"/>
          <w:b w:val="false"/>
          <w:i w:val="false"/>
          <w:color w:val="000000"/>
          <w:sz w:val="28"/>
        </w:rPr>
        <w:t>
      25. Пациенттің жай-күйі нашарлаған, асқынулар туындаған кезде паллиативтік медициналық көмек көрсету МБ беріледі.</w:t>
      </w:r>
    </w:p>
    <w:bookmarkEnd w:id="79"/>
    <w:bookmarkStart w:name="z83" w:id="80"/>
    <w:p>
      <w:pPr>
        <w:spacing w:after="0"/>
        <w:ind w:left="0"/>
        <w:jc w:val="left"/>
      </w:pPr>
      <w:r>
        <w:rPr>
          <w:rFonts w:ascii="Times New Roman"/>
          <w:b/>
          <w:i w:val="false"/>
          <w:color w:val="000000"/>
        </w:rPr>
        <w:t xml:space="preserve"> 6-тарау. Мобильдік бригадалардың паллиативтік медициналық көмек көрсетуін ұйымдастыру тәртібі</w:t>
      </w:r>
    </w:p>
    <w:bookmarkEnd w:id="80"/>
    <w:bookmarkStart w:name="z84" w:id="81"/>
    <w:p>
      <w:pPr>
        <w:spacing w:after="0"/>
        <w:ind w:left="0"/>
        <w:jc w:val="both"/>
      </w:pPr>
      <w:r>
        <w:rPr>
          <w:rFonts w:ascii="Times New Roman"/>
          <w:b w:val="false"/>
          <w:i w:val="false"/>
          <w:color w:val="000000"/>
          <w:sz w:val="28"/>
        </w:rPr>
        <w:t>
      26. МБ амбулаториялық жағдайда және үйде паллиативтік (оның ішінде қашықтықтан) медициналық көмек көрсетуге арналған, кез келген медициналық ұйымдардың базасында қалыптастырылады және медициналық ұйымның ішкі бұйрығымен бекітіледі.</w:t>
      </w:r>
    </w:p>
    <w:bookmarkEnd w:id="81"/>
    <w:bookmarkStart w:name="z85" w:id="82"/>
    <w:p>
      <w:pPr>
        <w:spacing w:after="0"/>
        <w:ind w:left="0"/>
        <w:jc w:val="both"/>
      </w:pPr>
      <w:r>
        <w:rPr>
          <w:rFonts w:ascii="Times New Roman"/>
          <w:b w:val="false"/>
          <w:i w:val="false"/>
          <w:color w:val="000000"/>
          <w:sz w:val="28"/>
        </w:rPr>
        <w:t>
      27. МБ шығуы МСАК ұйымының жұмыс сағаттарында санитариялық-эпидемиологиялық талаптарды сақтай отырып, бригаданы пациентке қызмет көрсету орнына уақтылы жеткізуді қамтамасыз ететін мамандандырылған немесе мамандандырылмаған автомобильді пайдалана отырып, дәрігерлік немесе фельдшерлік (мейіргерлік) бригадалар жүзеге асырады.</w:t>
      </w:r>
    </w:p>
    <w:bookmarkEnd w:id="82"/>
    <w:p>
      <w:pPr>
        <w:spacing w:after="0"/>
        <w:ind w:left="0"/>
        <w:jc w:val="both"/>
      </w:pPr>
      <w:r>
        <w:rPr>
          <w:rFonts w:ascii="Times New Roman"/>
          <w:b w:val="false"/>
          <w:i w:val="false"/>
          <w:color w:val="000000"/>
          <w:sz w:val="28"/>
        </w:rPr>
        <w:t>
      МБ құрамына: дәрігер (дәрігерлер), орта медициналық қызметкер (орта медициналық қызметкерлер), психолог, медициналық ұйымның әлеуметтік жұмыс жөніндегі маманы (әлеуметтік қызметкер) кіреді.</w:t>
      </w:r>
    </w:p>
    <w:p>
      <w:pPr>
        <w:spacing w:after="0"/>
        <w:ind w:left="0"/>
        <w:jc w:val="both"/>
      </w:pPr>
      <w:r>
        <w:rPr>
          <w:rFonts w:ascii="Times New Roman"/>
          <w:b w:val="false"/>
          <w:i w:val="false"/>
          <w:color w:val="000000"/>
          <w:sz w:val="28"/>
        </w:rPr>
        <w:t>
      МБ-ның бірінші шығуын дәрігер және (немесе) фельдшер өтінімді қабылдағаннан кейін бір тәулік ішінде мейіргердің алып жүруімен жүзеге асырылады. Пациенттің жай-күйінің ауырлығына және қажеттілігіне қарай осы өтініммен байланысты паллиативтік медициналық көмек көрсету үшін кейінгі шақыруларды МБ жекелеген мүшелері жүзеге асырады.</w:t>
      </w:r>
    </w:p>
    <w:p>
      <w:pPr>
        <w:spacing w:after="0"/>
        <w:ind w:left="0"/>
        <w:jc w:val="both"/>
      </w:pPr>
      <w:r>
        <w:rPr>
          <w:rFonts w:ascii="Times New Roman"/>
          <w:b w:val="false"/>
          <w:i w:val="false"/>
          <w:color w:val="000000"/>
          <w:sz w:val="28"/>
        </w:rPr>
        <w:t>
      МБ жұмысы дәрігердің басшылығымен жүзеге асырылады. Шектеулі ресурстар жағдайында МБ ең төмен құрамына паллиативтік көмек бойынша тиісті даярлықтан өткен дәрігер (фельдшер) мен мейіргер кіреді.</w:t>
      </w:r>
    </w:p>
    <w:p>
      <w:pPr>
        <w:spacing w:after="0"/>
        <w:ind w:left="0"/>
        <w:jc w:val="both"/>
      </w:pPr>
      <w:r>
        <w:rPr>
          <w:rFonts w:ascii="Times New Roman"/>
          <w:b w:val="false"/>
          <w:i w:val="false"/>
          <w:color w:val="000000"/>
          <w:sz w:val="28"/>
        </w:rPr>
        <w:t>
      Паллиативтік көмектің тиімділігін арттыру мақсатында МБ-ға басқа медициналық мамандар, еріктілер тартылады.</w:t>
      </w:r>
    </w:p>
    <w:bookmarkStart w:name="z86" w:id="83"/>
    <w:p>
      <w:pPr>
        <w:spacing w:after="0"/>
        <w:ind w:left="0"/>
        <w:jc w:val="both"/>
      </w:pPr>
      <w:r>
        <w:rPr>
          <w:rFonts w:ascii="Times New Roman"/>
          <w:b w:val="false"/>
          <w:i w:val="false"/>
          <w:color w:val="000000"/>
          <w:sz w:val="28"/>
        </w:rPr>
        <w:t>
      28. МБ:</w:t>
      </w:r>
    </w:p>
    <w:bookmarkEnd w:id="83"/>
    <w:bookmarkStart w:name="z87" w:id="84"/>
    <w:p>
      <w:pPr>
        <w:spacing w:after="0"/>
        <w:ind w:left="0"/>
        <w:jc w:val="both"/>
      </w:pPr>
      <w:r>
        <w:rPr>
          <w:rFonts w:ascii="Times New Roman"/>
          <w:b w:val="false"/>
          <w:i w:val="false"/>
          <w:color w:val="000000"/>
          <w:sz w:val="28"/>
        </w:rPr>
        <w:t>
      1) паллиативтік медициналық көмек көрсету, оның ішінде аурудың (жай-күйдің) ауыр көріністерін симптоматикалық емдеу және үйде медициналық араласулар жүргізуді;</w:t>
      </w:r>
    </w:p>
    <w:bookmarkEnd w:id="84"/>
    <w:bookmarkStart w:name="z88" w:id="85"/>
    <w:p>
      <w:pPr>
        <w:spacing w:after="0"/>
        <w:ind w:left="0"/>
        <w:jc w:val="both"/>
      </w:pPr>
      <w:r>
        <w:rPr>
          <w:rFonts w:ascii="Times New Roman"/>
          <w:b w:val="false"/>
          <w:i w:val="false"/>
          <w:color w:val="000000"/>
          <w:sz w:val="28"/>
        </w:rPr>
        <w:t>
      2) пациентті жүргізудің жеке жоспарын жасау және науқастың жай-күйіне, оның ішінде қашықтықтан медициналық көрсетілетін қызметтерді қолдана отырып мониторинг жүргізуді;</w:t>
      </w:r>
    </w:p>
    <w:bookmarkEnd w:id="85"/>
    <w:bookmarkStart w:name="z89" w:id="86"/>
    <w:p>
      <w:pPr>
        <w:spacing w:after="0"/>
        <w:ind w:left="0"/>
        <w:jc w:val="both"/>
      </w:pPr>
      <w:r>
        <w:rPr>
          <w:rFonts w:ascii="Times New Roman"/>
          <w:b w:val="false"/>
          <w:i w:val="false"/>
          <w:color w:val="000000"/>
          <w:sz w:val="28"/>
        </w:rPr>
        <w:t>
      3) дәрілік препараттарды, оның ішінде құрамында есірткі, психотроптық заттар мен олардың прекурсорлары бар препараттарды (медициналық ұйымда және үйде) тағайындауды;</w:t>
      </w:r>
    </w:p>
    <w:bookmarkEnd w:id="86"/>
    <w:bookmarkStart w:name="z90" w:id="87"/>
    <w:p>
      <w:pPr>
        <w:spacing w:after="0"/>
        <w:ind w:left="0"/>
        <w:jc w:val="both"/>
      </w:pPr>
      <w:r>
        <w:rPr>
          <w:rFonts w:ascii="Times New Roman"/>
          <w:b w:val="false"/>
          <w:i w:val="false"/>
          <w:color w:val="000000"/>
          <w:sz w:val="28"/>
        </w:rPr>
        <w:t>
      4) үйде қолдайтын, ауырсынуға қарсы терапияны таңдауды немесе түзетуді;</w:t>
      </w:r>
    </w:p>
    <w:bookmarkEnd w:id="87"/>
    <w:bookmarkStart w:name="z91" w:id="88"/>
    <w:p>
      <w:pPr>
        <w:spacing w:after="0"/>
        <w:ind w:left="0"/>
        <w:jc w:val="both"/>
      </w:pPr>
      <w:r>
        <w:rPr>
          <w:rFonts w:ascii="Times New Roman"/>
          <w:b w:val="false"/>
          <w:i w:val="false"/>
          <w:color w:val="000000"/>
          <w:sz w:val="28"/>
        </w:rPr>
        <w:t>
      5) дәрігерлік араласулар мен мейіргерлік күтім емшараларын жүргізуді;</w:t>
      </w:r>
    </w:p>
    <w:bookmarkEnd w:id="88"/>
    <w:bookmarkStart w:name="z92" w:id="89"/>
    <w:p>
      <w:pPr>
        <w:spacing w:after="0"/>
        <w:ind w:left="0"/>
        <w:jc w:val="both"/>
      </w:pPr>
      <w:r>
        <w:rPr>
          <w:rFonts w:ascii="Times New Roman"/>
          <w:b w:val="false"/>
          <w:i w:val="false"/>
          <w:color w:val="000000"/>
          <w:sz w:val="28"/>
        </w:rPr>
        <w:t>
      6) отбасы мүшелерін және күтім жасайтын адамдарды үйдегі жазылмайтын ауру пациенттерге мейіргер күтімін жасау негіздеріне оқытуды;</w:t>
      </w:r>
    </w:p>
    <w:bookmarkEnd w:id="89"/>
    <w:bookmarkStart w:name="z93" w:id="90"/>
    <w:p>
      <w:pPr>
        <w:spacing w:after="0"/>
        <w:ind w:left="0"/>
        <w:jc w:val="both"/>
      </w:pPr>
      <w:r>
        <w:rPr>
          <w:rFonts w:ascii="Times New Roman"/>
          <w:b w:val="false"/>
          <w:i w:val="false"/>
          <w:color w:val="000000"/>
          <w:sz w:val="28"/>
        </w:rPr>
        <w:t>
      7) көрсетілімдер болған кезде пациентті стационарлық жағдайларда паллиативтік медициналық көмек көрсететін медициналық ұйымға жіберуді жүзеге асырады.</w:t>
      </w:r>
    </w:p>
    <w:bookmarkEnd w:id="90"/>
    <w:bookmarkStart w:name="z94" w:id="91"/>
    <w:p>
      <w:pPr>
        <w:spacing w:after="0"/>
        <w:ind w:left="0"/>
        <w:jc w:val="both"/>
      </w:pPr>
      <w:r>
        <w:rPr>
          <w:rFonts w:ascii="Times New Roman"/>
          <w:b w:val="false"/>
          <w:i w:val="false"/>
          <w:color w:val="000000"/>
          <w:sz w:val="28"/>
        </w:rPr>
        <w:t>
      29. МБ қызметтерін көрсететін ұйымда мақсатына сәйкес мынадай үй-жайлар (аймақтар) көзделеді:</w:t>
      </w:r>
    </w:p>
    <w:bookmarkEnd w:id="91"/>
    <w:bookmarkStart w:name="z95" w:id="92"/>
    <w:p>
      <w:pPr>
        <w:spacing w:after="0"/>
        <w:ind w:left="0"/>
        <w:jc w:val="both"/>
      </w:pPr>
      <w:r>
        <w:rPr>
          <w:rFonts w:ascii="Times New Roman"/>
          <w:b w:val="false"/>
          <w:i w:val="false"/>
          <w:color w:val="000000"/>
          <w:sz w:val="28"/>
        </w:rPr>
        <w:t>
      1) бригадалардың қоңырауларды қабылдау (call-орталық) және көшпелі МБ-мен байланыс аймағы;</w:t>
      </w:r>
    </w:p>
    <w:bookmarkEnd w:id="92"/>
    <w:bookmarkStart w:name="z96" w:id="93"/>
    <w:p>
      <w:pPr>
        <w:spacing w:after="0"/>
        <w:ind w:left="0"/>
        <w:jc w:val="both"/>
      </w:pPr>
      <w:r>
        <w:rPr>
          <w:rFonts w:ascii="Times New Roman"/>
          <w:b w:val="false"/>
          <w:i w:val="false"/>
          <w:color w:val="000000"/>
          <w:sz w:val="28"/>
        </w:rPr>
        <w:t>
      2) бригадаларды медициналық жарақтандыруды сақтауға, медициналық жинақтарды және дәрі-дәрмектердің ағымдағы қорын жинақтауға арналған үй-жай (аймақ);</w:t>
      </w:r>
    </w:p>
    <w:bookmarkEnd w:id="93"/>
    <w:p>
      <w:pPr>
        <w:spacing w:after="0"/>
        <w:ind w:left="0"/>
        <w:jc w:val="both"/>
      </w:pPr>
      <w:r>
        <w:rPr>
          <w:rFonts w:ascii="Times New Roman"/>
          <w:b w:val="false"/>
          <w:i w:val="false"/>
          <w:color w:val="000000"/>
          <w:sz w:val="28"/>
        </w:rPr>
        <w:t>
      медициналық сөмкелерге, пайдаланылған құралдар мен материалдарға санитариялық өңдеу жүргізуге арналған жуғышпен жабдықталған үй-жай (аймақ); құрамында есірткі заттары бар есірткі дәрілік препараттар қорын сақтауға арналған үй-жай.</w:t>
      </w:r>
    </w:p>
    <w:bookmarkStart w:name="z97" w:id="94"/>
    <w:p>
      <w:pPr>
        <w:spacing w:after="0"/>
        <w:ind w:left="0"/>
        <w:jc w:val="left"/>
      </w:pPr>
      <w:r>
        <w:rPr>
          <w:rFonts w:ascii="Times New Roman"/>
          <w:b/>
          <w:i w:val="false"/>
          <w:color w:val="000000"/>
        </w:rPr>
        <w:t xml:space="preserve"> 7-тарау. Паллиативтік медициналық көмекті қашықтықтан көрсетуді ұйымдастыру тәртібі</w:t>
      </w:r>
    </w:p>
    <w:bookmarkEnd w:id="94"/>
    <w:bookmarkStart w:name="z98" w:id="95"/>
    <w:p>
      <w:pPr>
        <w:spacing w:after="0"/>
        <w:ind w:left="0"/>
        <w:jc w:val="both"/>
      </w:pPr>
      <w:r>
        <w:rPr>
          <w:rFonts w:ascii="Times New Roman"/>
          <w:b w:val="false"/>
          <w:i w:val="false"/>
          <w:color w:val="000000"/>
          <w:sz w:val="28"/>
        </w:rPr>
        <w:t xml:space="preserve">
      30. Паллиативтік медициналық көмек көрсету үшін қашықтықтан көрсетілетін қызметтер Кодекстің </w:t>
      </w:r>
      <w:r>
        <w:rPr>
          <w:rFonts w:ascii="Times New Roman"/>
          <w:b w:val="false"/>
          <w:i w:val="false"/>
          <w:color w:val="000000"/>
          <w:sz w:val="28"/>
        </w:rPr>
        <w:t>129-бабына</w:t>
      </w:r>
      <w:r>
        <w:rPr>
          <w:rFonts w:ascii="Times New Roman"/>
          <w:b w:val="false"/>
          <w:i w:val="false"/>
          <w:color w:val="000000"/>
          <w:sz w:val="28"/>
        </w:rPr>
        <w:t xml:space="preserve"> сәйкес көрсетіледі.</w:t>
      </w:r>
    </w:p>
    <w:bookmarkEnd w:id="95"/>
    <w:bookmarkStart w:name="z99" w:id="96"/>
    <w:p>
      <w:pPr>
        <w:spacing w:after="0"/>
        <w:ind w:left="0"/>
        <w:jc w:val="both"/>
      </w:pPr>
      <w:r>
        <w:rPr>
          <w:rFonts w:ascii="Times New Roman"/>
          <w:b w:val="false"/>
          <w:i w:val="false"/>
          <w:color w:val="000000"/>
          <w:sz w:val="28"/>
        </w:rPr>
        <w:t>
      31. Амбулаториялық деңгейде қашықтықтан мынадай қызметтер көрсетіледі:</w:t>
      </w:r>
    </w:p>
    <w:bookmarkEnd w:id="96"/>
    <w:bookmarkStart w:name="z100" w:id="97"/>
    <w:p>
      <w:pPr>
        <w:spacing w:after="0"/>
        <w:ind w:left="0"/>
        <w:jc w:val="both"/>
      </w:pPr>
      <w:r>
        <w:rPr>
          <w:rFonts w:ascii="Times New Roman"/>
          <w:b w:val="false"/>
          <w:i w:val="false"/>
          <w:color w:val="000000"/>
          <w:sz w:val="28"/>
        </w:rPr>
        <w:t>
      1) науқастың жай-күйіне мониторинг;</w:t>
      </w:r>
    </w:p>
    <w:bookmarkEnd w:id="97"/>
    <w:bookmarkStart w:name="z101" w:id="98"/>
    <w:p>
      <w:pPr>
        <w:spacing w:after="0"/>
        <w:ind w:left="0"/>
        <w:jc w:val="both"/>
      </w:pPr>
      <w:r>
        <w:rPr>
          <w:rFonts w:ascii="Times New Roman"/>
          <w:b w:val="false"/>
          <w:i w:val="false"/>
          <w:color w:val="000000"/>
          <w:sz w:val="28"/>
        </w:rPr>
        <w:t>
      2) МПТ мүшелерінің пациенттерге консультация беруі;</w:t>
      </w:r>
    </w:p>
    <w:bookmarkEnd w:id="98"/>
    <w:bookmarkStart w:name="z102" w:id="99"/>
    <w:p>
      <w:pPr>
        <w:spacing w:after="0"/>
        <w:ind w:left="0"/>
        <w:jc w:val="both"/>
      </w:pPr>
      <w:r>
        <w:rPr>
          <w:rFonts w:ascii="Times New Roman"/>
          <w:b w:val="false"/>
          <w:i w:val="false"/>
          <w:color w:val="000000"/>
          <w:sz w:val="28"/>
        </w:rPr>
        <w:t>
      3) рецепт жазып беру.</w:t>
      </w:r>
    </w:p>
    <w:bookmarkEnd w:id="99"/>
    <w:bookmarkStart w:name="z103" w:id="100"/>
    <w:p>
      <w:pPr>
        <w:spacing w:after="0"/>
        <w:ind w:left="0"/>
        <w:jc w:val="both"/>
      </w:pPr>
      <w:r>
        <w:rPr>
          <w:rFonts w:ascii="Times New Roman"/>
          <w:b w:val="false"/>
          <w:i w:val="false"/>
          <w:color w:val="000000"/>
          <w:sz w:val="28"/>
        </w:rPr>
        <w:t>
      32. МБ қызметкерлері үйде жазылмайтын ауру пациенттерге мейіргерлік күтім негіздері бойынша отбасы мүшелеріне және күтім жасайтын адамдарға қашықтықтан консультация жүргізеді.</w:t>
      </w:r>
    </w:p>
    <w:bookmarkEnd w:id="100"/>
    <w:bookmarkStart w:name="z104" w:id="101"/>
    <w:p>
      <w:pPr>
        <w:spacing w:after="0"/>
        <w:ind w:left="0"/>
        <w:jc w:val="both"/>
      </w:pPr>
      <w:r>
        <w:rPr>
          <w:rFonts w:ascii="Times New Roman"/>
          <w:b w:val="false"/>
          <w:i w:val="false"/>
          <w:color w:val="000000"/>
          <w:sz w:val="28"/>
        </w:rPr>
        <w:t>
      33. Жазылмайтын ауру пациенттерге және олардың отбасы мүшелеріне қашықтықтан жеке психологиялық консультация, сондай-ақ медициналық ұйымның әлеуметтік қызметкері консультация береді.</w:t>
      </w:r>
    </w:p>
    <w:bookmarkEnd w:id="101"/>
    <w:bookmarkStart w:name="z105" w:id="102"/>
    <w:p>
      <w:pPr>
        <w:spacing w:after="0"/>
        <w:ind w:left="0"/>
        <w:jc w:val="left"/>
      </w:pPr>
      <w:r>
        <w:rPr>
          <w:rFonts w:ascii="Times New Roman"/>
          <w:b/>
          <w:i w:val="false"/>
          <w:color w:val="000000"/>
        </w:rPr>
        <w:t xml:space="preserve"> 8-тарау. Балаларға паллиативтік медициналық көмек көрсету тәртібі</w:t>
      </w:r>
    </w:p>
    <w:bookmarkEnd w:id="102"/>
    <w:bookmarkStart w:name="z106" w:id="103"/>
    <w:p>
      <w:pPr>
        <w:spacing w:after="0"/>
        <w:ind w:left="0"/>
        <w:jc w:val="both"/>
      </w:pPr>
      <w:r>
        <w:rPr>
          <w:rFonts w:ascii="Times New Roman"/>
          <w:b w:val="false"/>
          <w:i w:val="false"/>
          <w:color w:val="000000"/>
          <w:sz w:val="28"/>
        </w:rPr>
        <w:t>
      34. Балаларға паллиативтік медициналық көмек көрсетудің сапасы мен үздіксіздігін қамтамасыз ету үшін МПТ, МБ қатысушыларының және МСАК мамандарының тұрақты өзара іс-қимылы сақталады.</w:t>
      </w:r>
    </w:p>
    <w:bookmarkEnd w:id="103"/>
    <w:bookmarkStart w:name="z107" w:id="104"/>
    <w:p>
      <w:pPr>
        <w:spacing w:after="0"/>
        <w:ind w:left="0"/>
        <w:jc w:val="both"/>
      </w:pPr>
      <w:r>
        <w:rPr>
          <w:rFonts w:ascii="Times New Roman"/>
          <w:b w:val="false"/>
          <w:i w:val="false"/>
          <w:color w:val="000000"/>
          <w:sz w:val="28"/>
        </w:rPr>
        <w:t>
      35. Балаларға паллиативтік медициналық көмек көрсетілетін аурулар:</w:t>
      </w:r>
    </w:p>
    <w:bookmarkEnd w:id="104"/>
    <w:bookmarkStart w:name="z108" w:id="105"/>
    <w:p>
      <w:pPr>
        <w:spacing w:after="0"/>
        <w:ind w:left="0"/>
        <w:jc w:val="both"/>
      </w:pPr>
      <w:r>
        <w:rPr>
          <w:rFonts w:ascii="Times New Roman"/>
          <w:b w:val="false"/>
          <w:i w:val="false"/>
          <w:color w:val="000000"/>
          <w:sz w:val="28"/>
        </w:rPr>
        <w:t>
      1) радикалды емдеу тиімсіз болатын аурулар;</w:t>
      </w:r>
    </w:p>
    <w:bookmarkEnd w:id="105"/>
    <w:bookmarkStart w:name="z109" w:id="106"/>
    <w:p>
      <w:pPr>
        <w:spacing w:after="0"/>
        <w:ind w:left="0"/>
        <w:jc w:val="both"/>
      </w:pPr>
      <w:r>
        <w:rPr>
          <w:rFonts w:ascii="Times New Roman"/>
          <w:b w:val="false"/>
          <w:i w:val="false"/>
          <w:color w:val="000000"/>
          <w:sz w:val="28"/>
        </w:rPr>
        <w:t>
      2) қарқынды емдеу өмір сүру сапасын жақсартатын өмір сүру мерзімін шектейтін аурулар;</w:t>
      </w:r>
    </w:p>
    <w:bookmarkEnd w:id="106"/>
    <w:bookmarkStart w:name="z110" w:id="107"/>
    <w:p>
      <w:pPr>
        <w:spacing w:after="0"/>
        <w:ind w:left="0"/>
        <w:jc w:val="both"/>
      </w:pPr>
      <w:r>
        <w:rPr>
          <w:rFonts w:ascii="Times New Roman"/>
          <w:b w:val="false"/>
          <w:i w:val="false"/>
          <w:color w:val="000000"/>
          <w:sz w:val="28"/>
        </w:rPr>
        <w:t>
      3) паллиативтік көмекті басынан бастап көрсетілетін үдемелі аурулар;</w:t>
      </w:r>
    </w:p>
    <w:bookmarkEnd w:id="107"/>
    <w:bookmarkStart w:name="z111" w:id="108"/>
    <w:p>
      <w:pPr>
        <w:spacing w:after="0"/>
        <w:ind w:left="0"/>
        <w:jc w:val="both"/>
      </w:pPr>
      <w:r>
        <w:rPr>
          <w:rFonts w:ascii="Times New Roman"/>
          <w:b w:val="false"/>
          <w:i w:val="false"/>
          <w:color w:val="000000"/>
          <w:sz w:val="28"/>
        </w:rPr>
        <w:t>
      4) неврологиялық бұзылулардағы асқынулардың дамуымен аурулар.</w:t>
      </w:r>
    </w:p>
    <w:bookmarkEnd w:id="108"/>
    <w:bookmarkStart w:name="z112" w:id="109"/>
    <w:p>
      <w:pPr>
        <w:spacing w:after="0"/>
        <w:ind w:left="0"/>
        <w:jc w:val="both"/>
      </w:pPr>
      <w:r>
        <w:rPr>
          <w:rFonts w:ascii="Times New Roman"/>
          <w:b w:val="false"/>
          <w:i w:val="false"/>
          <w:color w:val="000000"/>
          <w:sz w:val="28"/>
        </w:rPr>
        <w:t>
      36. Бала жасына сәйкес келетін психоәлеуметтік көмекпен қамтамасыз етіледі.</w:t>
      </w:r>
    </w:p>
    <w:bookmarkEnd w:id="109"/>
    <w:p>
      <w:pPr>
        <w:spacing w:after="0"/>
        <w:ind w:left="0"/>
        <w:jc w:val="both"/>
      </w:pPr>
      <w:r>
        <w:rPr>
          <w:rFonts w:ascii="Times New Roman"/>
          <w:b w:val="false"/>
          <w:i w:val="false"/>
          <w:color w:val="000000"/>
          <w:sz w:val="28"/>
        </w:rPr>
        <w:t>
      Аурудың ұзаққа созылған ағымында отбасын, аға-інілері мен апа-сіңлілерін психологиялық қолдау жүзеге асырылады.</w:t>
      </w:r>
    </w:p>
    <w:bookmarkStart w:name="z113" w:id="110"/>
    <w:p>
      <w:pPr>
        <w:spacing w:after="0"/>
        <w:ind w:left="0"/>
        <w:jc w:val="both"/>
      </w:pPr>
      <w:r>
        <w:rPr>
          <w:rFonts w:ascii="Times New Roman"/>
          <w:b w:val="false"/>
          <w:i w:val="false"/>
          <w:color w:val="000000"/>
          <w:sz w:val="28"/>
        </w:rPr>
        <w:t>
      37. Медицина қызметкері педиатрияда паллиативтік көмек көрсету бойынша тиісті оқытудан өтеді.</w:t>
      </w:r>
    </w:p>
    <w:bookmarkEnd w:id="110"/>
    <w:bookmarkStart w:name="z114" w:id="111"/>
    <w:p>
      <w:pPr>
        <w:spacing w:after="0"/>
        <w:ind w:left="0"/>
        <w:jc w:val="both"/>
      </w:pPr>
      <w:r>
        <w:rPr>
          <w:rFonts w:ascii="Times New Roman"/>
          <w:b w:val="false"/>
          <w:i w:val="false"/>
          <w:color w:val="000000"/>
          <w:sz w:val="28"/>
        </w:rPr>
        <w:t xml:space="preserve">
      38. Балаларға паллиативтік медициналық көмек көрсететін медициналық ұйымдар Кодекстің 78-бабының </w:t>
      </w:r>
      <w:r>
        <w:rPr>
          <w:rFonts w:ascii="Times New Roman"/>
          <w:b w:val="false"/>
          <w:i w:val="false"/>
          <w:color w:val="000000"/>
          <w:sz w:val="28"/>
        </w:rPr>
        <w:t>6-тармағына</w:t>
      </w:r>
      <w:r>
        <w:rPr>
          <w:rFonts w:ascii="Times New Roman"/>
          <w:b w:val="false"/>
          <w:i w:val="false"/>
          <w:color w:val="000000"/>
          <w:sz w:val="28"/>
        </w:rPr>
        <w:t xml:space="preserve"> сәйкес оқытуды, ойындарды және демалысты ұйымдастыруды қамтамасыз етеді.</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Паллиативтік медициналық</w:t>
            </w:r>
            <w:r>
              <w:br/>
            </w:r>
            <w:r>
              <w:rPr>
                <w:rFonts w:ascii="Times New Roman"/>
                <w:b w:val="false"/>
                <w:i w:val="false"/>
                <w:color w:val="000000"/>
                <w:sz w:val="20"/>
              </w:rPr>
              <w:t>көмек көрсетуді ұйымдастыру</w:t>
            </w:r>
            <w:r>
              <w:br/>
            </w:r>
            <w:r>
              <w:rPr>
                <w:rFonts w:ascii="Times New Roman"/>
                <w:b w:val="false"/>
                <w:i w:val="false"/>
                <w:color w:val="000000"/>
                <w:sz w:val="20"/>
              </w:rPr>
              <w:t>стандартына қосымша</w:t>
            </w:r>
          </w:p>
        </w:tc>
      </w:tr>
    </w:tbl>
    <w:bookmarkStart w:name="z116" w:id="112"/>
    <w:p>
      <w:pPr>
        <w:spacing w:after="0"/>
        <w:ind w:left="0"/>
        <w:jc w:val="left"/>
      </w:pPr>
      <w:r>
        <w:rPr>
          <w:rFonts w:ascii="Times New Roman"/>
          <w:b/>
          <w:i w:val="false"/>
          <w:color w:val="000000"/>
        </w:rPr>
        <w:t xml:space="preserve"> Паллиативтік медициналық көмек қызметтері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 коды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Дәрігер көрсететін қызметтер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консультациясы (қарап-тексеруі)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А.02.002.000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консультациясы (қарап-тексеруі)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А.02.018.000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Невропатологтың консультациясы (қарап-тексеруі)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А02.015.000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Кардиологтың консультациясы (қарап-тексеруі)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А.02.044.000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Фтизиатрдың консультациясы (қарап-тексеруі)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А.02.013.000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Хирургтың консультациясы (қарап-тексеруі)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А.02.014.000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Отоларингологтың консультациясы (қарап-тексеруі)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А.02.055.000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Стоматологтың консультациясы (қарап-тексеруі)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А.02.039.000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Онкологтың консультациясы (қарап-тексеруі)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А.02.021.000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Эндокринологтың консультациясы (қарап-тексеруі)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А.02.026.000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Урологтың консультациясы (қарап-тексеруі)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А.02.019.000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Инфекционисттің консультациясы (қарап-тексеруі)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А.02.045.000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Психотерапевттің консультациясы (қарап-тексеруі)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А.02.046.000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Психиатрдың консультациясы (қарап-тексеруі)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D.54.910.426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Лапароцентез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D.54.910.427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Плевроцентез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D.54.910.428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D.54.910.429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Назогастральді зондты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D.54.910.430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катетерін орнату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персоналы көрсететін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баланы күтуді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науқас пациенттің шашына, тырнағына күтім жасау, қыру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науқас пациенттің ауыз қуысына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жұтқыншағынан сілемейді сору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Оростомалар, эзофагостомалар кезіндегі құрал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Трахеостома кезіндегі құрал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Назогастральді зондқа, мұрын канюляларына және катетерге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жолдарынан сілемейді сору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сілемейін сору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Фарингостомия кезіндегі құрал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 интраназальді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Гастростомалар кезіндегі құрал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Назогастральді зондқа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науқас пациентті гастростома арқылы тамақтандыру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 кезіндегі құрал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Интестинальді зондқа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науқас пациентті интестинальді зонд арқылы тамақтандыру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Илеостомға күтім жасауды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 стомалары кезіндегі құрал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Колостомаға күтім жасауды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науқас пациенттің дефекациясы кезіндегі құрал жабдық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клизмасын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 шығару түтікшесін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Копролитті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Нәжістің ұстамауы кезіндегі құрал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Сифон клизмасын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Қынаптық қолдаушы сақинаны (пессарияны) енгізу, алып тастау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есту жолына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науқас пациенттің көзіне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Конъюнктивалық қуысқа дәрілік заттарды тамызу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науқас пациентке несеп шығару кезіндегі құрал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катетеріне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Цистостома мен уростомаға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Несепті ұстай алмау кезіндегі құрал жабдық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науқас пациентті төсекте ауыстыру және (немесе) жатқызу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науқас пациентті ауыз және (немесе) назогастральды зонд арқылы тамақтандыру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науқас пациент төсек жабдықтарын дайындау және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науқас пациенттің төсек жаймаларын және киімін ауыстыру кезіндегі құрал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науқас пациенттің бұтарасына және сыртқы жыныс мүшелеріне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Дренажға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 парентералдық енгізу кезіндегі құрал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Жауыржаралардың даму қаупі деңгейін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Жауыржаралардың ауырлық деңгейін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 қарқындығын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отбасы мүшелеріне төсекте орын ауыстыру және (немесе) жайғастыру техникасын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 және (немесе) креслода орын ауыстыру кезінде пациентті өзіне-өзі көмек көрсетуге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балдақпен жүріп тұруға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тіреуіш көмегімен қозғалу кезінде пациентті өз-өзіне көмек көрсетуге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бүтіндігі бұзылған кезде таңғыш салу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қызметтері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А02.005.000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қабылдау: психолог (психологиялық мәртебесін бағалау, психотерапиялық және(немесе) психологиялық интервенция, психологиялық қолдау көрсету)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қызметкердің қызметтері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бар әлеуметтік қызметкер консультациясы (қабылдау)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әлеуметтік қызметкер консультациясы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тексеруді ұйымдастыру және жүргізу: жоғары білімі бар әлеуметтік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зерттеп-қарауды ұйымдастыру және жүргізу: орта білімі бар әлеуметтік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отбасы мүшелерін үй жағдайында жүргізілетін медициналық күтім негіздеріне үйрету: жоғары білімі бар әлеуметтік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отбасы мүшелерін үй жағдайында жүргізілетін медициналық күтім негіздеріне үйрету: орта білімі бар әлеуметтік қызметкер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бригаданың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Е01.006.000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көрсету кезінде мобильдік бригаданың шығуы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