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7a00" w14:textId="f9f7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8 желтоқсандағы № ҚР ДСМ-242/2020 бұйрығы. Қазақстан Республикасының Әділет министрлігінде 2020 жылғы 10 желтоқсанда № 21744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бұйрық 01.01.2021 бастап қолданысқа енгізіледі.</w:t>
      </w:r>
    </w:p>
    <w:bookmarkStart w:name="z2"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62) тармақшасына</w:t>
      </w:r>
      <w:r>
        <w:rPr>
          <w:rFonts w:ascii="Times New Roman"/>
          <w:b w:val="false"/>
          <w:i w:val="false"/>
          <w:color w:val="000000"/>
          <w:sz w:val="28"/>
        </w:rPr>
        <w:t xml:space="preserve"> және "Міндетті әлеуметтік медициналық сақтандыру туралы" Қазақстан Республикасының Заңы 34-бабының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Кіріспе жаңа редакцияда - ҚР Денсаулық сақтау министрінің 27.10.2023 </w:t>
      </w:r>
      <w:r>
        <w:rPr>
          <w:rFonts w:ascii="Times New Roman"/>
          <w:b w:val="false"/>
          <w:i w:val="false"/>
          <w:color w:val="000000"/>
          <w:sz w:val="28"/>
        </w:rPr>
        <w:t>№ 157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 бекітілсін.</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бірінші вице-министрі М.Е. Шорановқа жүктелсін.</w:t>
      </w:r>
    </w:p>
    <w:bookmarkEnd w:id="4"/>
    <w:bookmarkStart w:name="z7" w:id="5"/>
    <w:p>
      <w:pPr>
        <w:spacing w:after="0"/>
        <w:ind w:left="0"/>
        <w:jc w:val="both"/>
      </w:pPr>
      <w:r>
        <w:rPr>
          <w:rFonts w:ascii="Times New Roman"/>
          <w:b w:val="false"/>
          <w:i w:val="false"/>
          <w:color w:val="000000"/>
          <w:sz w:val="28"/>
        </w:rPr>
        <w:t>
      5. Осы бұйрық 2021 жылғы 1 қаңтардан бастап қолданысқа енгізіледі және ресми жариялануы тиіс.</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i w:val="false"/>
          <w:color w:val="000000"/>
          <w:sz w:val="28"/>
        </w:rPr>
        <w:t>Денсаулық сақтау министрі</w:t>
      </w:r>
      <w:r>
        <w:rPr>
          <w:rFonts w:ascii="Times New Roman"/>
          <w:b/>
          <w:i w:val="false"/>
          <w:color w:val="000000"/>
          <w:sz w:val="28"/>
        </w:rPr>
        <w:t>      А. Цой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bookmarkStart w:name="z8" w:id="6"/>
      <w:r>
        <w:rPr>
          <w:rFonts w:ascii="Times New Roman"/>
          <w:b w:val="false"/>
          <w:i w:val="false"/>
          <w:color w:val="000000"/>
          <w:sz w:val="28"/>
        </w:rPr>
        <w:t>
      Қазақстан Республикасы</w:t>
      </w:r>
    </w:p>
    <w:bookmarkEnd w:id="6"/>
    <w:p>
      <w:pPr>
        <w:spacing w:after="0"/>
        <w:ind w:left="0"/>
        <w:jc w:val="both"/>
      </w:pPr>
      <w:r>
        <w:rPr>
          <w:rFonts w:ascii="Times New Roman"/>
          <w:b w:val="false"/>
          <w:i w:val="false"/>
          <w:color w:val="000000"/>
          <w:sz w:val="28"/>
        </w:rPr>
        <w:t>Денсаулық сақтау министрі</w:t>
      </w:r>
    </w:p>
    <w:p>
      <w:pPr>
        <w:spacing w:after="0"/>
        <w:ind w:left="0"/>
        <w:jc w:val="both"/>
      </w:pPr>
      <w:r>
        <w:rPr>
          <w:rFonts w:ascii="Times New Roman"/>
          <w:b w:val="false"/>
          <w:i w:val="false"/>
          <w:color w:val="000000"/>
          <w:sz w:val="28"/>
        </w:rPr>
        <w:t>2020 жылғы 8 желтоқсаны</w:t>
      </w:r>
    </w:p>
    <w:p>
      <w:pPr>
        <w:spacing w:after="0"/>
        <w:ind w:left="0"/>
        <w:jc w:val="both"/>
      </w:pPr>
      <w:r>
        <w:rPr>
          <w:rFonts w:ascii="Times New Roman"/>
          <w:b w:val="false"/>
          <w:i w:val="false"/>
          <w:color w:val="000000"/>
          <w:sz w:val="28"/>
        </w:rPr>
        <w:t>№ ҚР ДСМ-242/2020 бұйрығына</w:t>
      </w:r>
    </w:p>
    <w:p>
      <w:pPr>
        <w:spacing w:after="0"/>
        <w:ind w:left="0"/>
        <w:jc w:val="both"/>
      </w:pPr>
      <w:r>
        <w:rPr>
          <w:rFonts w:ascii="Times New Roman"/>
          <w:b w:val="false"/>
          <w:i w:val="false"/>
          <w:color w:val="000000"/>
          <w:sz w:val="28"/>
        </w:rPr>
        <w:t>1-қосымша</w:t>
      </w:r>
    </w:p>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w:t>
      </w:r>
    </w:p>
    <w:bookmarkEnd w:id="7"/>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Жалпы ережелер</w:t>
      </w:r>
    </w:p>
    <w:bookmarkEnd w:id="8"/>
    <w:bookmarkStart w:name="z11" w:id="9"/>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 (бұдан әрі – Қағидалар) "Халық денсаулығы және денсаулық сақтау жүйесі туралы" Қазақстан Республикасының Кодексінің (бұдан әрі – Кодекс) 7-бабының </w:t>
      </w:r>
      <w:r>
        <w:rPr>
          <w:rFonts w:ascii="Times New Roman"/>
          <w:b w:val="false"/>
          <w:i w:val="false"/>
          <w:color w:val="000000"/>
          <w:sz w:val="28"/>
        </w:rPr>
        <w:t>62) тармақшасына</w:t>
      </w:r>
      <w:r>
        <w:rPr>
          <w:rFonts w:ascii="Times New Roman"/>
          <w:b w:val="false"/>
          <w:i w:val="false"/>
          <w:color w:val="000000"/>
          <w:sz w:val="28"/>
        </w:rPr>
        <w:t xml:space="preserve"> және "Міндетті әлеуметтік медициналық сақтандыру туралы" Қазақстан Республикасының Заңы (бұдан әрі – МӘМС туралы Заң) 34-бабының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денсаулық сақтау субъектілерінен көрсетілетін қызметтерді сатып алу тәртібін айқындайды.</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 жаңа редакцияда - ҚР Денсаулық сақтау министрінің 29.01.2022 </w:t>
      </w:r>
      <w:r>
        <w:rPr>
          <w:rFonts w:ascii="Times New Roman"/>
          <w:b w:val="false"/>
          <w:i w:val="false"/>
          <w:color w:val="000000"/>
          <w:sz w:val="28"/>
        </w:rPr>
        <w:t>№ ҚР ДСМ-8</w:t>
      </w:r>
      <w:r>
        <w:rPr>
          <w:rFonts w:ascii="Times New Roman"/>
          <w:b w:val="false"/>
          <w:i/>
          <w:color w:val="000000"/>
          <w:sz w:val="28"/>
        </w:rPr>
        <w:t xml:space="preserve"> (алғашқы ресми жарияланған күнінен кейін қолданысқа енгізіледі) бұйрығымен.</w:t>
      </w:r>
    </w:p>
    <w:bookmarkStart w:name="z12" w:id="10"/>
    <w:p>
      <w:pPr>
        <w:spacing w:after="0"/>
        <w:ind w:left="0"/>
        <w:jc w:val="both"/>
      </w:pPr>
      <w:r>
        <w:rPr>
          <w:rFonts w:ascii="Times New Roman"/>
          <w:b w:val="false"/>
          <w:i w:val="false"/>
          <w:color w:val="000000"/>
          <w:sz w:val="28"/>
        </w:rPr>
        <w:t>
      2. ТМККК шеңберінде денсаулық сақтау субъектілерінен көрсетілетін қызметтерді сатып алуды әлеуметтік медициналық сақтандыру қоры (бұдан әрі – қор) және (немесе) бюджеттік бағдарламалардың әкімшілері жүзеге асырады.</w:t>
      </w:r>
    </w:p>
    <w:bookmarkEnd w:id="10"/>
    <w:p>
      <w:pPr>
        <w:spacing w:after="0"/>
        <w:ind w:left="0"/>
        <w:jc w:val="both"/>
      </w:pPr>
      <w:r>
        <w:rPr>
          <w:rFonts w:ascii="Times New Roman"/>
          <w:b w:val="false"/>
          <w:i w:val="false"/>
          <w:color w:val="000000"/>
          <w:sz w:val="28"/>
        </w:rPr>
        <w:t>
      МӘМС жүйесінде денсаулық сақтау субъектілерінен қызметтерді сатып алуды қор жүзеге асырады.</w:t>
      </w:r>
    </w:p>
    <w:p>
      <w:pPr>
        <w:spacing w:after="0"/>
        <w:ind w:left="0"/>
        <w:jc w:val="both"/>
      </w:pPr>
      <w:r>
        <w:rPr>
          <w:rFonts w:ascii="Times New Roman"/>
          <w:b w:val="false"/>
          <w:i w:val="false"/>
          <w:color w:val="000000"/>
          <w:sz w:val="28"/>
        </w:rPr>
        <w:t>
      ТМККК шеңберінде және (немесе) МӘМС жүйесінде денсаулық сақтау субъектілерінен көрсетілетін қызметтерді сатып алу денсаулық сақтау субъектілерін таңдау және көрсетілетін қызметтер көлемін және (немесе) қаражат көлемін орналастыру (бұдан әрі – көрсетілетін қызметтерді сатып алу) арқылы жүзеге асырылады.</w:t>
      </w:r>
    </w:p>
    <w:bookmarkStart w:name="z13" w:id="11"/>
    <w:p>
      <w:pPr>
        <w:spacing w:after="0"/>
        <w:ind w:left="0"/>
        <w:jc w:val="both"/>
      </w:pPr>
      <w:r>
        <w:rPr>
          <w:rFonts w:ascii="Times New Roman"/>
          <w:b w:val="false"/>
          <w:i w:val="false"/>
          <w:color w:val="000000"/>
          <w:sz w:val="28"/>
        </w:rPr>
        <w:t>
      3. Осы Қағидаларда пайдаланылатын негізгі ұғымдар:</w:t>
      </w:r>
    </w:p>
    <w:bookmarkEnd w:id="11"/>
    <w:p>
      <w:pPr>
        <w:spacing w:after="0"/>
        <w:ind w:left="0"/>
        <w:jc w:val="both"/>
      </w:pPr>
      <w:r>
        <w:rPr>
          <w:rFonts w:ascii="Times New Roman"/>
          <w:b w:val="false"/>
          <w:i w:val="false"/>
          <w:color w:val="000000"/>
          <w:sz w:val="28"/>
        </w:rPr>
        <w:t>
      1) бірлесіп орындаушы – ТМККК шеңберінде және (немесе) МӘМС жүйесінде медициналық көмек көрсетуге үміткер денсаулық сақтау субъектілерінің дерекқорына (бұдан әрі – дерекқор) енгізілген, жасасқан көрсетілетін қызметтерді сатып алу шарты бойынша қызметтер берушінің міндеттемелерінің бір бөлігін орындау үшін бірлесіп орындау шартын қызметтер беруші жасасқан денсаулық сақтау субъектісі;</w:t>
      </w:r>
    </w:p>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сапасын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p>
      <w:pPr>
        <w:spacing w:after="0"/>
        <w:ind w:left="0"/>
        <w:jc w:val="both"/>
      </w:pPr>
      <w:r>
        <w:rPr>
          <w:rFonts w:ascii="Times New Roman"/>
          <w:b w:val="false"/>
          <w:i w:val="false"/>
          <w:color w:val="000000"/>
          <w:sz w:val="28"/>
        </w:rPr>
        <w:t>
      4) денсаулық сақтау ұйымы – денсаулық сақтау саласында қызметті жүзеге асыратын заңды тұлға;</w:t>
      </w:r>
    </w:p>
    <w:p>
      <w:pPr>
        <w:spacing w:after="0"/>
        <w:ind w:left="0"/>
        <w:jc w:val="both"/>
      </w:pPr>
      <w:r>
        <w:rPr>
          <w:rFonts w:ascii="Times New Roman"/>
          <w:b w:val="false"/>
          <w:i w:val="false"/>
          <w:color w:val="000000"/>
          <w:sz w:val="28"/>
        </w:rPr>
        <w:t xml:space="preserve">
      5) дерекқор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21619 болып тіркелген) (бұдан әрі – Есепке алу қағидалары) сәйкес қалыптастырылатын ТМККК шеңберінде және (немесе) МӘМС жүйесінде медициналық қызметтер көрсетуге үміткер денсаулық сақтау субъектілерінің тізбесі;</w:t>
      </w:r>
    </w:p>
    <w:p>
      <w:pPr>
        <w:spacing w:after="0"/>
        <w:ind w:left="0"/>
        <w:jc w:val="both"/>
      </w:pPr>
      <w:r>
        <w:rPr>
          <w:rFonts w:ascii="Times New Roman"/>
          <w:b w:val="false"/>
          <w:i w:val="false"/>
          <w:color w:val="000000"/>
          <w:sz w:val="28"/>
        </w:rPr>
        <w:t>
      6) жаңадан іске қосылған денсаулық сақтау объектісі – "Қазақстан Республикасындағы сәулет, қала құрылысы және құрылыс қызметі туралы" Қазақстан Республикасының Заңына сәйкес алғаш рет пайдалануға қабылданған жаңадан салу арқылы немесе қолданыстағы объектіні өзгерту арқылы алғаш рет ашылған объект;</w:t>
      </w:r>
    </w:p>
    <w:p>
      <w:pPr>
        <w:spacing w:after="0"/>
        <w:ind w:left="0"/>
        <w:jc w:val="both"/>
      </w:pPr>
      <w:r>
        <w:rPr>
          <w:rFonts w:ascii="Times New Roman"/>
          <w:b w:val="false"/>
          <w:i w:val="false"/>
          <w:color w:val="000000"/>
          <w:sz w:val="28"/>
        </w:rPr>
        <w:t>
      7) жоғары технологиялық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p>
      <w:pPr>
        <w:spacing w:after="0"/>
        <w:ind w:left="0"/>
        <w:jc w:val="both"/>
      </w:pPr>
      <w:r>
        <w:rPr>
          <w:rFonts w:ascii="Times New Roman"/>
          <w:b w:val="false"/>
          <w:i w:val="false"/>
          <w:color w:val="000000"/>
          <w:sz w:val="28"/>
        </w:rPr>
        <w:t>
      8)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9) қордың активтері – қордың қызметін қамтамасыз етуге арналған комиссиялық сыйақыны шегергендегі аударымдар және жарналар, аударымдарды және (немесе) жарналарды төлеу мерзімі өтіп кеткендігі үшін алынған өсімпұл, инвестициялық кіріс, сондай-ақ Қазақстан Республикасының заңнамасында тыйым салынбаған, қорға түсетін өзге де түсімдер;</w:t>
      </w:r>
    </w:p>
    <w:p>
      <w:pPr>
        <w:spacing w:after="0"/>
        <w:ind w:left="0"/>
        <w:jc w:val="both"/>
      </w:pPr>
      <w:r>
        <w:rPr>
          <w:rFonts w:ascii="Times New Roman"/>
          <w:b w:val="false"/>
          <w:i w:val="false"/>
          <w:color w:val="000000"/>
          <w:sz w:val="28"/>
        </w:rPr>
        <w:t>
      10) қордың күтпеген шығыстарға арналған резервтері – ай сайынғы негізде қалыптастырылатын жабу кезеңінде күтпеген шығыстарды қаржыландыру үшін қордың ағымдағы қаржы жылына көзделген қаражаты;</w:t>
      </w:r>
    </w:p>
    <w:p>
      <w:pPr>
        <w:spacing w:after="0"/>
        <w:ind w:left="0"/>
        <w:jc w:val="both"/>
      </w:pPr>
      <w:r>
        <w:rPr>
          <w:rFonts w:ascii="Times New Roman"/>
          <w:b w:val="false"/>
          <w:i w:val="false"/>
          <w:color w:val="000000"/>
          <w:sz w:val="28"/>
        </w:rPr>
        <w:t>
      11) қордың филиалы – қордың тұрған жерiнен тыс орналасқан және оның функцияларының бәрiн немесе бiр бөлiгiн, оның iшiнде өкiлдiк функцияларын жүзеге асыратын оқшауланған бөлiмшесi;</w:t>
      </w:r>
    </w:p>
    <w:p>
      <w:pPr>
        <w:spacing w:after="0"/>
        <w:ind w:left="0"/>
        <w:jc w:val="both"/>
      </w:pPr>
      <w:r>
        <w:rPr>
          <w:rFonts w:ascii="Times New Roman"/>
          <w:b w:val="false"/>
          <w:i w:val="false"/>
          <w:color w:val="000000"/>
          <w:sz w:val="28"/>
        </w:rPr>
        <w:t>
      12) көрсетілетін қызметтерді денсаулық сақтау субъектілерінен сатып алу веб-порталы (Қағидаларға қатысты) – ТМККК шеңберінде және (немесе) МӘМС жүйесінде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 (бұдан әрі – веб-портал);</w:t>
      </w:r>
    </w:p>
    <w:p>
      <w:pPr>
        <w:spacing w:after="0"/>
        <w:ind w:left="0"/>
        <w:jc w:val="both"/>
      </w:pPr>
      <w:r>
        <w:rPr>
          <w:rFonts w:ascii="Times New Roman"/>
          <w:b w:val="false"/>
          <w:i w:val="false"/>
          <w:color w:val="000000"/>
          <w:sz w:val="28"/>
        </w:rPr>
        <w:t>
      13) құжаттың электрондық көшірмесі – құжаттың түпнұсқа түрін және ақпаратын (деректерін) электрондық-цифрлық нысанда толығымен көрсететін құжат;</w:t>
      </w:r>
    </w:p>
    <w:p>
      <w:pPr>
        <w:spacing w:after="0"/>
        <w:ind w:left="0"/>
        <w:jc w:val="both"/>
      </w:pPr>
      <w:r>
        <w:rPr>
          <w:rFonts w:ascii="Times New Roman"/>
          <w:b w:val="false"/>
          <w:i w:val="false"/>
          <w:color w:val="000000"/>
          <w:sz w:val="28"/>
        </w:rPr>
        <w:t>
      14) қызметтер беруші – қор немесе бюджеттік бағдарламалардың әкімшілері осы Қағидаларға сәйкес көрсетілетін қызметтерді сатып алу шартын жасасқан денсаулық сақтау субъектісі;</w:t>
      </w:r>
    </w:p>
    <w:p>
      <w:pPr>
        <w:spacing w:after="0"/>
        <w:ind w:left="0"/>
        <w:jc w:val="both"/>
      </w:pPr>
      <w:r>
        <w:rPr>
          <w:rFonts w:ascii="Times New Roman"/>
          <w:b w:val="false"/>
          <w:i w:val="false"/>
          <w:color w:val="000000"/>
          <w:sz w:val="28"/>
        </w:rPr>
        <w:t>
      15) МӘМС жүйесіндегі медициналық көмек – қордың активтері есебінен медициналық көрсетілетін қызметтер тұтынушыларға ұсынылатын медициналық көмек көлемі;</w:t>
      </w:r>
    </w:p>
    <w:p>
      <w:pPr>
        <w:spacing w:after="0"/>
        <w:ind w:left="0"/>
        <w:jc w:val="both"/>
      </w:pPr>
      <w:r>
        <w:rPr>
          <w:rFonts w:ascii="Times New Roman"/>
          <w:b w:val="false"/>
          <w:i w:val="false"/>
          <w:color w:val="000000"/>
          <w:sz w:val="28"/>
        </w:rPr>
        <w:t>
      16) медициналық ақпараттық жүйе – денсаулық сақтау субъектілерінің процестерін электрондық форматта жүргізуді қамтамасыз ететін ақпараттық жүйе;</w:t>
      </w:r>
    </w:p>
    <w:p>
      <w:pPr>
        <w:spacing w:after="0"/>
        <w:ind w:left="0"/>
        <w:jc w:val="both"/>
      </w:pPr>
      <w:r>
        <w:rPr>
          <w:rFonts w:ascii="Times New Roman"/>
          <w:b w:val="false"/>
          <w:i w:val="false"/>
          <w:color w:val="000000"/>
          <w:sz w:val="28"/>
        </w:rPr>
        <w:t>
      17)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p>
      <w:pPr>
        <w:spacing w:after="0"/>
        <w:ind w:left="0"/>
        <w:jc w:val="both"/>
      </w:pPr>
      <w:r>
        <w:rPr>
          <w:rFonts w:ascii="Times New Roman"/>
          <w:b w:val="false"/>
          <w:i w:val="false"/>
          <w:color w:val="000000"/>
          <w:sz w:val="28"/>
        </w:rPr>
        <w:t>
      18) медициналық көмектің сапасы – көрсетілетін медициналық көмектің медициналық көмек көрсету стандарттарына сәйкестік деңгейі;</w:t>
      </w:r>
    </w:p>
    <w:p>
      <w:pPr>
        <w:spacing w:after="0"/>
        <w:ind w:left="0"/>
        <w:jc w:val="both"/>
      </w:pPr>
      <w:r>
        <w:rPr>
          <w:rFonts w:ascii="Times New Roman"/>
          <w:b w:val="false"/>
          <w:i w:val="false"/>
          <w:color w:val="000000"/>
          <w:sz w:val="28"/>
        </w:rPr>
        <w:t>
      19)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p>
      <w:pPr>
        <w:spacing w:after="0"/>
        <w:ind w:left="0"/>
        <w:jc w:val="both"/>
      </w:pPr>
      <w:r>
        <w:rPr>
          <w:rFonts w:ascii="Times New Roman"/>
          <w:b w:val="false"/>
          <w:i w:val="false"/>
          <w:color w:val="000000"/>
          <w:sz w:val="28"/>
        </w:rPr>
        <w:t>
      20)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бақылауды жүзеге асыратын мемлекеттік орган;</w:t>
      </w:r>
    </w:p>
    <w:p>
      <w:pPr>
        <w:spacing w:after="0"/>
        <w:ind w:left="0"/>
        <w:jc w:val="both"/>
      </w:pPr>
      <w:r>
        <w:rPr>
          <w:rFonts w:ascii="Times New Roman"/>
          <w:b w:val="false"/>
          <w:i w:val="false"/>
          <w:color w:val="000000"/>
          <w:sz w:val="28"/>
        </w:rPr>
        <w:t>
      21) медициналық-санитариялық алғашқы көмек көрсететін денсаулық сақтау субъектісі (бұдан әрі – МСАК субъектісі) – "Бекітілген халық тіркелімі" (бұдан әрі – БХТ) порталында тіркелген бекітілген халыққа ТМККК шеңберінде және (немесе) МӘМС жүйесінде медициналық-санитариялық алғашқы көмек көрсететін денсаулық сақтау субъектісі;</w:t>
      </w:r>
    </w:p>
    <w:p>
      <w:pPr>
        <w:spacing w:after="0"/>
        <w:ind w:left="0"/>
        <w:jc w:val="both"/>
      </w:pPr>
      <w:r>
        <w:rPr>
          <w:rFonts w:ascii="Times New Roman"/>
          <w:b w:val="false"/>
          <w:i w:val="false"/>
          <w:color w:val="000000"/>
          <w:sz w:val="28"/>
        </w:rPr>
        <w:t>
      22)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 мiндеттерi және жауапкершiлiгi, мемлекеттік-жекешелік әріптестік шартының өзге де талаптары айқындалатын жазбаша келiсiм;</w:t>
      </w:r>
    </w:p>
    <w:p>
      <w:pPr>
        <w:spacing w:after="0"/>
        <w:ind w:left="0"/>
        <w:jc w:val="both"/>
      </w:pPr>
      <w:r>
        <w:rPr>
          <w:rFonts w:ascii="Times New Roman"/>
          <w:b w:val="false"/>
          <w:i w:val="false"/>
          <w:color w:val="000000"/>
          <w:sz w:val="28"/>
        </w:rPr>
        <w:t>
      23) өндірістік база – Қазақстан Республикасының рұқсаттар және хабарламалар туралы заңнамасына сәйкес берілген лицензияға қосымшаға сәйкес медициналық қызметтер көрсету орны;</w:t>
      </w:r>
    </w:p>
    <w:p>
      <w:pPr>
        <w:spacing w:after="0"/>
        <w:ind w:left="0"/>
        <w:jc w:val="both"/>
      </w:pPr>
      <w:r>
        <w:rPr>
          <w:rFonts w:ascii="Times New Roman"/>
          <w:b w:val="false"/>
          <w:i w:val="false"/>
          <w:color w:val="000000"/>
          <w:sz w:val="28"/>
        </w:rPr>
        <w:t>
      24) республикалық денсаулық сақтау ұйымдары – уәкілетті органның қарамағындағы денсаулық сақтау ұйымдары, денсаулық сақтау саласындағы ғылыми ұйымдар, дербес білім беру ұйымының денсаулық сақтау ұйымдары, медициналық білім беру ұйымдары;</w:t>
      </w:r>
    </w:p>
    <w:p>
      <w:pPr>
        <w:spacing w:after="0"/>
        <w:ind w:left="0"/>
        <w:jc w:val="both"/>
      </w:pPr>
      <w:r>
        <w:rPr>
          <w:rFonts w:ascii="Times New Roman"/>
          <w:b w:val="false"/>
          <w:i w:val="false"/>
          <w:color w:val="000000"/>
          <w:sz w:val="28"/>
        </w:rPr>
        <w:t>
      25) тәуелсіз сарапшы – уәкілетті орган айқындайтын талаптарға сәйкес келетін және тәуелсіз сарапшылар тізілімінде тұрған жеке тұлға;</w:t>
      </w:r>
    </w:p>
    <w:p>
      <w:pPr>
        <w:spacing w:after="0"/>
        <w:ind w:left="0"/>
        <w:jc w:val="both"/>
      </w:pPr>
      <w:r>
        <w:rPr>
          <w:rFonts w:ascii="Times New Roman"/>
          <w:b w:val="false"/>
          <w:i w:val="false"/>
          <w:color w:val="000000"/>
          <w:sz w:val="28"/>
        </w:rPr>
        <w:t>
      26) ТМККК қосымша қамтамасыз ету бойынша қызметтерді сатып алу шарты (бұдан әрі – көрсетілетін қызметтерді сатып алу шарты) – ТМККК шеңберінде медициналық көмек көрсетуді көздейтін, бюджеттік бағдарламалардың әкімшілері мен денсаулық сақтау субъектісі арасындағы жазбаша нысандағы келісім;</w:t>
      </w:r>
    </w:p>
    <w:p>
      <w:pPr>
        <w:spacing w:after="0"/>
        <w:ind w:left="0"/>
        <w:jc w:val="both"/>
      </w:pPr>
      <w:r>
        <w:rPr>
          <w:rFonts w:ascii="Times New Roman"/>
          <w:b w:val="false"/>
          <w:i w:val="false"/>
          <w:color w:val="000000"/>
          <w:sz w:val="28"/>
        </w:rPr>
        <w:t>
      27) ТМККК шеңберінде немесе МӘМС жүйесінде медициналық көрсетілетін қызметтерді сатып алу шарты (бұдан әрі – көрсетілетін қызметтерді сатып алу шарты) – ТМККК шеңберінде немесе МӘМС жүйесінде медициналық көмек көрсетуді көздейтін, қор мен денсаулық сақтау субъектісі арасындағы жазбаша нысандағы келісім;</w:t>
      </w:r>
    </w:p>
    <w:p>
      <w:pPr>
        <w:spacing w:after="0"/>
        <w:ind w:left="0"/>
        <w:jc w:val="both"/>
      </w:pPr>
      <w:r>
        <w:rPr>
          <w:rFonts w:ascii="Times New Roman"/>
          <w:b w:val="false"/>
          <w:i w:val="false"/>
          <w:color w:val="000000"/>
          <w:sz w:val="28"/>
        </w:rPr>
        <w:t>
      28) цифрлық денсаулық сақтау субъектісі (Қағидаларға қатысты) –денсаулық сақтау субъектілерімен ұйымдастырушылық-әдістемелік жұмысты қоса алғанда, денсаулық сақтаудың ақпараттық жүйелерін ақпараттық-техникалық сүйемелдеу бөлігінде қызметті жүзеге асыратын немесе қоғамдық қатынастарға түсетін заңды тұлға;</w:t>
      </w:r>
    </w:p>
    <w:p>
      <w:pPr>
        <w:spacing w:after="0"/>
        <w:ind w:left="0"/>
        <w:jc w:val="both"/>
      </w:pPr>
      <w:r>
        <w:rPr>
          <w:rFonts w:ascii="Times New Roman"/>
          <w:b w:val="false"/>
          <w:i w:val="false"/>
          <w:color w:val="000000"/>
          <w:sz w:val="28"/>
        </w:rPr>
        <w:t>
      29) электрондық құжат – ақпарат электрондық-цифрлық нысанда берілген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қызметтерді сатып алу тәртібі</w:t>
      </w:r>
    </w:p>
    <w:bookmarkEnd w:id="12"/>
    <w:bookmarkStart w:name="z15"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Алып тасталды - ҚР Денсаулық сақтау министрінің 27.10.2023 </w:t>
      </w:r>
      <w:r>
        <w:rPr>
          <w:rFonts w:ascii="Times New Roman"/>
          <w:b w:val="false"/>
          <w:i w:val="false"/>
          <w:color w:val="000000"/>
          <w:sz w:val="28"/>
        </w:rPr>
        <w:t>№ 157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End w:id="13"/>
    <w:bookmarkStart w:name="z16" w:id="14"/>
    <w:p>
      <w:pPr>
        <w:spacing w:after="0"/>
        <w:ind w:left="0"/>
        <w:jc w:val="both"/>
      </w:pPr>
      <w:r>
        <w:rPr>
          <w:rFonts w:ascii="Times New Roman"/>
          <w:b w:val="false"/>
          <w:i w:val="false"/>
          <w:color w:val="000000"/>
          <w:sz w:val="28"/>
        </w:rPr>
        <w:t>
      5. ТМККК шеңберінде және (немесе) МӘМС жүйесінде медициналық көрсетілетін қызметтерді сатып алу мынадай:</w:t>
      </w:r>
    </w:p>
    <w:bookmarkEnd w:id="14"/>
    <w:p>
      <w:pPr>
        <w:spacing w:after="0"/>
        <w:ind w:left="0"/>
        <w:jc w:val="both"/>
      </w:pPr>
      <w:r>
        <w:rPr>
          <w:rFonts w:ascii="Times New Roman"/>
          <w:b w:val="false"/>
          <w:i w:val="false"/>
          <w:color w:val="000000"/>
          <w:sz w:val="28"/>
        </w:rPr>
        <w:t>
      1) ТМККК шеңберінде және (немесе) МӘМС жүйесінде көрсетілетін қызметтердің көлемдерін жоспарлау;</w:t>
      </w:r>
    </w:p>
    <w:p>
      <w:pPr>
        <w:spacing w:after="0"/>
        <w:ind w:left="0"/>
        <w:jc w:val="both"/>
      </w:pPr>
      <w:r>
        <w:rPr>
          <w:rFonts w:ascii="Times New Roman"/>
          <w:b w:val="false"/>
          <w:i w:val="false"/>
          <w:color w:val="000000"/>
          <w:sz w:val="28"/>
        </w:rPr>
        <w:t>
      2) ТМККК шеңберінде және (немесе) МӘМС жүйесінде қызметтер көрсету үшін көрсетілетін қызметтер көлемін және (немесе) қаражат көлемін бөле және орналастыра отырып денсаулық сақтау субъектілерін таңдау;</w:t>
      </w:r>
    </w:p>
    <w:p>
      <w:pPr>
        <w:spacing w:after="0"/>
        <w:ind w:left="0"/>
        <w:jc w:val="both"/>
      </w:pPr>
      <w:r>
        <w:rPr>
          <w:rFonts w:ascii="Times New Roman"/>
          <w:b w:val="false"/>
          <w:i w:val="false"/>
          <w:color w:val="000000"/>
          <w:sz w:val="28"/>
        </w:rPr>
        <w:t>
      3) көрсетілетін қызметтерді сатып алу шартын жасасу;</w:t>
      </w:r>
    </w:p>
    <w:p>
      <w:pPr>
        <w:spacing w:after="0"/>
        <w:ind w:left="0"/>
        <w:jc w:val="both"/>
      </w:pPr>
      <w:r>
        <w:rPr>
          <w:rFonts w:ascii="Times New Roman"/>
          <w:b w:val="false"/>
          <w:i w:val="false"/>
          <w:color w:val="000000"/>
          <w:sz w:val="28"/>
        </w:rPr>
        <w:t>
      4) көрсетілетін қызметтерді сатып алу шартын орындау кезеңдерінен тұрады.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6. Медициналық көмек көрсету бойынша қызметтерді сатып алуды ТМККК шеңберінде және МӘМС жүйесінде қызметтерді сатып алудың жоспары (бұдан әрі – сатып алу жоспары) негізінде жүзеге асырылады.</w:t>
      </w:r>
    </w:p>
    <w:bookmarkEnd w:id="15"/>
    <w:p>
      <w:pPr>
        <w:spacing w:after="0"/>
        <w:ind w:left="0"/>
        <w:jc w:val="both"/>
      </w:pPr>
      <w:r>
        <w:rPr>
          <w:rFonts w:ascii="Times New Roman"/>
          <w:b w:val="false"/>
          <w:i w:val="false"/>
          <w:color w:val="000000"/>
          <w:sz w:val="28"/>
        </w:rPr>
        <w:t xml:space="preserve">
      Қор немесе бюджеттік бағдарламалар әкімшісі алдағы қаржы жылына арналған сатып алу жоспары бекітілгенге дейін Қазақстан Республикасы Денсаулық сақтау министрінің 2020 жылғы 20 желтоқсандағы № ҚР ДСМ-290/2020 бұйрығымен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көлемін жоспарлау қағидаларының (Нормативтік құқықтық актілерді мемлекеттік тіркеу тізілімінде № 21844 болып тіркелген) </w:t>
      </w:r>
      <w:r>
        <w:rPr>
          <w:rFonts w:ascii="Times New Roman"/>
          <w:b w:val="false"/>
          <w:i w:val="false"/>
          <w:color w:val="000000"/>
          <w:sz w:val="28"/>
        </w:rPr>
        <w:t>4-тармақтың</w:t>
      </w:r>
      <w:r>
        <w:rPr>
          <w:rFonts w:ascii="Times New Roman"/>
          <w:b w:val="false"/>
          <w:i w:val="false"/>
          <w:color w:val="000000"/>
          <w:sz w:val="28"/>
        </w:rPr>
        <w:t xml:space="preserve"> жиырма бірінші абзацына сәйкес қалыптастырылған сатып алу жоспарының жобасы негізінде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1) тармақшасында көрсетілген денсаулық сақтау субъектілерін таңдау рәсімінің бірінші кезеңін жүзеге асырады, ол жылдық сатып алу жоспары бекітілгенге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Денсаулық сақтау субъектілерін таңдау және олардың арасында көрсетілетін қызметтердің көлемдерін орналастыру үшін қор немесе бюджеттік бағдарламалардың әкімшілері денсаулық сақтау субъектілерін таңдау және көрсетілетін қызметтердің көлемдерін орналастыру жөніндегі комиссиялар (бұдан әрі – комиссия) құрады.</w:t>
      </w:r>
    </w:p>
    <w:bookmarkEnd w:id="16"/>
    <w:p>
      <w:pPr>
        <w:spacing w:after="0"/>
        <w:ind w:left="0"/>
        <w:jc w:val="both"/>
      </w:pPr>
      <w:r>
        <w:rPr>
          <w:rFonts w:ascii="Times New Roman"/>
          <w:b w:val="false"/>
          <w:i w:val="false"/>
          <w:color w:val="000000"/>
          <w:sz w:val="28"/>
        </w:rPr>
        <w:t>
      Қордың орталық аппараты жанында республикалық комиссия құрылады, қор филиалдары жанында өңірлік комиссиялар құрылады.</w:t>
      </w:r>
    </w:p>
    <w:bookmarkStart w:name="z20" w:id="17"/>
    <w:p>
      <w:pPr>
        <w:spacing w:after="0"/>
        <w:ind w:left="0"/>
        <w:jc w:val="both"/>
      </w:pPr>
      <w:r>
        <w:rPr>
          <w:rFonts w:ascii="Times New Roman"/>
          <w:b w:val="false"/>
          <w:i w:val="false"/>
          <w:color w:val="000000"/>
          <w:sz w:val="28"/>
        </w:rPr>
        <w:t>
      9. Комиссия мүшелерінің жалпы саны тақ санды құрайды.</w:t>
      </w:r>
    </w:p>
    <w:bookmarkEnd w:id="17"/>
    <w:bookmarkStart w:name="z21" w:id="18"/>
    <w:p>
      <w:pPr>
        <w:spacing w:after="0"/>
        <w:ind w:left="0"/>
        <w:jc w:val="both"/>
      </w:pPr>
      <w:r>
        <w:rPr>
          <w:rFonts w:ascii="Times New Roman"/>
          <w:b w:val="false"/>
          <w:i w:val="false"/>
          <w:color w:val="000000"/>
          <w:sz w:val="28"/>
        </w:rPr>
        <w:t>
      10. Комиссияның құрамы қордың немесе бюджеттік бағдарламалар әкімшісінің шешімімен өкілдер қатарынан қалыптастырылады:</w:t>
      </w:r>
    </w:p>
    <w:bookmarkEnd w:id="18"/>
    <w:p>
      <w:pPr>
        <w:spacing w:after="0"/>
        <w:ind w:left="0"/>
        <w:jc w:val="both"/>
      </w:pPr>
      <w:r>
        <w:rPr>
          <w:rFonts w:ascii="Times New Roman"/>
          <w:b w:val="false"/>
          <w:i w:val="false"/>
          <w:color w:val="000000"/>
          <w:sz w:val="28"/>
        </w:rPr>
        <w:t>
      1) қордың;</w:t>
      </w:r>
    </w:p>
    <w:p>
      <w:pPr>
        <w:spacing w:after="0"/>
        <w:ind w:left="0"/>
        <w:jc w:val="both"/>
      </w:pPr>
      <w:r>
        <w:rPr>
          <w:rFonts w:ascii="Times New Roman"/>
          <w:b w:val="false"/>
          <w:i w:val="false"/>
          <w:color w:val="000000"/>
          <w:sz w:val="28"/>
        </w:rPr>
        <w:t>
      2) қордың республикалық комиссиясының құрамына енгізу үшін уәкілетті органның;</w:t>
      </w:r>
    </w:p>
    <w:p>
      <w:pPr>
        <w:spacing w:after="0"/>
        <w:ind w:left="0"/>
        <w:jc w:val="both"/>
      </w:pPr>
      <w:r>
        <w:rPr>
          <w:rFonts w:ascii="Times New Roman"/>
          <w:b w:val="false"/>
          <w:i w:val="false"/>
          <w:color w:val="000000"/>
          <w:sz w:val="28"/>
        </w:rPr>
        <w:t>
      3) бюджеттік бағдарламалар әкімшісі немесе өңірлік комиссияның жанындағы комиссияның құрамына енгізу үшін облыстардың, республикалық маңызы бар қалалардың және астананың денсаулық сақтауды мемлекеттік басқарудың жергілікті органдарының (бұдан әрі – денсаулық сақтау басқармасы);</w:t>
      </w:r>
    </w:p>
    <w:p>
      <w:pPr>
        <w:spacing w:after="0"/>
        <w:ind w:left="0"/>
        <w:jc w:val="both"/>
      </w:pPr>
      <w:r>
        <w:rPr>
          <w:rFonts w:ascii="Times New Roman"/>
          <w:b w:val="false"/>
          <w:i w:val="false"/>
          <w:color w:val="000000"/>
          <w:sz w:val="28"/>
        </w:rPr>
        <w:t>
      4) "Атамекен" Қазақстан Республикасының Ұлттық кәсіпкерлер палатасының (бұдан әрі – "Атамекен" ҰКП) және (немесе) пациенттердің, денсаулық сақтау субъектілерінің немесе медицина қызметкерлерінің мүдделерін білдіретін үкіметтік емес ұйымдардың (бұдан әрі – ҮЕҰ);</w:t>
      </w:r>
    </w:p>
    <w:p>
      <w:pPr>
        <w:spacing w:after="0"/>
        <w:ind w:left="0"/>
        <w:jc w:val="both"/>
      </w:pPr>
      <w:r>
        <w:rPr>
          <w:rFonts w:ascii="Times New Roman"/>
          <w:b w:val="false"/>
          <w:i w:val="false"/>
          <w:color w:val="000000"/>
          <w:sz w:val="28"/>
        </w:rPr>
        <w:t>
      5) өңірлік комиссияның және бюджеттік бағдарламалардың әкімшісі жанындағы комиссияның құрамына енгізу үшін медициналық қызметтер (көмек) көрсету саласындағы мемлекеттік органның аумақтық бөлімшесінің;</w:t>
      </w:r>
    </w:p>
    <w:p>
      <w:pPr>
        <w:spacing w:after="0"/>
        <w:ind w:left="0"/>
        <w:jc w:val="both"/>
      </w:pPr>
      <w:r>
        <w:rPr>
          <w:rFonts w:ascii="Times New Roman"/>
          <w:b w:val="false"/>
          <w:i w:val="false"/>
          <w:color w:val="000000"/>
          <w:sz w:val="28"/>
        </w:rPr>
        <w:t>
      6) цифрлық денсаулық сақтау субъектісін бюджеттік бағдарламалар әкімшісінің жанындағы өңірлік комиссия мен комиссияның құрамына енгізу үшін;</w:t>
      </w:r>
    </w:p>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мемлекеттік органның.</w:t>
      </w:r>
    </w:p>
    <w:p>
      <w:pPr>
        <w:spacing w:after="0"/>
        <w:ind w:left="0"/>
        <w:jc w:val="both"/>
      </w:pPr>
      <w:r>
        <w:rPr>
          <w:rFonts w:ascii="Times New Roman"/>
          <w:b w:val="false"/>
          <w:i w:val="false"/>
          <w:color w:val="000000"/>
          <w:sz w:val="28"/>
        </w:rPr>
        <w:t>
      Кандидатуралар ресми хат арқылы жазбаша түрде комиссия құрамын қалыптастыру үшін сұрау салу келіп түскен күннен бастап бес жұмыс күні ішінде ұсынылады.</w:t>
      </w:r>
    </w:p>
    <w:p>
      <w:pPr>
        <w:spacing w:after="0"/>
        <w:ind w:left="0"/>
        <w:jc w:val="both"/>
      </w:pPr>
      <w:r>
        <w:rPr>
          <w:rFonts w:ascii="Times New Roman"/>
          <w:b w:val="false"/>
          <w:i w:val="false"/>
          <w:color w:val="000000"/>
          <w:sz w:val="28"/>
        </w:rPr>
        <w:t>
      Кандидаттар қорға жазбаша түрде осы Қағидаларға 1-қосымшаға сәйкес нысан бойынша денсаулық сақтау субъектілерін таңдау және ТМККК шеңберінде және (немесе) МӘМС жүйесінде көрсетілетін қызметтер көлемдерін орналастыру жөніндегі комиссияның құрамына енгізу үшін кандидаттың жақын туыстары, жұбайы және жекжаты (жекжаттары) туралы мәліметтерді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230" w:id="19"/>
    <w:p>
      <w:pPr>
        <w:spacing w:after="0"/>
        <w:ind w:left="0"/>
        <w:jc w:val="both"/>
      </w:pPr>
      <w:r>
        <w:rPr>
          <w:rFonts w:ascii="Times New Roman"/>
          <w:b w:val="false"/>
          <w:i w:val="false"/>
          <w:color w:val="000000"/>
          <w:sz w:val="28"/>
        </w:rPr>
        <w:t>
      10-1. Комиссия мүшелігіне кандидаттар мынадай өлшемшарттарға сәйкес келуі тиіс:</w:t>
      </w:r>
    </w:p>
    <w:bookmarkEnd w:id="19"/>
    <w:p>
      <w:pPr>
        <w:spacing w:after="0"/>
        <w:ind w:left="0"/>
        <w:jc w:val="both"/>
      </w:pPr>
      <w:r>
        <w:rPr>
          <w:rFonts w:ascii="Times New Roman"/>
          <w:b w:val="false"/>
          <w:i w:val="false"/>
          <w:color w:val="000000"/>
          <w:sz w:val="28"/>
        </w:rPr>
        <w:t>
      1) Қазақстан Республикасының азаматы болуы;</w:t>
      </w:r>
    </w:p>
    <w:p>
      <w:pPr>
        <w:spacing w:after="0"/>
        <w:ind w:left="0"/>
        <w:jc w:val="both"/>
      </w:pPr>
      <w:r>
        <w:rPr>
          <w:rFonts w:ascii="Times New Roman"/>
          <w:b w:val="false"/>
          <w:i w:val="false"/>
          <w:color w:val="000000"/>
          <w:sz w:val="28"/>
        </w:rPr>
        <w:t>
      2) жоғары оқу орнынан кейінгі немесе жоғары білімнің болуы;</w:t>
      </w:r>
    </w:p>
    <w:p>
      <w:pPr>
        <w:spacing w:after="0"/>
        <w:ind w:left="0"/>
        <w:jc w:val="both"/>
      </w:pPr>
      <w:r>
        <w:rPr>
          <w:rFonts w:ascii="Times New Roman"/>
          <w:b w:val="false"/>
          <w:i w:val="false"/>
          <w:color w:val="000000"/>
          <w:sz w:val="28"/>
        </w:rPr>
        <w:t>
      3) ТМККК шеңберінде және (немесе) МӘМС жүйесінде медициналық көмек көрсету жөніндегі қызметтерді әлеуетті жеткізушілермен немесе бірлесіп орындаушылармен еңбек немесе азаматтық-құқықтық қатынастарының болмауы;</w:t>
      </w:r>
    </w:p>
    <w:p>
      <w:pPr>
        <w:spacing w:after="0"/>
        <w:ind w:left="0"/>
        <w:jc w:val="both"/>
      </w:pPr>
      <w:r>
        <w:rPr>
          <w:rFonts w:ascii="Times New Roman"/>
          <w:b w:val="false"/>
          <w:i w:val="false"/>
          <w:color w:val="000000"/>
          <w:sz w:val="28"/>
        </w:rPr>
        <w:t>
      4) ТМККК шеңберінде және (немесе) МӘМС жүйесінде шешім қабылдауға құқығы бар әлеуетті өнім берушінің басшысына, акционеріне немесе құрылтайшысына немесе медициналық көмек көрсету жөніндегі көрсетілетін қызметтерді бірлесіп орындаушыға жақын туысы, жұбайы (зайыбы) немесе жекжаты болып табылмауы;</w:t>
      </w:r>
    </w:p>
    <w:p>
      <w:pPr>
        <w:spacing w:after="0"/>
        <w:ind w:left="0"/>
        <w:jc w:val="both"/>
      </w:pPr>
      <w:r>
        <w:rPr>
          <w:rFonts w:ascii="Times New Roman"/>
          <w:b w:val="false"/>
          <w:i w:val="false"/>
          <w:color w:val="000000"/>
          <w:sz w:val="28"/>
        </w:rPr>
        <w:t>
      5) оған қатысты сыбайлас жемқорлық құқық бұзушылықтар және (немесе) қылмыстық жауаптылық үшін әкімшілік жауаптылық шарасы қолданылмаса.</w:t>
      </w:r>
    </w:p>
    <w:p>
      <w:pPr>
        <w:spacing w:after="0"/>
        <w:ind w:left="0"/>
        <w:jc w:val="both"/>
      </w:pPr>
      <w:r>
        <w:rPr>
          <w:rFonts w:ascii="Times New Roman"/>
          <w:b w:val="false"/>
          <w:i w:val="false"/>
          <w:color w:val="000000"/>
          <w:sz w:val="28"/>
        </w:rPr>
        <w:t>
      Осы тармақтың бірінші бөлігінің талаптарына сәйкес келмейтін кандидаттар комиссия мүшелеріне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10-1-тармақпен толықтырылды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11. Комиссия құрамына енгізу және жыл ішінде комиссия құрамынан мүшелерді шығару комиссия мүшесін ұсынатын ұйымның жазбаша растауы негізінде жүзеге асырылады.</w:t>
      </w:r>
    </w:p>
    <w:bookmarkEnd w:id="20"/>
    <w:bookmarkStart w:name="z23" w:id="21"/>
    <w:p>
      <w:pPr>
        <w:spacing w:after="0"/>
        <w:ind w:left="0"/>
        <w:jc w:val="both"/>
      </w:pPr>
      <w:r>
        <w:rPr>
          <w:rFonts w:ascii="Times New Roman"/>
          <w:b w:val="false"/>
          <w:i w:val="false"/>
          <w:color w:val="000000"/>
          <w:sz w:val="28"/>
        </w:rPr>
        <w:t xml:space="preserve">
      12. Шешім қабылдауға құқығы бар және сатып алуға үміткер денсаулық сақтау субъектісінің құрылтайшысы, қатысушысы немесе акционері болып табылатын комиссия мүшесі (не оның жақын туыстары, жұбайы (зайыбы) немесе жекжаттары) аталған денсаулық сақтау субъектісінен өтінімдер келіп түскен денсаулық сақтау субъектілерді таңдау және қызметтерді орналастыру рәсіміне қатысу кезінде алып тастау туралы жазбаша түрде өтініш ұсынады. </w:t>
      </w:r>
    </w:p>
    <w:bookmarkEnd w:id="21"/>
    <w:bookmarkStart w:name="z24" w:id="22"/>
    <w:p>
      <w:pPr>
        <w:spacing w:after="0"/>
        <w:ind w:left="0"/>
        <w:jc w:val="both"/>
      </w:pPr>
      <w:r>
        <w:rPr>
          <w:rFonts w:ascii="Times New Roman"/>
          <w:b w:val="false"/>
          <w:i w:val="false"/>
          <w:color w:val="000000"/>
          <w:sz w:val="28"/>
        </w:rPr>
        <w:t>
      13. Қордың лауазымды адамы қор жанындағы республикалық комиссияның төрағасы болып табылады, қор жанындағы республикалық комиссия төрағасының орынбасары лауазымы құрылымдық бөлімше басшысының орынбасарынан төмен емес уәкілетті органның өкілі болып табылады.</w:t>
      </w:r>
    </w:p>
    <w:bookmarkEnd w:id="22"/>
    <w:p>
      <w:pPr>
        <w:spacing w:after="0"/>
        <w:ind w:left="0"/>
        <w:jc w:val="both"/>
      </w:pPr>
      <w:r>
        <w:rPr>
          <w:rFonts w:ascii="Times New Roman"/>
          <w:b w:val="false"/>
          <w:i w:val="false"/>
          <w:color w:val="000000"/>
          <w:sz w:val="28"/>
        </w:rPr>
        <w:t>
      Бюджеттік бағдарламалар әкімшісінің жанындағы комиссия үшін бюджеттік бағдарламалар әкімшісінің лауазымды адамдары төраға және төрағаның орынбасары болып табылады.</w:t>
      </w:r>
    </w:p>
    <w:p>
      <w:pPr>
        <w:spacing w:after="0"/>
        <w:ind w:left="0"/>
        <w:jc w:val="both"/>
      </w:pPr>
      <w:r>
        <w:rPr>
          <w:rFonts w:ascii="Times New Roman"/>
          <w:b w:val="false"/>
          <w:i w:val="false"/>
          <w:color w:val="000000"/>
          <w:sz w:val="28"/>
        </w:rPr>
        <w:t>
      Қор жанындағы өңірлік комиссияның төрағасы болып қор филиалының директорынан немесе қордың құрылымдық бөлімшесінің басшысынан төмен емес қордың өкілі айқындалады.</w:t>
      </w:r>
    </w:p>
    <w:p>
      <w:pPr>
        <w:spacing w:after="0"/>
        <w:ind w:left="0"/>
        <w:jc w:val="both"/>
      </w:pPr>
      <w:r>
        <w:rPr>
          <w:rFonts w:ascii="Times New Roman"/>
          <w:b w:val="false"/>
          <w:i w:val="false"/>
          <w:color w:val="000000"/>
          <w:sz w:val="28"/>
        </w:rPr>
        <w:t>
      Қор жанындағы өңірлік комиссия төрағасының орынбасары болып лауазымы денсаулық сақтау басқармасы басшысының орынбасарынан төмен емес денсаулық сақтау басқармасының өкілі айқындалады.</w:t>
      </w:r>
    </w:p>
    <w:p>
      <w:pPr>
        <w:spacing w:after="0"/>
        <w:ind w:left="0"/>
        <w:jc w:val="both"/>
      </w:pPr>
      <w:r>
        <w:rPr>
          <w:rFonts w:ascii="Times New Roman"/>
          <w:b w:val="false"/>
          <w:i w:val="false"/>
          <w:color w:val="000000"/>
          <w:sz w:val="28"/>
        </w:rPr>
        <w:t>
      Комиссия төрағасы комиссияның қызметін басқарады, оның жұмысын жоспарлайды.</w:t>
      </w:r>
    </w:p>
    <w:p>
      <w:pPr>
        <w:spacing w:after="0"/>
        <w:ind w:left="0"/>
        <w:jc w:val="both"/>
      </w:pPr>
      <w:r>
        <w:rPr>
          <w:rFonts w:ascii="Times New Roman"/>
          <w:b w:val="false"/>
          <w:i w:val="false"/>
          <w:color w:val="000000"/>
          <w:sz w:val="28"/>
        </w:rPr>
        <w:t>
      Төраға болмаған уақытта оның функцияларын комиссия төрағасының орынбасары жүзеге асырады.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5" w:id="23"/>
    <w:p>
      <w:pPr>
        <w:spacing w:after="0"/>
        <w:ind w:left="0"/>
        <w:jc w:val="both"/>
      </w:pPr>
      <w:r>
        <w:rPr>
          <w:rFonts w:ascii="Times New Roman"/>
          <w:b w:val="false"/>
          <w:i w:val="false"/>
          <w:color w:val="000000"/>
          <w:sz w:val="28"/>
        </w:rPr>
        <w:t>
      14. Республикалық немесе өңірлік комиссияның ұйымдастырушылық қызметін қор қызметкерлері қатарынан, бюджеттік бағдарламалардың әкімшісінің жаңындағы комиссияның – бюджеттік бағдарламалардың әкімшісінің қызметкерлері қатарынан хатшы қамтамасыз етеді. Комиссия хатшысы комиссия мүшесі болып табылмайды және комиссия шешім қабылдаған кезде дауыс беру құқығы жоқ.</w:t>
      </w:r>
    </w:p>
    <w:bookmarkEnd w:id="23"/>
    <w:bookmarkStart w:name="z26" w:id="24"/>
    <w:p>
      <w:pPr>
        <w:spacing w:after="0"/>
        <w:ind w:left="0"/>
        <w:jc w:val="both"/>
      </w:pPr>
      <w:r>
        <w:rPr>
          <w:rFonts w:ascii="Times New Roman"/>
          <w:b w:val="false"/>
          <w:i w:val="false"/>
          <w:color w:val="000000"/>
          <w:sz w:val="28"/>
        </w:rPr>
        <w:t>
      15. Егер шешім қабылдауға оның құрамына кіретін мүшелердің үштен екісі қатысса, Комиссияның шешімі заңды деп есептеледі.</w:t>
      </w:r>
    </w:p>
    <w:bookmarkEnd w:id="24"/>
    <w:p>
      <w:pPr>
        <w:spacing w:after="0"/>
        <w:ind w:left="0"/>
        <w:jc w:val="both"/>
      </w:pPr>
      <w:r>
        <w:rPr>
          <w:rFonts w:ascii="Times New Roman"/>
          <w:b w:val="false"/>
          <w:i w:val="false"/>
          <w:color w:val="000000"/>
          <w:sz w:val="28"/>
        </w:rPr>
        <w:t>
      Комиссияның шешімдері хаттамалармен ресімделеді.</w:t>
      </w:r>
    </w:p>
    <w:p>
      <w:pPr>
        <w:spacing w:after="0"/>
        <w:ind w:left="0"/>
        <w:jc w:val="both"/>
      </w:pPr>
      <w:r>
        <w:rPr>
          <w:rFonts w:ascii="Times New Roman"/>
          <w:b w:val="false"/>
          <w:i w:val="false"/>
          <w:color w:val="000000"/>
          <w:sz w:val="28"/>
        </w:rPr>
        <w:t>
      Комиссияның шешімі дауыс беру арқылы қабылданады және егер оған Комиссияның қатысушы мүшелерінің жалпы санының қарапайым көпшілігі дауыс берсе, қабылданды деп есептеледі.</w:t>
      </w:r>
    </w:p>
    <w:p>
      <w:pPr>
        <w:spacing w:after="0"/>
        <w:ind w:left="0"/>
        <w:jc w:val="both"/>
      </w:pPr>
      <w:r>
        <w:rPr>
          <w:rFonts w:ascii="Times New Roman"/>
          <w:b w:val="false"/>
          <w:i w:val="false"/>
          <w:color w:val="000000"/>
          <w:sz w:val="28"/>
        </w:rPr>
        <w:t>
      Дауыстар тең болған жағдайда, Комиссия төрағасы немесе ол болмаған жағдайда, Комиссия төрағасының орынбасары дауыс берген шешім қабылданды деп саналады.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15-тармақ жаңа редакцияда - ҚР Денсаулық сақтау министрінің 29.01.2022 </w:t>
      </w:r>
      <w:r>
        <w:rPr>
          <w:rFonts w:ascii="Times New Roman"/>
          <w:b w:val="false"/>
          <w:i w:val="false"/>
          <w:color w:val="000000"/>
          <w:sz w:val="28"/>
        </w:rPr>
        <w:t>№ ҚР ДСМ-8</w:t>
      </w:r>
      <w:r>
        <w:rPr>
          <w:rFonts w:ascii="Times New Roman"/>
          <w:b w:val="false"/>
          <w:i/>
          <w:color w:val="000000"/>
          <w:sz w:val="28"/>
        </w:rPr>
        <w:t xml:space="preserve"> (алғашқы ресми жарияланған күнінен кейін қолданысқа енгізіледі) бұйрығымен.</w:t>
      </w:r>
    </w:p>
    <w:bookmarkStart w:name="z27" w:id="25"/>
    <w:p>
      <w:pPr>
        <w:spacing w:after="0"/>
        <w:ind w:left="0"/>
        <w:jc w:val="both"/>
      </w:pPr>
      <w:r>
        <w:rPr>
          <w:rFonts w:ascii="Times New Roman"/>
          <w:b w:val="false"/>
          <w:i w:val="false"/>
          <w:color w:val="000000"/>
          <w:sz w:val="28"/>
        </w:rPr>
        <w:t>
      16. Комиссия мүшесі комиссия жұмысына қатарынан үш реттен артық қатыспаған кезде, қор немесе бюджеттік бағдарламалар әкімшісі тиісті өкілдікке кандидатурамен ауыстыру туралы ұсыныс енгізеді.</w:t>
      </w:r>
    </w:p>
    <w:bookmarkEnd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8" w:id="26"/>
    <w:p>
      <w:pPr>
        <w:spacing w:after="0"/>
        <w:ind w:left="0"/>
        <w:jc w:val="both"/>
      </w:pPr>
      <w:r>
        <w:rPr>
          <w:rFonts w:ascii="Times New Roman"/>
          <w:b w:val="false"/>
          <w:i w:val="false"/>
          <w:color w:val="000000"/>
          <w:sz w:val="28"/>
        </w:rPr>
        <w:t>
      17. Осы Қағидалардың 19-тармағының 11) тармақшасында көрсетілген жағдайларды қоспағанда, ТМККК шеңберінде және (немесе) МӘМС жүйесінде көрсетілетін қызметтер көлемдерін және (немесе) қаражат көлемдерін орналастыру үшін денсаулық сақтау субъектілерін таңдау Есепке алу қағидаларына сәйкес дерекқорға енгізілген денсаулық сақтау субъектілері арасында жүзеге асырылады.</w:t>
      </w:r>
    </w:p>
    <w:bookmarkEnd w:id="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17-тармақ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9" w:id="27"/>
    <w:p>
      <w:pPr>
        <w:spacing w:after="0"/>
        <w:ind w:left="0"/>
        <w:jc w:val="both"/>
      </w:pPr>
      <w:r>
        <w:rPr>
          <w:rFonts w:ascii="Times New Roman"/>
          <w:b w:val="false"/>
          <w:i w:val="false"/>
          <w:color w:val="000000"/>
          <w:sz w:val="28"/>
        </w:rPr>
        <w:t>
      18. Қағаз нысанында өткізілетін бюджеттік бағдарламалардың әкімшісі жүзеге асыратын ТМККК-мен қосымша қамтамасыз ету қызметтерін сатып алуды қоспағанда, денсаулық сақтау субъектілерін таңдау және ТМККК шеңберінде және (немесе) МӘМС жүйесінде көрсетілетін қызметтер көлемін орналастыру веб-портал арқылы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27.10.2023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мәтінінде өзгеріс енгізілген, мемлекеттік тілде мәтін өзгерілмейді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19. ТМККК шеңберінде және (немесе) МӘМС жүйесінде көрсетілетін қызметтер көлемі және (немесе) медициналық көмек көрсетуге арналған қаражат көлемі сатып алу жоспары шеңберінде денсаулық сақтау субъектілерін таңдау рәсімін өткізбей:</w:t>
      </w:r>
    </w:p>
    <w:bookmarkEnd w:id="28"/>
    <w:p>
      <w:pPr>
        <w:spacing w:after="0"/>
        <w:ind w:left="0"/>
        <w:jc w:val="both"/>
      </w:pPr>
      <w:r>
        <w:rPr>
          <w:rFonts w:ascii="Times New Roman"/>
          <w:b w:val="false"/>
          <w:i w:val="false"/>
          <w:color w:val="000000"/>
          <w:sz w:val="28"/>
        </w:rPr>
        <w:t xml:space="preserve">
      1) көрсетілген қызметтерді берушілер арасында орналастыру кезінде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(бұдан әрі – бұйрық № ҚР ДСМ-170/2020) сәйкес бекітілген ТМККК шеңберінде және (немесе) МӘМС жүйесінде көрсетілетін медициналық қызметтерге тарифтер өзгерген кезде;</w:t>
      </w:r>
    </w:p>
    <w:p>
      <w:pPr>
        <w:spacing w:after="0"/>
        <w:ind w:left="0"/>
        <w:jc w:val="both"/>
      </w:pPr>
      <w:r>
        <w:rPr>
          <w:rFonts w:ascii="Times New Roman"/>
          <w:b w:val="false"/>
          <w:i w:val="false"/>
          <w:color w:val="000000"/>
          <w:sz w:val="28"/>
        </w:rPr>
        <w:t>
      2) уәкілетті органның немесе Қазақстан Республикасы Үкіметінің шешімі бойынша пилоттық жобаларды іске асыру кезінде;</w:t>
      </w:r>
    </w:p>
    <w:p>
      <w:pPr>
        <w:spacing w:after="0"/>
        <w:ind w:left="0"/>
        <w:jc w:val="both"/>
      </w:pPr>
      <w:r>
        <w:rPr>
          <w:rFonts w:ascii="Times New Roman"/>
          <w:b w:val="false"/>
          <w:i w:val="false"/>
          <w:color w:val="000000"/>
          <w:sz w:val="28"/>
        </w:rPr>
        <w:t xml:space="preserve">
      3) МСАК қызметтерін,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сәйкес халықтың нысаналы топтарын скринингтік зерттеулер мен профилактикалық медициналық қарап-тексерулер жүргізу кезіндегі көрсетілетін қызметтерін және олардың қаражат көлемін орналастыру бекітілген халыққа есептегенде жүзеге асырылатын, консультациялық-диагностикалық көмек, оның ішінде бөлінбеген көлемдер мен қаражат болған кезде денсаулық сақтау басқармасының шешімі негізінде МСАК субъектісіне бекітілген болған жағдайда оқушыларға көрсетілетін қызметтерін көрсету кезде денсаулық сақтау басқармасының бұйрығының халыққа қызмет көрсету аумағын бөлу туралы негізінде бюджет қаражаты есебінен немесе мемлекеттік-жекешелік әріптестік (бұдан әрі – МЖӘ) жобасын іске асыру шеңберінде салынған жаңадан іске қосылған денсаулық сақтау объектісі бар және денсаулық сақтау саласындағы нормативтік құқықтық актілердің нормаларына сәйкес келетін МСАК субъектісі көрсетілетін қызметтерді сатып алуға қатысуы;</w:t>
      </w:r>
    </w:p>
    <w:p>
      <w:pPr>
        <w:spacing w:after="0"/>
        <w:ind w:left="0"/>
        <w:jc w:val="both"/>
      </w:pPr>
      <w:r>
        <w:rPr>
          <w:rFonts w:ascii="Times New Roman"/>
          <w:b w:val="false"/>
          <w:i w:val="false"/>
          <w:color w:val="000000"/>
          <w:sz w:val="28"/>
        </w:rPr>
        <w:t xml:space="preserve">
      4)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оның міндеттемелерінің деректер базасына енгізілген денсаулық сақтау субъектісіне құқықтық мирасқорлығы кезінде қызметтер берушіні қайта ұйымдастыру кезінде;</w:t>
      </w:r>
    </w:p>
    <w:p>
      <w:pPr>
        <w:spacing w:after="0"/>
        <w:ind w:left="0"/>
        <w:jc w:val="both"/>
      </w:pPr>
      <w:r>
        <w:rPr>
          <w:rFonts w:ascii="Times New Roman"/>
          <w:b w:val="false"/>
          <w:i w:val="false"/>
          <w:color w:val="000000"/>
          <w:sz w:val="28"/>
        </w:rPr>
        <w:t>
      5) тіркелген халық саны өскенде және (немесе) МСАК жеткізушісіне тіркелген халықтың жыныстық жас құрылымының өзгеруі кезінде, оның ішінде көрсетілген қызметтерді жеткізушілер арасында орналастыру кезінде жан басына шаққандағы кешенді норматив бойынша ақы төленетін медициналық көмек көрсету кезінде медициналық ұйымды еркін таңдау құқығы бойынша;</w:t>
      </w:r>
    </w:p>
    <w:p>
      <w:pPr>
        <w:spacing w:after="0"/>
        <w:ind w:left="0"/>
        <w:jc w:val="both"/>
      </w:pPr>
      <w:r>
        <w:rPr>
          <w:rFonts w:ascii="Times New Roman"/>
          <w:b w:val="false"/>
          <w:i w:val="false"/>
          <w:color w:val="000000"/>
          <w:sz w:val="28"/>
        </w:rPr>
        <w:t>
      6) көрсетілген қызметтерді қолданыстағы қызметтер берушілер арасында денсаулық сақтау басқармасының шешімі негізінде МСАК қызмет берушісіне бекітілген мектеп оқушыларының саны мен қаражат көлемі өзгерген кезінде;</w:t>
      </w:r>
    </w:p>
    <w:p>
      <w:pPr>
        <w:spacing w:after="0"/>
        <w:ind w:left="0"/>
        <w:jc w:val="both"/>
      </w:pPr>
      <w:r>
        <w:rPr>
          <w:rFonts w:ascii="Times New Roman"/>
          <w:b w:val="false"/>
          <w:i w:val="false"/>
          <w:color w:val="000000"/>
          <w:sz w:val="28"/>
        </w:rPr>
        <w:t>
      7) кешенді тариф бойынша төленетін медициналық көмек көрсету кезінде пациенттер санының ұлғаюы немесе көрсетілген қызметтерді жеткізушілер арасында орналастыру кезінде жан басына шаққандағы норматив бойынша ақы төленетін медициналық көмек көрсету кезінде халық санының ұлғаюы кезінде;</w:t>
      </w:r>
    </w:p>
    <w:p>
      <w:pPr>
        <w:spacing w:after="0"/>
        <w:ind w:left="0"/>
        <w:jc w:val="both"/>
      </w:pPr>
      <w:r>
        <w:rPr>
          <w:rFonts w:ascii="Times New Roman"/>
          <w:b w:val="false"/>
          <w:i w:val="false"/>
          <w:color w:val="000000"/>
          <w:sz w:val="28"/>
        </w:rPr>
        <w:t>
      8) кешенді жан басына шаққандағы нормативке кіретін көрсетілетін қызметтердің және (немесе) қаражаттың көлемі, сондай-ақ медициналық көмек көрсету кезінде нақты шығындар бойынша төленетін қызметтер мен шығыстар ұлғайған кезде, оларды орналастыру кешенді тариф бойынша халық санына немесе көрсетілген қызметтерді жеткізушілер арасында орналастыру кезінде жан басына шаққандағы норматив бойынша жүзеге асырылады;</w:t>
      </w:r>
    </w:p>
    <w:p>
      <w:pPr>
        <w:spacing w:after="0"/>
        <w:ind w:left="0"/>
        <w:jc w:val="both"/>
      </w:pPr>
      <w:r>
        <w:rPr>
          <w:rFonts w:ascii="Times New Roman"/>
          <w:b w:val="false"/>
          <w:i w:val="false"/>
          <w:color w:val="000000"/>
          <w:sz w:val="28"/>
        </w:rPr>
        <w:t xml:space="preserve">
      9) "Қазақстан Республикасының әкімшілік-аумақтық құрылысы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Әкімшілік-аумақтық құрылысы туралы Заң) сәйкес ауылдық елді мекенге жататын қызмет берушілерге ақы төлеу жан басына шаққандағы кешенді норматив бойынша жүзеге асырылатын ауыл халқына стационарлық және стационарды алмастыратын жағдайларда мамандандырылған медициналық көмек көрсетуге;</w:t>
      </w:r>
    </w:p>
    <w:p>
      <w:pPr>
        <w:spacing w:after="0"/>
        <w:ind w:left="0"/>
        <w:jc w:val="both"/>
      </w:pPr>
      <w:r>
        <w:rPr>
          <w:rFonts w:ascii="Times New Roman"/>
          <w:b w:val="false"/>
          <w:i w:val="false"/>
          <w:color w:val="000000"/>
          <w:sz w:val="28"/>
        </w:rPr>
        <w:t xml:space="preserve">
      10) Қазақстан Республикасының азаматтарына шетелге емдеуге медициналық көмек көрсетуге және (немесе) ТМККК шеңберінде отандық медициналық ұйымдарда емдеу жүргізу үшін шетелдік мамандарды тартуға арналған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22866 болып тіркелген) сәйкес жүзеге асырылатын көрсетілетін қызметтерді сатып алу кезінде;</w:t>
      </w:r>
    </w:p>
    <w:p>
      <w:pPr>
        <w:spacing w:after="0"/>
        <w:ind w:left="0"/>
        <w:jc w:val="both"/>
      </w:pPr>
      <w:r>
        <w:rPr>
          <w:rFonts w:ascii="Times New Roman"/>
          <w:b w:val="false"/>
          <w:i w:val="false"/>
          <w:color w:val="000000"/>
          <w:sz w:val="28"/>
        </w:rPr>
        <w:t>
      11) Қазақстан Республикасының 2010 жылғы 31 мамырдағы Заңымен ратификацияланған Қазақстан Республикасының Үкіметі мен Ресей Федерациясының Үкіметі арасындағы Байқоңыр ғарыш айлағының персоналына, Байқоңыр қаласының, Төретам және Ақай кенттерінің тұрғындарына Ресей Федерациясының "Байқоңыр" кешенін жалға алу жағдайында медициналық қызмет көрсету тәртібі туралы келісімге сәйкес Байқоңыр қаласында, Төретам және Ақай кенттерінде тұратын, "Байқоңыр" кешенінің ресейлік ұйымдарының қызметкерлері болып табылмайтын, сондай-ақ "Байқоңыр" кешенінің аумағында уақытша болатын Қазақстан Республикасының азаматтарына Ресей Федерациясының федералдық медициналық ұйымдарының қызмет көрсетуіне;</w:t>
      </w:r>
    </w:p>
    <w:p>
      <w:pPr>
        <w:spacing w:after="0"/>
        <w:ind w:left="0"/>
        <w:jc w:val="both"/>
      </w:pPr>
      <w:r>
        <w:rPr>
          <w:rFonts w:ascii="Times New Roman"/>
          <w:b w:val="false"/>
          <w:i w:val="false"/>
          <w:color w:val="000000"/>
          <w:sz w:val="28"/>
        </w:rPr>
        <w:t>
      12) Қордың күтпеген шығыстарға арналған қордың резерві есебінен денсаулық сақтау субъектілерінің қызметтер көрсетуіне;</w:t>
      </w:r>
    </w:p>
    <w:p>
      <w:pPr>
        <w:spacing w:after="0"/>
        <w:ind w:left="0"/>
        <w:jc w:val="both"/>
      </w:pPr>
      <w:r>
        <w:rPr>
          <w:rFonts w:ascii="Times New Roman"/>
          <w:b w:val="false"/>
          <w:i w:val="false"/>
          <w:color w:val="000000"/>
          <w:sz w:val="28"/>
        </w:rPr>
        <w:t>
      13) төтенше жағдай кезеңінде Қазақстан Республикасының бүкіл аумағында немесе оның жекелеген жерлерінде қызметтер көрсетуге;</w:t>
      </w:r>
    </w:p>
    <w:p>
      <w:pPr>
        <w:spacing w:after="0"/>
        <w:ind w:left="0"/>
        <w:jc w:val="both"/>
      </w:pPr>
      <w:r>
        <w:rPr>
          <w:rFonts w:ascii="Times New Roman"/>
          <w:b w:val="false"/>
          <w:i w:val="false"/>
          <w:color w:val="000000"/>
          <w:sz w:val="28"/>
        </w:rPr>
        <w:t xml:space="preserve">
      14) орталық атқарушы органдардың және өзге де орталық мемлекеттік органдардың және олардың аумақтық бөлімшелерінің әскери-медициналық (медициналық) бөлімшелерінің, сондай-ақ әскери-медициналық (медициналық) қамтамасыз етуді жүзеге асыратын әскери-медициналық (медициналық) мекемелерінің (ұйымдарының), өзге де бөлімшелерінің Қазақстан Республикасы Денсаулық сақтау министрінің 2022 жылғы 27 сәуірдегі № ҚР ДСМ-37 </w:t>
      </w:r>
      <w:r>
        <w:rPr>
          <w:rFonts w:ascii="Times New Roman"/>
          <w:b w:val="false"/>
          <w:i w:val="false"/>
          <w:color w:val="000000"/>
          <w:sz w:val="28"/>
        </w:rPr>
        <w:t>бұйрығымен</w:t>
      </w:r>
      <w:r>
        <w:rPr>
          <w:rFonts w:ascii="Times New Roman"/>
          <w:b w:val="false"/>
          <w:i w:val="false"/>
          <w:color w:val="000000"/>
          <w:sz w:val="28"/>
        </w:rPr>
        <w:t xml:space="preserve"> бекітілген Амбулаториялық жағдайлардағы мамандандырылған медициналық көмек көрсету қағидаларына (Нормативтік құқықтық актілерді мемлекеттік тіркеу тізілімінде № 27833 болып тіркелген) (бұдан әрі – № ҚР ДСМ-37 бұйрық) сәйкес амбулаториялық жағдайлардағы мамандандырылған медициналық көмек көрсетуге;</w:t>
      </w:r>
    </w:p>
    <w:p>
      <w:pPr>
        <w:spacing w:after="0"/>
        <w:ind w:left="0"/>
        <w:jc w:val="both"/>
      </w:pPr>
      <w:r>
        <w:rPr>
          <w:rFonts w:ascii="Times New Roman"/>
          <w:b w:val="false"/>
          <w:i w:val="false"/>
          <w:color w:val="000000"/>
          <w:sz w:val="28"/>
        </w:rPr>
        <w:t xml:space="preserve">
      15) Қазақстан Республикасы Үкіметінің 2020 жылғы 16 қазандағы № 672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көлемінің тізбесі және (немесе) Қазақстан Республикасы Үкіметінің 2019 жылғы 20 маусымдағы № 421 </w:t>
      </w:r>
      <w:r>
        <w:rPr>
          <w:rFonts w:ascii="Times New Roman"/>
          <w:b w:val="false"/>
          <w:i w:val="false"/>
          <w:color w:val="000000"/>
          <w:sz w:val="28"/>
        </w:rPr>
        <w:t>қаулысымен</w:t>
      </w:r>
      <w:r>
        <w:rPr>
          <w:rFonts w:ascii="Times New Roman"/>
          <w:b w:val="false"/>
          <w:i w:val="false"/>
          <w:color w:val="000000"/>
          <w:sz w:val="28"/>
        </w:rPr>
        <w:t xml:space="preserve"> бекітілген міндетті әлеуметтік медициналық сақтандыру жүйесіндегі медициналық көмектің тізбесі өзгерген немесе толықтырылған кезде. Бұл ретте жоғарыда көрсетілген тізбелердің өзгеруіне байланысты қызметтердің босатылған көлемін орналастыру сол денсаулық сақтау субъектілеріне босатылған қаражаттан аспайтын көлемде жүзеге асырылады;</w:t>
      </w:r>
    </w:p>
    <w:p>
      <w:pPr>
        <w:spacing w:after="0"/>
        <w:ind w:left="0"/>
        <w:jc w:val="both"/>
      </w:pPr>
      <w:r>
        <w:rPr>
          <w:rFonts w:ascii="Times New Roman"/>
          <w:b w:val="false"/>
          <w:i w:val="false"/>
          <w:color w:val="000000"/>
          <w:sz w:val="28"/>
        </w:rPr>
        <w:t>
      16) бекітілген қала халқының санына шаққанда денсаулық сақтау басқармасы бекіткен МСАК субъектілерінің тізбесіне сәйкес ірілендіруге жататын МСАК субъектілеріне қаражат көлемдерін орналастыру кезінде;</w:t>
      </w:r>
    </w:p>
    <w:p>
      <w:pPr>
        <w:spacing w:after="0"/>
        <w:ind w:left="0"/>
        <w:jc w:val="both"/>
      </w:pPr>
      <w:r>
        <w:rPr>
          <w:rFonts w:ascii="Times New Roman"/>
          <w:b w:val="false"/>
          <w:i w:val="false"/>
          <w:color w:val="000000"/>
          <w:sz w:val="28"/>
        </w:rPr>
        <w:t>
      17) денсаулық сақтау басқармасының шешімі бойынша МСАК қызметтер берушісінің қызмет көрсету аумағын қайта бөлуіне байланысты МСАК қызметтерін берушінің бекітілген халқы санының ұлғаюы кезінде;</w:t>
      </w:r>
    </w:p>
    <w:p>
      <w:pPr>
        <w:spacing w:after="0"/>
        <w:ind w:left="0"/>
        <w:jc w:val="both"/>
      </w:pPr>
      <w:r>
        <w:rPr>
          <w:rFonts w:ascii="Times New Roman"/>
          <w:b w:val="false"/>
          <w:i w:val="false"/>
          <w:color w:val="000000"/>
          <w:sz w:val="28"/>
        </w:rPr>
        <w:t>
      18) көрсетілген қызметтерді жеткізушілер арасында орналастыру кезінде қан мен оның компоненттерін дайындау, өңдеу, сақтау және өткізу, қан препараттарын өндіру жөніндегі қызметтер көлемін және (немесе) қаражат көлемін ұлғайту кезінде;</w:t>
      </w:r>
    </w:p>
    <w:p>
      <w:pPr>
        <w:spacing w:after="0"/>
        <w:ind w:left="0"/>
        <w:jc w:val="both"/>
      </w:pPr>
      <w:r>
        <w:rPr>
          <w:rFonts w:ascii="Times New Roman"/>
          <w:b w:val="false"/>
          <w:i w:val="false"/>
          <w:color w:val="000000"/>
          <w:sz w:val="28"/>
        </w:rPr>
        <w:t>
      19) денсаулық сақтау саласындағы нормативтік құқықтық актілердің нормаларына сәйкес болған жағдайда, әкімшілік-аумақтық құрылым туралы Заңға сәйкес әкімшілік-аумақтық құрылым өзгерген кезде;</w:t>
      </w:r>
    </w:p>
    <w:p>
      <w:pPr>
        <w:spacing w:after="0"/>
        <w:ind w:left="0"/>
        <w:jc w:val="both"/>
      </w:pPr>
      <w:r>
        <w:rPr>
          <w:rFonts w:ascii="Times New Roman"/>
          <w:b w:val="false"/>
          <w:i w:val="false"/>
          <w:color w:val="000000"/>
          <w:sz w:val="28"/>
        </w:rPr>
        <w:t>
      20) денсаулық сақтау субъектілері арасында қанды және оның компоненттерін дайындау, өңдеу, сақтау және өткізу, қан препараттарын өндіру бойынша қызметтер көрсетуге;</w:t>
      </w:r>
    </w:p>
    <w:p>
      <w:pPr>
        <w:spacing w:after="0"/>
        <w:ind w:left="0"/>
        <w:jc w:val="both"/>
      </w:pPr>
      <w:r>
        <w:rPr>
          <w:rFonts w:ascii="Times New Roman"/>
          <w:b w:val="false"/>
          <w:i w:val="false"/>
          <w:color w:val="000000"/>
          <w:sz w:val="28"/>
        </w:rPr>
        <w:t>
      21) білікті мамандарды және (немесе) пациентті санитариялық көлікпен тасымалдауға байланысты жедел медициналық көмек пен медициналық көмек көрсетуге;</w:t>
      </w:r>
    </w:p>
    <w:p>
      <w:pPr>
        <w:spacing w:after="0"/>
        <w:ind w:left="0"/>
        <w:jc w:val="both"/>
      </w:pPr>
      <w:r>
        <w:rPr>
          <w:rFonts w:ascii="Times New Roman"/>
          <w:b w:val="false"/>
          <w:i w:val="false"/>
          <w:color w:val="000000"/>
          <w:sz w:val="28"/>
        </w:rPr>
        <w:t>
      22) АИТВ-инфекциясын жұқтырған адамдарға медициналық-әлеуметтік көмек көрсетуге;</w:t>
      </w:r>
    </w:p>
    <w:p>
      <w:pPr>
        <w:spacing w:after="0"/>
        <w:ind w:left="0"/>
        <w:jc w:val="both"/>
      </w:pPr>
      <w:r>
        <w:rPr>
          <w:rFonts w:ascii="Times New Roman"/>
          <w:b w:val="false"/>
          <w:i w:val="false"/>
          <w:color w:val="000000"/>
          <w:sz w:val="28"/>
        </w:rPr>
        <w:t>
      23) туберкулезбен ауыратын науқастарға медициналық-әлеуметтік көмек көрсетуге;</w:t>
      </w:r>
    </w:p>
    <w:p>
      <w:pPr>
        <w:spacing w:after="0"/>
        <w:ind w:left="0"/>
        <w:jc w:val="both"/>
      </w:pPr>
      <w:r>
        <w:rPr>
          <w:rFonts w:ascii="Times New Roman"/>
          <w:b w:val="false"/>
          <w:i w:val="false"/>
          <w:color w:val="000000"/>
          <w:sz w:val="28"/>
        </w:rPr>
        <w:t>
      24) психикалық бұзылулары (аурулары) бар адамдарға медициналық-әлеуметтік көмек көрсетуге орналастырылады.</w:t>
      </w:r>
    </w:p>
    <w:p>
      <w:pPr>
        <w:spacing w:after="0"/>
        <w:ind w:left="0"/>
        <w:jc w:val="both"/>
      </w:pPr>
      <w:r>
        <w:rPr>
          <w:rFonts w:ascii="Times New Roman"/>
          <w:b w:val="false"/>
          <w:i w:val="false"/>
          <w:color w:val="000000"/>
          <w:sz w:val="28"/>
        </w:rPr>
        <w:t xml:space="preserve">
      Осы тармақтың бірінші бөлігінің 1), 2), 4), 5), 6), 7), 8), 9), 12), 13), 17), 18) және 19) тармақшаларында көрсетілген жағдайлар бойынша ТМККК шеңберінде және (немесе) МӘМС жүйесінде көрсетілетін қызметтер көлемі және (немесе) медициналық көмек көрсетуге арналған қаражат көлемі ТМККК шеңберінде және (немесе) МӘМС жүйесінде медициналық көмек көрсетуге көрсетілетін қызметтер көлемін орналастыру (азайту) қорытындылары туралы хаттаманың негізінде 3), 11), 14), 15), 16), 20), 21), 22), 23) және 24) көрсетілетін қызметтер көлемі және (немесе) қаражат көлемі комиссия шешімінің негізінде орналастырылатын осы тармақтың бірінші бөлігі. тармақшаларда көзделген жағдайларды қоспағанда,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(әрі қарай – таңдау рәсімінсіз орналастыру қорытындылары туралы хаттама) денсаулық сақтау субъектілерін таңдау рәсімін жүргізбей, қызметтерді сатып алу шарттарын немесе қызметтерді сатып алу шартына қосымша келісім жасасу түрінде комиссия шешімін ресімдемей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20. Алдағы қаржы жылына арналған дерекқордан ТМККК шеңберінде және (немесе) МӘМС жүйесінде көрсетілетін қызметтер көлемін және (немесе) қаражат көлемін (бұдан әрі – көрсетілетін қызметтер көлемі) орналастыру үшін денсаулық сақтау субъектілерін таңдау жыл сайын жүргізіледі және мынадай дәйекті кезеңдердің жиынтығын білдіреді:</w:t>
      </w:r>
    </w:p>
    <w:bookmarkEnd w:id="29"/>
    <w:p>
      <w:pPr>
        <w:spacing w:after="0"/>
        <w:ind w:left="0"/>
        <w:jc w:val="both"/>
      </w:pPr>
      <w:r>
        <w:rPr>
          <w:rFonts w:ascii="Times New Roman"/>
          <w:b w:val="false"/>
          <w:i w:val="false"/>
          <w:color w:val="000000"/>
          <w:sz w:val="28"/>
        </w:rPr>
        <w:t>
      1) бірінші кезеңде мынадай іс-шаралар жүзеге асырылады:</w:t>
      </w:r>
    </w:p>
    <w:p>
      <w:pPr>
        <w:spacing w:after="0"/>
        <w:ind w:left="0"/>
        <w:jc w:val="both"/>
      </w:pPr>
      <w:r>
        <w:rPr>
          <w:rFonts w:ascii="Times New Roman"/>
          <w:b w:val="false"/>
          <w:i w:val="false"/>
          <w:color w:val="000000"/>
          <w:sz w:val="28"/>
        </w:rPr>
        <w:t>
      бекіту науқаны қорытындылары бойынша денсаулық сақтау субъектілерді таңдау рәсіміне жіберілетін (жіберілмейтін) МСАК субъектілерін өңірлік комиссиямен айқындау (МСАК қызметтерін сатып алу кезінде);</w:t>
      </w:r>
    </w:p>
    <w:p>
      <w:pPr>
        <w:spacing w:after="0"/>
        <w:ind w:left="0"/>
        <w:jc w:val="both"/>
      </w:pPr>
      <w:r>
        <w:rPr>
          <w:rFonts w:ascii="Times New Roman"/>
          <w:b w:val="false"/>
          <w:i w:val="false"/>
          <w:color w:val="000000"/>
          <w:sz w:val="28"/>
        </w:rPr>
        <w:t>
      дерекқорға енгізілген денсаулық сақтау субъектілері арасында ТМККК шеңберінде және (немесе) МӘМС жүйесінде көрсетілетін қызметтер көлемдерін орналастыру рәсімін өткізу туралы хабарландыру арқылы хабарлау;</w:t>
      </w:r>
    </w:p>
    <w:p>
      <w:pPr>
        <w:spacing w:after="0"/>
        <w:ind w:left="0"/>
        <w:jc w:val="both"/>
      </w:pPr>
      <w:r>
        <w:rPr>
          <w:rFonts w:ascii="Times New Roman"/>
          <w:b w:val="false"/>
          <w:i w:val="false"/>
          <w:color w:val="000000"/>
          <w:sz w:val="28"/>
        </w:rPr>
        <w:t>
      денсаулық сақтау субъектілерімен осы Қағидалардың 27-тармағында көрсетілген құжаттарды қоса бере отырып мәлімделген кезеңге, ТМККК шеңберінде және (немесе) МӘМС жүйесінде медициналық көмек көрсету бойынша қызметтердің жоспарланған көлеміне өтінім (бұдан әрі – жоспарланған көлемдерге өтінім) беру;</w:t>
      </w:r>
    </w:p>
    <w:p>
      <w:pPr>
        <w:spacing w:after="0"/>
        <w:ind w:left="0"/>
        <w:jc w:val="both"/>
      </w:pPr>
      <w:r>
        <w:rPr>
          <w:rFonts w:ascii="Times New Roman"/>
          <w:b w:val="false"/>
          <w:i w:val="false"/>
          <w:color w:val="000000"/>
          <w:sz w:val="28"/>
        </w:rPr>
        <w:t>
      комиссиямен жоспарланған көлемдерге өтінімдерінің МӘМС туралы Заңның 34-бабының 3-тармағында (МӘМС жүйесінде көрсетілетін қызметтерге өтінім берген кезде) көрсетілген талаптарға, ТМККК шеңберінде және (немесе) МӘМС жүйесінде көрсетілетін қызметтер көлемдерін орналастыру рәсіміне рұқсат беру үшін қойылатын осы Қағидалардың 26, 27, 28, 33, 34 және 37-тармақтарында көрсетілген талаптарға және Кодексте және денсаулық сақтау саласындағы өзге де нормативтік құқықтық актілерде белгіленген медициналық көмекті көрсетуді ұйымдастыру талаптарына (бұдан әрі – көлемдерді орналастыруға рұқсат беру үшін талаптар) сәйкестігін қарау;</w:t>
      </w:r>
    </w:p>
    <w:p>
      <w:pPr>
        <w:spacing w:after="0"/>
        <w:ind w:left="0"/>
        <w:jc w:val="both"/>
      </w:pPr>
      <w:r>
        <w:rPr>
          <w:rFonts w:ascii="Times New Roman"/>
          <w:b w:val="false"/>
          <w:i w:val="false"/>
          <w:color w:val="000000"/>
          <w:sz w:val="28"/>
        </w:rPr>
        <w:t>
      денсаулық сақтау субъектілерін таңдау және көлемдерді орналастыруға рұқсат беру үшін қойылатын талаптарға денсаулық сақтау субъектілердің сәйкестігі (сәйкес келмеуі) хаттамасына қол қою;</w:t>
      </w:r>
    </w:p>
    <w:p>
      <w:pPr>
        <w:spacing w:after="0"/>
        <w:ind w:left="0"/>
        <w:jc w:val="both"/>
      </w:pPr>
      <w:r>
        <w:rPr>
          <w:rFonts w:ascii="Times New Roman"/>
          <w:b w:val="false"/>
          <w:i w:val="false"/>
          <w:color w:val="000000"/>
          <w:sz w:val="28"/>
        </w:rPr>
        <w:t>
      көлемдерді орналастыруға рұқсат беру талаптарына сәйкес келтірілген жоспарланған көлемдерге өтінімдерді қайта қабылдау және тіркеу;</w:t>
      </w:r>
    </w:p>
    <w:p>
      <w:pPr>
        <w:spacing w:after="0"/>
        <w:ind w:left="0"/>
        <w:jc w:val="both"/>
      </w:pPr>
      <w:r>
        <w:rPr>
          <w:rFonts w:ascii="Times New Roman"/>
          <w:b w:val="false"/>
          <w:i w:val="false"/>
          <w:color w:val="000000"/>
          <w:sz w:val="28"/>
        </w:rPr>
        <w:t>
      комиссиямен денсаулық сақтау субъектілері ұсынған өтінімдерді қайта қабылдағаннан кейін қарау және ТМККК шеңберінде және (немесе) МӘМС жүйесінде көрсетілетін қызметтердің көлемін орналастыру рәсіміне рұқсат беру;</w:t>
      </w:r>
    </w:p>
    <w:p>
      <w:pPr>
        <w:spacing w:after="0"/>
        <w:ind w:left="0"/>
        <w:jc w:val="both"/>
      </w:pPr>
      <w:r>
        <w:rPr>
          <w:rFonts w:ascii="Times New Roman"/>
          <w:b w:val="false"/>
          <w:i w:val="false"/>
          <w:color w:val="000000"/>
          <w:sz w:val="28"/>
        </w:rPr>
        <w:t>
      2) екінші кезеңде мынадай іс-шаралар жүзеге асырылады:</w:t>
      </w:r>
    </w:p>
    <w:p>
      <w:pPr>
        <w:spacing w:after="0"/>
        <w:ind w:left="0"/>
        <w:jc w:val="both"/>
      </w:pPr>
      <w:r>
        <w:rPr>
          <w:rFonts w:ascii="Times New Roman"/>
          <w:b w:val="false"/>
          <w:i w:val="false"/>
          <w:color w:val="000000"/>
          <w:sz w:val="28"/>
        </w:rPr>
        <w:t>
      көрсетілетін қызметтер көлемдерін орналастыру және ТМККК шеңберінде және (немесе) МӘМС жүйесінде медициналық көмек көрсетуге қызметтер көлемдерін орналастыру (орналастырмау) қорытындылары туралы хаттамаға қол қою;</w:t>
      </w:r>
    </w:p>
    <w:p>
      <w:pPr>
        <w:spacing w:after="0"/>
        <w:ind w:left="0"/>
        <w:jc w:val="both"/>
      </w:pPr>
      <w:r>
        <w:rPr>
          <w:rFonts w:ascii="Times New Roman"/>
          <w:b w:val="false"/>
          <w:i w:val="false"/>
          <w:color w:val="000000"/>
          <w:sz w:val="28"/>
        </w:rPr>
        <w:t>
      ТМККК шеңберінде және (немесе) МӘМС жүйесінде медициналық көмек көрсетуге қызметтер көлемдерін орналастыру (орналастырмау) қорытындылары туралы хаттама негізінде денсаулық сақтау субъектілерімен көрсетілетін қызметтерді сатып алу шарттарын жасасу;</w:t>
      </w:r>
    </w:p>
    <w:p>
      <w:pPr>
        <w:spacing w:after="0"/>
        <w:ind w:left="0"/>
        <w:jc w:val="both"/>
      </w:pPr>
      <w:r>
        <w:rPr>
          <w:rFonts w:ascii="Times New Roman"/>
          <w:b w:val="false"/>
          <w:i w:val="false"/>
          <w:color w:val="000000"/>
          <w:sz w:val="28"/>
        </w:rPr>
        <w:t>
      көрсетілетін қызметтерді сатып алу туралы шарттың орындалуы.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20-тармақ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қолданысқа енгізілу тәртібін </w:t>
      </w:r>
      <w:r>
        <w:rPr>
          <w:rFonts w:ascii="Times New Roman"/>
          <w:b w:val="false"/>
          <w:i w:val="false"/>
          <w:color w:val="000000"/>
          <w:sz w:val="28"/>
        </w:rPr>
        <w:t>4-т</w:t>
      </w:r>
      <w:r>
        <w:rPr>
          <w:rFonts w:ascii="Times New Roman"/>
          <w:b w:val="false"/>
          <w:i/>
          <w:color w:val="000000"/>
          <w:sz w:val="28"/>
        </w:rPr>
        <w:t>. қараңыз</w:t>
      </w:r>
      <w:r>
        <w:rPr>
          <w:rFonts w:ascii="Times New Roman"/>
          <w:b w:val="false"/>
          <w:i/>
          <w:color w:val="000000"/>
          <w:sz w:val="28"/>
        </w:rPr>
        <w:t>) бұйрығымен.</w:t>
      </w:r>
    </w:p>
    <w:bookmarkStart w:name="z32" w:id="30"/>
    <w:p>
      <w:pPr>
        <w:spacing w:after="0"/>
        <w:ind w:left="0"/>
        <w:jc w:val="both"/>
      </w:pPr>
      <w:r>
        <w:rPr>
          <w:rFonts w:ascii="Times New Roman"/>
          <w:b w:val="false"/>
          <w:i w:val="false"/>
          <w:color w:val="000000"/>
          <w:sz w:val="28"/>
        </w:rPr>
        <w:t xml:space="preserve">
      21. МСАК субъектілерінен қызметтер сатып алу кезінде МСАК қызметтерінің көлемін ТМККК шеңберінде және (немесе) МӘМС жүйесінде орналастыру "Медициналық – санитариялық алғашқы көмек көрсететін денсаулық сақтау ұйымдарына жеке тұлғаларды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21642 болып тіркелген) сәйкес деректер базасына енгізілген МСАК субъектілерінің қатысуымен жыл сайынғы бекіту науқанын жүргізуді қамтиды (бұдан әрі – Бекіту қағидалары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22. Бекіту науқанының басталғаны туралы ақпарат денсаулық сақтау басқармаларының интернет-ресурстарында орналастырылады.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23. "МСАК субъектілеріне бекітілген халықтың санын көрсете отырып аумақты бөлу туралы денсаулық сақтау басқармасының шешімін, Бекіту қағидаларына сәйкес балалар үйлерінде, интернаттарда, балаларға арналған мамандандырылған ұйымдарда тұратын балаларды, сондай-ақ медициналық-әлеуметтік ұйымдарда тұратын адамдарды және қылмыстық-атқару жүйесі мекемелерінде ұсталатын тұлғаларды бөлу туралы денсаулық сақтау басқармасының шешімін ескере отырып, қабылданған бекіту науқанының қорытындылары бойынша әрбір МСАК субъектісіне БХТ порталында бекітілген халықтың саны туралы цифрлық денсаулық сақтау субъектісі растаған деректер негізінде қордың өңірлік комиссиясы бекіту науқаны аяқталған күннен бастап он жұмыс күні ішінде денсаулық сақтау субъектілерін таңдау рәсіміне жіберілетін (жіберілмейтін) МСАК субъектілерінің тізбесін айқындайды және осы Қағидаларға 1-2-қосымшаға сәйкес нысан бойынша халықты медициналық-санитариялық алғашқы көмек көрсететін денсаулық сақтау субъектілеріне бекіту науқанын өткізу қорытындылары туралы хаттама (бұдан әрі – бекіту науқаны қорытындыларының хаттамасы) түрінде шешім қабылдайды.</w:t>
      </w:r>
    </w:p>
    <w:bookmarkEnd w:id="32"/>
    <w:p>
      <w:pPr>
        <w:spacing w:after="0"/>
        <w:ind w:left="0"/>
        <w:jc w:val="both"/>
      </w:pPr>
      <w:r>
        <w:rPr>
          <w:rFonts w:ascii="Times New Roman"/>
          <w:b w:val="false"/>
          <w:i w:val="false"/>
          <w:color w:val="000000"/>
          <w:sz w:val="28"/>
        </w:rPr>
        <w:t xml:space="preserve">
      Денсаулық сақтау субъектілерін таңдау рәсіміне: </w:t>
      </w:r>
    </w:p>
    <w:p>
      <w:pPr>
        <w:spacing w:after="0"/>
        <w:ind w:left="0"/>
        <w:jc w:val="both"/>
      </w:pPr>
      <w:r>
        <w:rPr>
          <w:rFonts w:ascii="Times New Roman"/>
          <w:b w:val="false"/>
          <w:i w:val="false"/>
          <w:color w:val="000000"/>
          <w:sz w:val="28"/>
        </w:rPr>
        <w:t xml:space="preserve">
      1) "Денсаулық сақтау ұйымдары желісінің мемлекеттік нормативін бекіту туралы" Қазақстан Республикасы Денсаулық сақтау министрінің міндетін атқарушының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сәйкес аудандық немесе қалалық деңгейде заңдық дербес дәрігерлік амбулатория ұйымдастыру үшін айқындалған санынан кем емес халқы бар МСАК субъектілері;</w:t>
      </w:r>
    </w:p>
    <w:p>
      <w:pPr>
        <w:spacing w:after="0"/>
        <w:ind w:left="0"/>
        <w:jc w:val="both"/>
      </w:pPr>
      <w:r>
        <w:rPr>
          <w:rFonts w:ascii="Times New Roman"/>
          <w:b w:val="false"/>
          <w:i w:val="false"/>
          <w:color w:val="000000"/>
          <w:sz w:val="28"/>
        </w:rPr>
        <w:t xml:space="preserve">
      2) тиісті әкімшілік-аумақтық бірлікте (ауыл, кент) МСАК қызметтерін көрсететін жалғыз денсаулық сақтау субъектісі болып табылатын МСАК субъектілерін қоспағанда, "Қазақстан Республикасында медициналық-санитариялық алғашқы көмек көрсетуді ұйымдастыру стандартын бекіту туралы" Қазақстан Республикасы Денсаулық сақтау министрінің міндетін атқарушының 2023 жылғы 30 наурыздағы №49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32160 болып тіркелген) сәйкес ТМККК шеңберінде МСАК қызметтерін көрсету тәжірибесі бір жылдан асатын жалпы практика дәрігерінің/отбасылық дәрігердің кемінде екі учаскесі (жиынтығында кемінде 3000 адам) тіркелген халқы бар МСАК субъектілері жіберіледі.</w:t>
      </w:r>
    </w:p>
    <w:p>
      <w:pPr>
        <w:spacing w:after="0"/>
        <w:ind w:left="0"/>
        <w:jc w:val="both"/>
      </w:pPr>
      <w:r>
        <w:rPr>
          <w:rFonts w:ascii="Times New Roman"/>
          <w:b w:val="false"/>
          <w:i w:val="false"/>
          <w:color w:val="000000"/>
          <w:sz w:val="28"/>
        </w:rPr>
        <w:t>
      Тіркеу науқаны қорытындыларының хаттамасында көрсетілген МСАК субъектілеріне веб-порталда үзінді көшірме оған қол қойылған күннен бастап бір жұмыс күнінен кешіктірілмейтін мерзімде жіберіледі.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23-тармақ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 xml:space="preserve">(алғашқы ресми жарияланған күнінен кейін күнтізбелік он күн өткен соң қолданысқа енгізіледі) бұйрығымен. </w:t>
      </w:r>
    </w:p>
    <w:bookmarkStart w:name="z35" w:id="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 Алып тасталды - ҚР Денсаулық сақтау министрінің 29.01.2022 </w:t>
      </w:r>
      <w:r>
        <w:rPr>
          <w:rFonts w:ascii="Times New Roman"/>
          <w:b w:val="false"/>
          <w:i w:val="false"/>
          <w:color w:val="000000"/>
          <w:sz w:val="28"/>
        </w:rPr>
        <w:t>№ ҚР ДСМ-8</w:t>
      </w:r>
      <w:r>
        <w:rPr>
          <w:rFonts w:ascii="Times New Roman"/>
          <w:b w:val="false"/>
          <w:i/>
          <w:color w:val="000000"/>
          <w:sz w:val="28"/>
        </w:rPr>
        <w:t xml:space="preserve"> (алғашқы ресми жарияланған күнінен кейін қолданысқа енгізіледі) бұйрығымен.</w:t>
      </w:r>
    </w:p>
    <w:bookmarkEnd w:id="33"/>
    <w:bookmarkStart w:name="z36" w:id="34"/>
    <w:p>
      <w:pPr>
        <w:spacing w:after="0"/>
        <w:ind w:left="0"/>
        <w:jc w:val="both"/>
      </w:pPr>
      <w:r>
        <w:rPr>
          <w:rFonts w:ascii="Times New Roman"/>
          <w:b w:val="false"/>
          <w:i w:val="false"/>
          <w:color w:val="000000"/>
          <w:sz w:val="28"/>
        </w:rPr>
        <w:t>
      25. Қор немесе бюджеттік бағдарламалардың әкімшісі веб-порталында дерекқорына енгізілген денсаулық сақтау субъектілері арасында ТМККК шеңберінде және МӨМС жүйесінде медициналық көмек көрсетуге қызметтердін көлемін орналастыру рәсімдерін өткізу туралы хабарландыруды (бұдан әрі – хабарландыру) орналастырады.</w:t>
      </w:r>
    </w:p>
    <w:bookmarkEnd w:id="34"/>
    <w:p>
      <w:pPr>
        <w:spacing w:after="0"/>
        <w:ind w:left="0"/>
        <w:jc w:val="both"/>
      </w:pPr>
      <w:r>
        <w:rPr>
          <w:rFonts w:ascii="Times New Roman"/>
          <w:b w:val="false"/>
          <w:i w:val="false"/>
          <w:color w:val="000000"/>
          <w:sz w:val="28"/>
        </w:rPr>
        <w:t xml:space="preserve">
      ТМККК шеңберінде және (немесе) МӘМС жүйесінде көрсетілетін қызметтер көлемін қағаз нысанда орналастыру рәсімін жүргізу кезінде қордың немесе бюджеттік бағдарламалар әкімшісінің интернет-ресурсында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көмек көрсетуге үміткерлердің денсаулық сақтау субъектілерінің базасына енгізілген денсаулық сақтау субъектілері арасында ТМККК шеңберінде және (немесе) МӘМС жүйесінде медициналық көмек көрсетуге көрсетілетін қызметтер көлемін орналастыру рәсімін өткізу туралы хабарландыру беріледі.</w:t>
      </w:r>
    </w:p>
    <w:p>
      <w:pPr>
        <w:spacing w:after="0"/>
        <w:ind w:left="0"/>
        <w:jc w:val="both"/>
      </w:pPr>
      <w:r>
        <w:rPr>
          <w:rFonts w:ascii="Times New Roman"/>
          <w:b w:val="false"/>
          <w:i w:val="false"/>
          <w:color w:val="000000"/>
          <w:sz w:val="28"/>
        </w:rPr>
        <w:t>
      Денсаулық сақтау басқармалары денсаулық сақтау субъектілерін ТМККК шеңберінде және (немесе) МӘМС жүйесінде көрсетілетін қызметтер көлемін орналастыруды өткізу туралы веб-порталға немесе қордың интернет-ресурсына сілтеме орналастыру арқылы өздерінің интернет-ресурстарында орналастыруды жүргізуі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xml:space="preserve">
      26. Денсаулық сақтау субъектілері, оның ішінде бекіту науқаны қорытындыларының хаттамасымен денсаулық сақтау субъектілерін таңдау рәсіміне жіберілген МСАК субъектілері және осы Қағидалардың </w:t>
      </w:r>
      <w:r>
        <w:rPr>
          <w:rFonts w:ascii="Times New Roman"/>
          <w:b w:val="false"/>
          <w:i w:val="false"/>
          <w:color w:val="000000"/>
          <w:sz w:val="28"/>
        </w:rPr>
        <w:t>19-тармағы</w:t>
      </w:r>
      <w:r>
        <w:rPr>
          <w:rFonts w:ascii="Times New Roman"/>
          <w:b w:val="false"/>
          <w:i w:val="false"/>
          <w:color w:val="000000"/>
          <w:sz w:val="28"/>
        </w:rPr>
        <w:t xml:space="preserve"> бірінші бөлігінің 3), 14), 20), 21), 22), 23) және 24) тармақшаларында көрсетілген жағдайларда көрсетуге үміткер денсаулық сақтау субъектілері,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қызметтерді көрсету бойынша қызметтердің жоспарланған көлеміне өтінімді қағаз немесе веб-портал арқылы электрондық нысанда береді:</w:t>
      </w:r>
    </w:p>
    <w:bookmarkEnd w:id="35"/>
    <w:bookmarkStart w:name="z184" w:id="36"/>
    <w:p>
      <w:pPr>
        <w:spacing w:after="0"/>
        <w:ind w:left="0"/>
        <w:jc w:val="both"/>
      </w:pPr>
      <w:r>
        <w:rPr>
          <w:rFonts w:ascii="Times New Roman"/>
          <w:b w:val="false"/>
          <w:i w:val="false"/>
          <w:color w:val="000000"/>
          <w:sz w:val="28"/>
        </w:rPr>
        <w:t xml:space="preserve">
      1) "Е-лицензиялау" мемлекеттік деректер қоры" (бұдан әрі – "Е-лицензиялау" МДҚ) ақпараттық жүйесінде тіркелген,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медициналық қызметке лицензиясының және оған денсаулық сақтау субъектісінің өндірістік базасының (-ларының) орналасқан жері бойынша жоспарланған көлемдерге өтінім берілген медициналық қызметтер көрсету құқығын растайтын қосымшалардың (бұдан әрі – медициналық қызметке лицензия) болуы;</w:t>
      </w:r>
    </w:p>
    <w:bookmarkEnd w:id="36"/>
    <w:bookmarkStart w:name="z185" w:id="37"/>
    <w:p>
      <w:pPr>
        <w:spacing w:after="0"/>
        <w:ind w:left="0"/>
        <w:jc w:val="both"/>
      </w:pPr>
      <w:r>
        <w:rPr>
          <w:rFonts w:ascii="Times New Roman"/>
          <w:b w:val="false"/>
          <w:i w:val="false"/>
          <w:color w:val="000000"/>
          <w:sz w:val="28"/>
        </w:rPr>
        <w:t>
      2) "Е-Лицензиялау" МДҚ-да тіркелген жоспарланған көлемдерге арналған өтінімде көрсетілген қызметтерді көрсету үшін Рұқсаттар және хабарламалар туралы заңға сәйкес иондаушы сәулеленудi генерациялайтын аспаптармен және қондырғылармен жұмыс iстеуге арналған лицензиясының және оған денсаулық сақтау субъектісінің өндірістік базасының (-ларының) орналасқан жері бойынша оларды пайдалану құқығын растайтын қосымшалардың (бұдан әрі – иондаушы сәулеленудi генерациялайтын аспаптармен және қондырғылармен жұмыс iстеуге арналған лицензия) болуы (көрсетілген кезде осы лицензия міндетті құжат болып табылатын медициналық көмек түрлері үшін);</w:t>
      </w:r>
    </w:p>
    <w:bookmarkEnd w:id="37"/>
    <w:bookmarkStart w:name="z186" w:id="38"/>
    <w:p>
      <w:pPr>
        <w:spacing w:after="0"/>
        <w:ind w:left="0"/>
        <w:jc w:val="both"/>
      </w:pPr>
      <w:r>
        <w:rPr>
          <w:rFonts w:ascii="Times New Roman"/>
          <w:b w:val="false"/>
          <w:i w:val="false"/>
          <w:color w:val="000000"/>
          <w:sz w:val="28"/>
        </w:rPr>
        <w:t>
      3) "Е-Лицензиялау" МДҚ-да тіркелген жоспарланған көлемдерге арналған өтінімде көрсетілген қызметтерді көрсету үшін Рұқсаттар және хабарламалар туралы заңға сәйкес есірткі, психотроптық заттардың, прекурсорлардың айналымы саласындағы қызметті жүзеге асыруға лицензиясының және оған денсаулық сақтау субъектісінің өндірістік базасының (-ларының) орналасқан жері бойынша денсаулық сақтау саласындағы есірткінің, психотроптық заттар мен прекурсорлардың айналымына байланысты қызметті жүзеге асыруға құқығын растайтын қосымшалардың (бұдан әрі – есірткі, психотроптық заттардың, прекурсорлардың айналымы саласындағы қызметті жүзеге асыруға лицензия) болуы (көрсетілген кезде осы лицензия міндетті құжат болып табылатын медициналық көмек түрлері үшін);</w:t>
      </w:r>
    </w:p>
    <w:bookmarkEnd w:id="38"/>
    <w:bookmarkStart w:name="z187" w:id="39"/>
    <w:p>
      <w:pPr>
        <w:spacing w:after="0"/>
        <w:ind w:left="0"/>
        <w:jc w:val="both"/>
      </w:pPr>
      <w:r>
        <w:rPr>
          <w:rFonts w:ascii="Times New Roman"/>
          <w:b w:val="false"/>
          <w:i w:val="false"/>
          <w:color w:val="000000"/>
          <w:sz w:val="28"/>
        </w:rPr>
        <w:t>
      4) "Е-Лицензиялау" МДҚ-да тіркелген жоспарланған көлемдерге арналған өтінімде көрсетілген қызметтерді көрсету үшін Рұқсаттар және хабарламалар туралы заңға сәйкес фармацевтикалық қызметке лицензиясының және оған оның қызметінің тиісті кіші түрлері бойынша денсаулық сақтау субъектісінің өндірістік базасының (-ларының) орналасқан жері бойынша дәрiлiк препараттарды дайындауға және (немесе) дәрілік заттарды бөлшек саудада өткізуге құқығын растайтын қосымшалардың (бұдан әрі – фармацевтикалық қызметке лицензия) болуы (көрсетілген кезде осы лицензия міндетті құжат болып табылатын медициналық көмек түрлері үшін);</w:t>
      </w:r>
    </w:p>
    <w:bookmarkEnd w:id="39"/>
    <w:bookmarkStart w:name="z188" w:id="40"/>
    <w:p>
      <w:pPr>
        <w:spacing w:after="0"/>
        <w:ind w:left="0"/>
        <w:jc w:val="both"/>
      </w:pPr>
      <w:r>
        <w:rPr>
          <w:rFonts w:ascii="Times New Roman"/>
          <w:b w:val="false"/>
          <w:i w:val="false"/>
          <w:color w:val="000000"/>
          <w:sz w:val="28"/>
        </w:rPr>
        <w:t xml:space="preserve">
      5) медициналық көмектің барлық мәлімделген түрлері бойынша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бұйрығымен бекітілген Санитариялық-эпидемиологиялық қорытындыларды беру бойынша мемлекеттік қызметтерді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22004 болып тіркелген) (бұдан әрі – № ҚР ДСМ-336/2020 бұйрық) сәйкес денсаулық сақтау субъектісінің өндірістік базасының (-ларының) орналасқан жері бойынша берілген жоспарланған көлемдерге арналған өтінімде көрсетілген қызметтерді көрсету үшін халықтың санитариялық-эпидемиологиялық саламаттылығы саласында рұқсат құжатының болуы (эпидемиялық мәні жоғары объектіге – жоғары эпидемиялық мәні бар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немесе рұқсаттар мен хабарламалардың мемлекеттік электрондық тізілімінен оның электрондық нысаны; эпидемиялық мәні елеусіз объектіге – рұқсаттар мен хабарламалардың мемлекеттік электрондық тізілімінен эпидемиялық мәні елеусіз объектінің қызметін (пайдалануын) жүзеге асырудың басталғаны туралы хабарламаның) (бұдан әрі – халықтың санитариялық-эпидемиологиялық саламаттылығы саласындағы рұқсат беру құжаты).</w:t>
      </w:r>
    </w:p>
    <w:bookmarkEnd w:id="40"/>
    <w:p>
      <w:pPr>
        <w:spacing w:after="0"/>
        <w:ind w:left="0"/>
        <w:jc w:val="both"/>
      </w:pPr>
      <w:r>
        <w:rPr>
          <w:rFonts w:ascii="Times New Roman"/>
          <w:b w:val="false"/>
          <w:i w:val="false"/>
          <w:color w:val="000000"/>
          <w:sz w:val="28"/>
        </w:rPr>
        <w:t>
      Бұл ретте алдағы қаржы жылына арналған жоспарланған көлемдерге өтінімді Есепке алу қағидаларының 15-тармағына сәйкес дерекқор бойынша мәліметтердің өзектендіруді өткізген денсаулық сақтау субъектілері береді.</w:t>
      </w:r>
    </w:p>
    <w:p>
      <w:pPr>
        <w:spacing w:after="0"/>
        <w:ind w:left="0"/>
        <w:jc w:val="both"/>
      </w:pPr>
      <w:r>
        <w:rPr>
          <w:rFonts w:ascii="Times New Roman"/>
          <w:b w:val="false"/>
          <w:i w:val="false"/>
          <w:color w:val="000000"/>
          <w:sz w:val="28"/>
        </w:rPr>
        <w:t>
      Жоспарланған көлемдерге өтінімді денсаулық сақтау субъектісінің басшысы немесе ол уәкілеттік берген тұлға береді.</w:t>
      </w:r>
    </w:p>
    <w:p>
      <w:pPr>
        <w:spacing w:after="0"/>
        <w:ind w:left="0"/>
        <w:jc w:val="both"/>
      </w:pPr>
      <w:r>
        <w:rPr>
          <w:rFonts w:ascii="Times New Roman"/>
          <w:b w:val="false"/>
          <w:i w:val="false"/>
          <w:color w:val="000000"/>
          <w:sz w:val="28"/>
        </w:rPr>
        <w:t>
      Жоспарланған көлемдерге арналған өтінім веб-портал өтінім берген денсаулық сақтау субъектісіне тиісті хабарламаны автоматты түрде жіберген сәтте қабылданды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29.01.2022 </w:t>
      </w:r>
      <w:r>
        <w:rPr>
          <w:rFonts w:ascii="Times New Roman"/>
          <w:b w:val="false"/>
          <w:i w:val="false"/>
          <w:color w:val="ff0000"/>
          <w:sz w:val="28"/>
        </w:rPr>
        <w:t>№ ҚР ДСМ-8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өзгеріс енгізілді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38" w:id="41"/>
    <w:p>
      <w:pPr>
        <w:spacing w:after="0"/>
        <w:ind w:left="0"/>
        <w:jc w:val="both"/>
      </w:pPr>
      <w:r>
        <w:rPr>
          <w:rFonts w:ascii="Times New Roman"/>
          <w:b w:val="false"/>
          <w:i w:val="false"/>
          <w:color w:val="000000"/>
          <w:sz w:val="28"/>
        </w:rPr>
        <w:t>
      27. Жоспарланған көлемдер өтініміне мынадай құжаттар қоса беріледі:</w:t>
      </w:r>
    </w:p>
    <w:bookmarkEnd w:id="41"/>
    <w:p>
      <w:pPr>
        <w:spacing w:after="0"/>
        <w:ind w:left="0"/>
        <w:jc w:val="both"/>
      </w:pPr>
      <w:r>
        <w:rPr>
          <w:rFonts w:ascii="Times New Roman"/>
          <w:b w:val="false"/>
          <w:i w:val="false"/>
          <w:color w:val="000000"/>
          <w:sz w:val="28"/>
        </w:rPr>
        <w:t>
      1) заңды тұлғаны мемлекеттік тіркеу (қайта тіркеу) туралы анықтама (заңды тұлға үшін) немесе жеке кәсіпкер ретінде тіркеу туралы куәліктің көшірмесі (анықтама) және жеке басын куәландыратын құжаттың көшірмесі (жеке тұлға үшін);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1), 2), 3) және 4) тармақшаларында көрсетілген, "Е-Лицензиялау" МДҚ-мен интеграциялау арқылы жоспарланған көлемдегі өтінімге тіркелетін құжаттар;</w:t>
      </w:r>
    </w:p>
    <w:p>
      <w:pPr>
        <w:spacing w:after="0"/>
        <w:ind w:left="0"/>
        <w:jc w:val="both"/>
      </w:pPr>
      <w:r>
        <w:rPr>
          <w:rFonts w:ascii="Times New Roman"/>
          <w:b w:val="false"/>
          <w:i w:val="false"/>
          <w:color w:val="000000"/>
          <w:sz w:val="28"/>
        </w:rPr>
        <w:t>
      3) мемлекеттік-жекешелік әріптестік шартының (бұдан әрі – МЖӘ) көшірмесі (МЖӘ шеңберінде іске асырылатын денсаулық сақтау субъектісі ұсынады);</w:t>
      </w:r>
    </w:p>
    <w:p>
      <w:pPr>
        <w:spacing w:after="0"/>
        <w:ind w:left="0"/>
        <w:jc w:val="both"/>
      </w:pPr>
      <w:r>
        <w:rPr>
          <w:rFonts w:ascii="Times New Roman"/>
          <w:b w:val="false"/>
          <w:i w:val="false"/>
          <w:color w:val="000000"/>
          <w:sz w:val="28"/>
        </w:rPr>
        <w:t>
      4) аккредиттеу туралы куәліктің көшірмесі (бар болған жағдайда денсаулық сақтау субъектілері береді);</w:t>
      </w:r>
    </w:p>
    <w:p>
      <w:pPr>
        <w:spacing w:after="0"/>
        <w:ind w:left="0"/>
        <w:jc w:val="both"/>
      </w:pPr>
      <w:r>
        <w:rPr>
          <w:rFonts w:ascii="Times New Roman"/>
          <w:b w:val="false"/>
          <w:i w:val="false"/>
          <w:color w:val="000000"/>
          <w:sz w:val="28"/>
        </w:rPr>
        <w:t xml:space="preserve">
      5) денсаулық сақтау ұйымының жоғары технологиялық медициналық көмек көрсетуге сәйкестігі туралы қорытындының көшірмесі (бұдан әрі –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21746 болып тіркелген) сәйкес берілген, жоспарланатын медициналық көмекке өтінім берілген тиісті технологиялар бойынша көлемі (ЖТМК көрсетуге үміткер денсаулық сақтау субъектісі ұсынады);</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тиісті нысан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қызметтердің жоспарланатын көлемдеріне арналған өтінімде көрсетілген медициналық көмек көрсетуге арналған көлемдер мен сомалар туралы мәліметтер;</w:t>
      </w:r>
    </w:p>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рұқсат беру құжатының көшірмесі;</w:t>
      </w:r>
    </w:p>
    <w:p>
      <w:pPr>
        <w:spacing w:after="0"/>
        <w:ind w:left="0"/>
        <w:jc w:val="both"/>
      </w:pPr>
      <w:r>
        <w:rPr>
          <w:rFonts w:ascii="Times New Roman"/>
          <w:b w:val="false"/>
          <w:i w:val="false"/>
          <w:color w:val="000000"/>
          <w:sz w:val="28"/>
        </w:rPr>
        <w:t xml:space="preserve">
      8) "Субъектілердің ақылы қызметтер көрсету қағидаларын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айқындалған жағдайларды қоспағанда, ТМККК шеңберінде және (немесе) МӘМС жүйесінде қызметтерді сатып алу шарттары жасалған медициналық көмектің (қызметтің) түрлері бойынша ақылы негізде қызметтер көрсетпеу туралы міндеттеме (нормативтік құқықтық актілерді мемлекеттік тіркеу тізілімінде № 21559 болып тіркелген) (бұдан әрі – Ақылы қызмет көрсету ережесі), еркін нысанда;</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мәлімделетін медициналық көмек түрлерін көрсету жоспарланатын өндірістік базалардың тізбесі;</w:t>
      </w:r>
    </w:p>
    <w:p>
      <w:pPr>
        <w:spacing w:after="0"/>
        <w:ind w:left="0"/>
        <w:jc w:val="both"/>
      </w:pPr>
      <w:r>
        <w:rPr>
          <w:rFonts w:ascii="Times New Roman"/>
          <w:b w:val="false"/>
          <w:i w:val="false"/>
          <w:color w:val="000000"/>
          <w:sz w:val="28"/>
        </w:rPr>
        <w:t>
      10) ғимаратты мүліктік жалдау (жалға алу) шартының көшірмесі (қажет болған жағдайда);</w:t>
      </w:r>
    </w:p>
    <w:p>
      <w:pPr>
        <w:spacing w:after="0"/>
        <w:ind w:left="0"/>
        <w:jc w:val="both"/>
      </w:pPr>
      <w:r>
        <w:rPr>
          <w:rFonts w:ascii="Times New Roman"/>
          <w:b w:val="false"/>
          <w:i w:val="false"/>
          <w:color w:val="000000"/>
          <w:sz w:val="28"/>
        </w:rPr>
        <w:t>
      11) басшының міндетін атқарушыға бұйрықтың көшірмесі (басшыны алмастыру кезінде);</w:t>
      </w:r>
    </w:p>
    <w:p>
      <w:pPr>
        <w:spacing w:after="0"/>
        <w:ind w:left="0"/>
        <w:jc w:val="both"/>
      </w:pPr>
      <w:r>
        <w:rPr>
          <w:rFonts w:ascii="Times New Roman"/>
          <w:b w:val="false"/>
          <w:i w:val="false"/>
          <w:color w:val="000000"/>
          <w:sz w:val="28"/>
        </w:rPr>
        <w:t>
      12) басшының сенім білдірілген адамы өтінімге қол қойған және (немесе) ұсынған жағдайда сенімхаттың түпнұсқасы (жоспарланатын көлемдерге өтінімді қағаз нысанда ұсынған кезде) немесе оның электрондық көшірмесі (өтінімді электрондық нысанда ұсынған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Алып тасталды - ҚР Денсаулық сақтау министрінің 27.10.2023 </w:t>
      </w:r>
      <w:r>
        <w:rPr>
          <w:rFonts w:ascii="Times New Roman"/>
          <w:b w:val="false"/>
          <w:i w:val="false"/>
          <w:color w:val="ff0000"/>
          <w:sz w:val="28"/>
        </w:rPr>
        <w:t>№ 157</w:t>
      </w:r>
      <w:r>
        <w:rPr>
          <w:rFonts w:ascii="Times New Roman"/>
          <w:b w:val="false"/>
          <w:i w:val="false"/>
          <w:color w:val="ff0000"/>
          <w:sz w:val="28"/>
        </w:rPr>
        <w:t xml:space="preserve"> (01.12.2023 бастап күшіне енеді) бұйрығымен.</w:t>
      </w:r>
      <w:r>
        <w:br/>
      </w:r>
      <w:r>
        <w:rPr>
          <w:rFonts w:ascii="Times New Roman"/>
          <w:b w:val="false"/>
          <w:i w:val="false"/>
          <w:color w:val="000000"/>
          <w:sz w:val="28"/>
        </w:rPr>
        <w:t>
</w:t>
      </w:r>
    </w:p>
    <w:bookmarkStart w:name="z39" w:id="42"/>
    <w:p>
      <w:pPr>
        <w:spacing w:after="0"/>
        <w:ind w:left="0"/>
        <w:jc w:val="both"/>
      </w:pPr>
      <w:r>
        <w:rPr>
          <w:rFonts w:ascii="Times New Roman"/>
          <w:b w:val="false"/>
          <w:i w:val="false"/>
          <w:color w:val="000000"/>
          <w:sz w:val="28"/>
        </w:rPr>
        <w:t>
      28. Денсаулық сақтау субъектілерін қағаз нысанында таңдау жүргізілген жағдайда жоспарланатын көлемдерге өтінім тігілген және нөмірленген түрде, түзетулерсіз және түзетулерсіз беріледі, бұл ретте соңғы бет басшының немесе оның сенім білдірілген адамының қолымен расталады.</w:t>
      </w:r>
    </w:p>
    <w:bookmarkEnd w:id="42"/>
    <w:p>
      <w:pPr>
        <w:spacing w:after="0"/>
        <w:ind w:left="0"/>
        <w:jc w:val="both"/>
      </w:pPr>
      <w:r>
        <w:rPr>
          <w:rFonts w:ascii="Times New Roman"/>
          <w:b w:val="false"/>
          <w:i w:val="false"/>
          <w:color w:val="000000"/>
          <w:sz w:val="28"/>
        </w:rPr>
        <w:t>
      Денсаулық сақтау субъектінің басшысының шешімі бойынша өтінімді және оған қоса берілетін құжаттарды денсаулық сақтау субъектісі берген, басшының немесе ол сенім білдірген адамның қолымен расталған жоспарланған көлемге өтінім беру құқығына арналған сенімхат негізінде денсаулық сақтау субъектісінің сенім білдірілген адаммен ұсынылады немесе пошта байланысы қызметтері арқылы ұсынылады.</w:t>
      </w:r>
    </w:p>
    <w:bookmarkStart w:name="z40" w:id="43"/>
    <w:p>
      <w:pPr>
        <w:spacing w:after="0"/>
        <w:ind w:left="0"/>
        <w:jc w:val="both"/>
      </w:pPr>
      <w:r>
        <w:rPr>
          <w:rFonts w:ascii="Times New Roman"/>
          <w:b w:val="false"/>
          <w:i w:val="false"/>
          <w:color w:val="000000"/>
          <w:sz w:val="28"/>
        </w:rPr>
        <w:t>
      29. Денсаулық сақтау субъектісі жоспарланып отырған көлемге өтінімді оны ұсынудың соңғы мерзімі өткенге дейін кері қайтарып алады.</w:t>
      </w:r>
    </w:p>
    <w:bookmarkEnd w:id="43"/>
    <w:bookmarkStart w:name="z41" w:id="44"/>
    <w:p>
      <w:pPr>
        <w:spacing w:after="0"/>
        <w:ind w:left="0"/>
        <w:jc w:val="both"/>
      </w:pPr>
      <w:r>
        <w:rPr>
          <w:rFonts w:ascii="Times New Roman"/>
          <w:b w:val="false"/>
          <w:i w:val="false"/>
          <w:color w:val="000000"/>
          <w:sz w:val="28"/>
        </w:rPr>
        <w:t>
      30. Веб-порталда комиссия мүшелеріне, жоспарланған көлемге өтінім берген денсаулық сақтау субъектілеріне жоспарланған көлемге өтінімдерді ашу туралы автоматты хабарламалар жіберіледі.</w:t>
      </w:r>
    </w:p>
    <w:bookmarkEnd w:id="44"/>
    <w:bookmarkStart w:name="z42" w:id="45"/>
    <w:p>
      <w:pPr>
        <w:spacing w:after="0"/>
        <w:ind w:left="0"/>
        <w:jc w:val="both"/>
      </w:pPr>
      <w:r>
        <w:rPr>
          <w:rFonts w:ascii="Times New Roman"/>
          <w:b w:val="false"/>
          <w:i w:val="false"/>
          <w:color w:val="000000"/>
          <w:sz w:val="28"/>
        </w:rPr>
        <w:t xml:space="preserve">
      31. Өтінімдерді қағаз түрінде қабылдаған жағдайда қор немесе бюджеттік бағдарламалар әкімшісі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көмек көрсету бойынша көрсетілетін қызметтердің жоспарланған көлеміне өтінімдерді тіркеу журналында өтінімдерді тіркеуді жүзеге асырады, ол күнтізбелік жыл бойынша жүргізіледі, тігіледі, нөмірленеді.</w:t>
      </w:r>
    </w:p>
    <w:bookmarkEnd w:id="45"/>
    <w:bookmarkStart w:name="z43" w:id="46"/>
    <w:p>
      <w:pPr>
        <w:spacing w:after="0"/>
        <w:ind w:left="0"/>
        <w:jc w:val="both"/>
      </w:pPr>
      <w:r>
        <w:rPr>
          <w:rFonts w:ascii="Times New Roman"/>
          <w:b w:val="false"/>
          <w:i w:val="false"/>
          <w:color w:val="000000"/>
          <w:sz w:val="28"/>
        </w:rPr>
        <w:t>
      32. Жоспарланған көлемдерге өтінім оларды қабылдаудың соңғы мерзімі өткеннен кейін келіп түскен қаралмайды.</w:t>
      </w:r>
    </w:p>
    <w:bookmarkEnd w:id="46"/>
    <w:bookmarkStart w:name="z44" w:id="47"/>
    <w:p>
      <w:pPr>
        <w:spacing w:after="0"/>
        <w:ind w:left="0"/>
        <w:jc w:val="both"/>
      </w:pPr>
      <w:r>
        <w:rPr>
          <w:rFonts w:ascii="Times New Roman"/>
          <w:b w:val="false"/>
          <w:i w:val="false"/>
          <w:color w:val="000000"/>
          <w:sz w:val="28"/>
        </w:rPr>
        <w:t>
      33. Республикалық комиссияға дерекқорға енгізілген және ЖТМК көрсетуге үміткер денсаулық сақтау субъектілері жоспарланатын көлемге өтінім береді.</w:t>
      </w:r>
    </w:p>
    <w:bookmarkEnd w:id="47"/>
    <w:bookmarkStart w:name="z45" w:id="48"/>
    <w:p>
      <w:pPr>
        <w:spacing w:after="0"/>
        <w:ind w:left="0"/>
        <w:jc w:val="both"/>
      </w:pPr>
      <w:r>
        <w:rPr>
          <w:rFonts w:ascii="Times New Roman"/>
          <w:b w:val="false"/>
          <w:i w:val="false"/>
          <w:color w:val="000000"/>
          <w:sz w:val="28"/>
        </w:rPr>
        <w:t>
      34. ЖТМК қоспағанда, ТМККК шеңберінде және (немесе) МӘМС жүйесінде көрсетілетін қызметтер көлемін орналастыруға үміткер денсаулық сақтау субъектілері тиісті хабарламада көрсетілген қызметтерге өңірлік деңгейде қызметтер көрсету үшін өндірістік базаның орналасқан жері бойынша өңірлік комиссияға немесе бюджеттік бағдарламалар әкімшісі жанындағы комиссияға жоспарланатын көлемге өтінім береді.</w:t>
      </w:r>
    </w:p>
    <w:bookmarkEnd w:id="48"/>
    <w:p>
      <w:pPr>
        <w:spacing w:after="0"/>
        <w:ind w:left="0"/>
        <w:jc w:val="both"/>
      </w:pPr>
      <w:r>
        <w:rPr>
          <w:rFonts w:ascii="Times New Roman"/>
          <w:b w:val="false"/>
          <w:i w:val="false"/>
          <w:color w:val="000000"/>
          <w:sz w:val="28"/>
        </w:rPr>
        <w:t>
      Бұл ретте жергілікті атқарушы органдардың қарауындағы денсаулық сақтау субъектілері өндірістік базаның орналасқан жеріне қарамастан, жергілікті атқарушы органдардың аумағындағы өңірлік комиссияға жоспарланатын көлемге өтінім береді.</w:t>
      </w:r>
    </w:p>
    <w:bookmarkStart w:name="z46" w:id="49"/>
    <w:p>
      <w:pPr>
        <w:spacing w:after="0"/>
        <w:ind w:left="0"/>
        <w:jc w:val="both"/>
      </w:pPr>
      <w:r>
        <w:rPr>
          <w:rFonts w:ascii="Times New Roman"/>
          <w:b w:val="false"/>
          <w:i w:val="false"/>
          <w:color w:val="000000"/>
          <w:sz w:val="28"/>
        </w:rPr>
        <w:t>
      35. Комиссияның ТМККК шеңберінде және (немесе) МӘМС жүйесінде көрсетілетін қызметтер көлемін орналастыруы қызметтерді сатып алу жоспары негізінде дерекқорға енгізілген денсаулық сақтау субъектілері арасында жүзеге асырылады.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Денсаулық сақтау министрінің 27.10.2023 </w:t>
      </w:r>
      <w:r>
        <w:rPr>
          <w:rFonts w:ascii="Times New Roman"/>
          <w:b w:val="false"/>
          <w:i w:val="false"/>
          <w:color w:val="ff0000"/>
          <w:sz w:val="28"/>
        </w:rPr>
        <w:t>№ 157</w:t>
      </w:r>
      <w:r>
        <w:rPr>
          <w:rFonts w:ascii="Times New Roman"/>
          <w:b w:val="false"/>
          <w:i w:val="false"/>
          <w:color w:val="ff0000"/>
          <w:sz w:val="28"/>
        </w:rPr>
        <w:t xml:space="preserve"> (01.12.2023 бастап күшіне енеді) бұйрығымен.</w:t>
      </w:r>
      <w:r>
        <w:br/>
      </w:r>
      <w:r>
        <w:rPr>
          <w:rFonts w:ascii="Times New Roman"/>
          <w:b w:val="false"/>
          <w:i w:val="false"/>
          <w:color w:val="000000"/>
          <w:sz w:val="28"/>
        </w:rPr>
        <w:t>
</w:t>
      </w:r>
    </w:p>
    <w:bookmarkStart w:name="z47" w:id="50"/>
    <w:p>
      <w:pPr>
        <w:spacing w:after="0"/>
        <w:ind w:left="0"/>
        <w:jc w:val="both"/>
      </w:pPr>
      <w:r>
        <w:rPr>
          <w:rFonts w:ascii="Times New Roman"/>
          <w:b w:val="false"/>
          <w:i w:val="false"/>
          <w:color w:val="000000"/>
          <w:sz w:val="28"/>
        </w:rPr>
        <w:t>
      36. Комиссия отырысын өткізу үшін комиссия хатшысы комиссия мүшелерін жазбаша (электрондық) нысанда отырысты өткізу туралы комиссия отырысы өтетін күнге дейін кемінде бір күнтізбелік күн бұрын хабардар етеді.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Денсаулық сақтау министрінің 27.10.2023 </w:t>
      </w:r>
      <w:r>
        <w:rPr>
          <w:rFonts w:ascii="Times New Roman"/>
          <w:b w:val="false"/>
          <w:i w:val="false"/>
          <w:color w:val="ff0000"/>
          <w:sz w:val="28"/>
        </w:rPr>
        <w:t>№ 157</w:t>
      </w:r>
      <w:r>
        <w:rPr>
          <w:rFonts w:ascii="Times New Roman"/>
          <w:b w:val="false"/>
          <w:i w:val="false"/>
          <w:color w:val="ff0000"/>
          <w:sz w:val="28"/>
        </w:rPr>
        <w:t xml:space="preserve"> (01.12.2023 бастап күшіне енеді) бұйрығымен.</w:t>
      </w:r>
      <w:r>
        <w:br/>
      </w:r>
      <w:r>
        <w:rPr>
          <w:rFonts w:ascii="Times New Roman"/>
          <w:b w:val="false"/>
          <w:i w:val="false"/>
          <w:color w:val="000000"/>
          <w:sz w:val="28"/>
        </w:rPr>
        <w:t>
</w:t>
      </w:r>
    </w:p>
    <w:bookmarkStart w:name="z48" w:id="51"/>
    <w:p>
      <w:pPr>
        <w:spacing w:after="0"/>
        <w:ind w:left="0"/>
        <w:jc w:val="both"/>
      </w:pPr>
      <w:r>
        <w:rPr>
          <w:rFonts w:ascii="Times New Roman"/>
          <w:b w:val="false"/>
          <w:i w:val="false"/>
          <w:color w:val="000000"/>
          <w:sz w:val="28"/>
        </w:rPr>
        <w:t xml:space="preserve">
      37. Комиссия мүшелері веб-порталда жоспарланатын көлемдерге өтінімдерді ашу туралы автоматты хабарламаны алған күннен кейінгі келесі күннен бастап (өтінімдерді қағаз нысанда қабылдаған кезде – оларды қабылдаудың соңғы мерзімі өткеннен кейінгі келесі күннен бастап) он жұмыс күні ішінде көлемдерді орналастыруға рұқсат беру үшін талаптарға, оның ішінде денсаулық сақтау саласындағы </w:t>
      </w:r>
      <w:r>
        <w:rPr>
          <w:rFonts w:ascii="Times New Roman"/>
          <w:b w:val="false"/>
          <w:i w:val="false"/>
          <w:color w:val="000000"/>
          <w:sz w:val="28"/>
        </w:rPr>
        <w:t>Кодексте</w:t>
      </w:r>
      <w:r>
        <w:rPr>
          <w:rFonts w:ascii="Times New Roman"/>
          <w:b w:val="false"/>
          <w:i w:val="false"/>
          <w:color w:val="000000"/>
          <w:sz w:val="28"/>
        </w:rPr>
        <w:t xml:space="preserve"> және өзге де нормативтік құқықтық актілерде белгіленген медициналық көмекті көрсетуді ұйымдастыруға қойылатын талаптарға сәйкестігін тексереді:</w:t>
      </w:r>
    </w:p>
    <w:bookmarkEnd w:id="51"/>
    <w:p>
      <w:pPr>
        <w:spacing w:after="0"/>
        <w:ind w:left="0"/>
        <w:jc w:val="both"/>
      </w:pPr>
      <w:r>
        <w:rPr>
          <w:rFonts w:ascii="Times New Roman"/>
          <w:b w:val="false"/>
          <w:i w:val="false"/>
          <w:color w:val="000000"/>
          <w:sz w:val="28"/>
        </w:rPr>
        <w:t xml:space="preserve">
      1) жоспарланатын көлемдерге өтінімдер (қағаз нысанда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 (заңды тұлға үшін) немесе жеке кәсіпкер ретінде тіркелгені туралы куәліктің (анықтаманың) көшірмесі және жеке басын куәландыратын құжаттың (жеке тұлға үшін) көшірмесі;</w:t>
      </w:r>
    </w:p>
    <w:p>
      <w:pPr>
        <w:spacing w:after="0"/>
        <w:ind w:left="0"/>
        <w:jc w:val="both"/>
      </w:pPr>
      <w:r>
        <w:rPr>
          <w:rFonts w:ascii="Times New Roman"/>
          <w:b w:val="false"/>
          <w:i w:val="false"/>
          <w:color w:val="000000"/>
          <w:sz w:val="28"/>
        </w:rPr>
        <w:t>
      3) медициналық қызметке лицензиялар;</w:t>
      </w:r>
    </w:p>
    <w:p>
      <w:pPr>
        <w:spacing w:after="0"/>
        <w:ind w:left="0"/>
        <w:jc w:val="both"/>
      </w:pPr>
      <w:r>
        <w:rPr>
          <w:rFonts w:ascii="Times New Roman"/>
          <w:b w:val="false"/>
          <w:i w:val="false"/>
          <w:color w:val="000000"/>
          <w:sz w:val="28"/>
        </w:rPr>
        <w:t>
      4) иондаушы сәулеленудi генерациялайтын аспаптармен және қондырғылармен жұмыс iстеуге арналған лицензия (көрсетілген кезде осы лицензия міндетті құжат болып табылатын медициналық көмек түрлері үшін);</w:t>
      </w:r>
    </w:p>
    <w:p>
      <w:pPr>
        <w:spacing w:after="0"/>
        <w:ind w:left="0"/>
        <w:jc w:val="both"/>
      </w:pPr>
      <w:r>
        <w:rPr>
          <w:rFonts w:ascii="Times New Roman"/>
          <w:b w:val="false"/>
          <w:i w:val="false"/>
          <w:color w:val="000000"/>
          <w:sz w:val="28"/>
        </w:rPr>
        <w:t>
      5) есірткі, психотроптық заттар мен прекурсорлардың айналымы саласындағы қызметті жүзеге асыруға лицензиялар (көрсетілген кезде осы лицензия міндетті құжат болып табылатын медициналық көмек түрлері үшін);</w:t>
      </w:r>
    </w:p>
    <w:p>
      <w:pPr>
        <w:spacing w:after="0"/>
        <w:ind w:left="0"/>
        <w:jc w:val="both"/>
      </w:pPr>
      <w:r>
        <w:rPr>
          <w:rFonts w:ascii="Times New Roman"/>
          <w:b w:val="false"/>
          <w:i w:val="false"/>
          <w:color w:val="000000"/>
          <w:sz w:val="28"/>
        </w:rPr>
        <w:t>
      6) фармацевтикалық қызметке лицензиялар (көрсетілген кезде осы лицензия міндетті құжат болып табылатын медициналық көмек түрлері үшін);</w:t>
      </w:r>
    </w:p>
    <w:p>
      <w:pPr>
        <w:spacing w:after="0"/>
        <w:ind w:left="0"/>
        <w:jc w:val="both"/>
      </w:pPr>
      <w:r>
        <w:rPr>
          <w:rFonts w:ascii="Times New Roman"/>
          <w:b w:val="false"/>
          <w:i w:val="false"/>
          <w:color w:val="000000"/>
          <w:sz w:val="28"/>
        </w:rPr>
        <w:t>
      7) МЖӘ шеңберінде жобаны іске асыруға қатысатын денсаулық сақтау субъектісі ұсынатын МЖӘ шартының көшірмесі;</w:t>
      </w:r>
    </w:p>
    <w:p>
      <w:pPr>
        <w:spacing w:after="0"/>
        <w:ind w:left="0"/>
        <w:jc w:val="both"/>
      </w:pPr>
      <w:r>
        <w:rPr>
          <w:rFonts w:ascii="Times New Roman"/>
          <w:b w:val="false"/>
          <w:i w:val="false"/>
          <w:color w:val="000000"/>
          <w:sz w:val="28"/>
        </w:rPr>
        <w:t>
      8) денсаулық сақтау субъектілерінде бар болса берілетін аккредиттеу туралы куәліктің көшірмесі;</w:t>
      </w:r>
    </w:p>
    <w:p>
      <w:pPr>
        <w:spacing w:after="0"/>
        <w:ind w:left="0"/>
        <w:jc w:val="both"/>
      </w:pPr>
      <w:r>
        <w:rPr>
          <w:rFonts w:ascii="Times New Roman"/>
          <w:b w:val="false"/>
          <w:i w:val="false"/>
          <w:color w:val="000000"/>
          <w:sz w:val="28"/>
        </w:rPr>
        <w:t xml:space="preserve">
      9) жоспарланатын көлемдерге өтінім берілген тиісті технологиялар бойынша № ҚР ДСМ-238/2020 </w:t>
      </w:r>
      <w:r>
        <w:rPr>
          <w:rFonts w:ascii="Times New Roman"/>
          <w:b w:val="false"/>
          <w:i w:val="false"/>
          <w:color w:val="000000"/>
          <w:sz w:val="28"/>
        </w:rPr>
        <w:t>бұйрығына</w:t>
      </w:r>
      <w:r>
        <w:rPr>
          <w:rFonts w:ascii="Times New Roman"/>
          <w:b w:val="false"/>
          <w:i w:val="false"/>
          <w:color w:val="000000"/>
          <w:sz w:val="28"/>
        </w:rPr>
        <w:t xml:space="preserve"> сәйкес берілген денсаулық сақтау ұйымының ЖТМК ұсынуға сәйкестігі туралы қорытындының көшірмелері (ЖТМК көрсетуге үміткер денсаулық сақтау субъектісі ұсынады);</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тиісті нысан бойынша ТМККК шеңберінде және (немесе) МӘМС жүйесінде медициналық көмек көрсету жөніндегі қызметтердің жоспарланатын көлемдеріне арналған өтінімде көрсетілген медициналық көмек көрсетуге арналған көлемдер мен сомалар туралы мәліметтер;</w:t>
      </w:r>
    </w:p>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рұқсат беру құжатының көшірмелері;</w:t>
      </w:r>
    </w:p>
    <w:p>
      <w:pPr>
        <w:spacing w:after="0"/>
        <w:ind w:left="0"/>
        <w:jc w:val="both"/>
      </w:pPr>
      <w:r>
        <w:rPr>
          <w:rFonts w:ascii="Times New Roman"/>
          <w:b w:val="false"/>
          <w:i w:val="false"/>
          <w:color w:val="000000"/>
          <w:sz w:val="28"/>
        </w:rPr>
        <w:t>
      12) ақылы қызметтер көрсету қағидаларында айқындалған жағдайларды қоспағанда, ТМККК шеңберінде және (немесе) МӘМС жүйесінде қызметтерді сатып алу шарттары жасалған медициналық көмектің (қызметтің) түрлері бойынша қызметтерді ақылы негізде ұсынбау туралы еркін нысандағы міндеттемелер;</w:t>
      </w:r>
    </w:p>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мәлімделетін медициналық көмек түрлерін көрсету жоспарланатын өндірістік базалардың тізбесі;</w:t>
      </w:r>
    </w:p>
    <w:p>
      <w:pPr>
        <w:spacing w:after="0"/>
        <w:ind w:left="0"/>
        <w:jc w:val="both"/>
      </w:pPr>
      <w:r>
        <w:rPr>
          <w:rFonts w:ascii="Times New Roman"/>
          <w:b w:val="false"/>
          <w:i w:val="false"/>
          <w:color w:val="000000"/>
          <w:sz w:val="28"/>
        </w:rPr>
        <w:t>
      14) ғимаратты мүліктік жалдау (жалға алу) шартының көшірмесі) (бар болған жағдайда);</w:t>
      </w:r>
    </w:p>
    <w:p>
      <w:pPr>
        <w:spacing w:after="0"/>
        <w:ind w:left="0"/>
        <w:jc w:val="both"/>
      </w:pPr>
      <w:r>
        <w:rPr>
          <w:rFonts w:ascii="Times New Roman"/>
          <w:b w:val="false"/>
          <w:i w:val="false"/>
          <w:color w:val="000000"/>
          <w:sz w:val="28"/>
        </w:rPr>
        <w:t>
      15) басшының міндетін атқарушыға бұйрықтың көшірмесі (басшыны алмастыру кезінде);</w:t>
      </w:r>
    </w:p>
    <w:p>
      <w:pPr>
        <w:spacing w:after="0"/>
        <w:ind w:left="0"/>
        <w:jc w:val="both"/>
      </w:pPr>
      <w:r>
        <w:rPr>
          <w:rFonts w:ascii="Times New Roman"/>
          <w:b w:val="false"/>
          <w:i w:val="false"/>
          <w:color w:val="000000"/>
          <w:sz w:val="28"/>
        </w:rPr>
        <w:t>
      16) сенімхаттың түпнұсқасы (жоспарланатын көлемдерге өтінімді қағаз нысанда ұсынған кезде) немесе басшының сенім білдірілген адамы өтінімге қол қойған және (немесе) ұсынған кезде оның электрондық көшірмесі (жоспарланатын көлемдерге өтінімді электрондық нысанда ұсынған кезде).</w:t>
      </w:r>
    </w:p>
    <w:p>
      <w:pPr>
        <w:spacing w:after="0"/>
        <w:ind w:left="0"/>
        <w:jc w:val="both"/>
      </w:pPr>
      <w:r>
        <w:rPr>
          <w:rFonts w:ascii="Times New Roman"/>
          <w:b w:val="false"/>
          <w:i w:val="false"/>
          <w:color w:val="000000"/>
          <w:sz w:val="28"/>
        </w:rPr>
        <w:t>
      Комиссия мүшелері тексереді:</w:t>
      </w:r>
    </w:p>
    <w:p>
      <w:pPr>
        <w:spacing w:after="0"/>
        <w:ind w:left="0"/>
        <w:jc w:val="both"/>
      </w:pPr>
      <w:r>
        <w:rPr>
          <w:rFonts w:ascii="Times New Roman"/>
          <w:b w:val="false"/>
          <w:i w:val="false"/>
          <w:color w:val="000000"/>
          <w:sz w:val="28"/>
        </w:rPr>
        <w:t>
      жоспарланатын көлемдерге арналған өтінімде көрсетілген деректер қоса беріліп отырған құжаттарда көрсетілген деректерді, оның ішінде хабарландыру шарттарына сәйкестігіне;</w:t>
      </w:r>
    </w:p>
    <w:p>
      <w:pPr>
        <w:spacing w:after="0"/>
        <w:ind w:left="0"/>
        <w:jc w:val="both"/>
      </w:pPr>
      <w:r>
        <w:rPr>
          <w:rFonts w:ascii="Times New Roman"/>
          <w:b w:val="false"/>
          <w:i w:val="false"/>
          <w:color w:val="000000"/>
          <w:sz w:val="28"/>
        </w:rPr>
        <w:t>
      банкроттық немесе тарату рәсімдерінің жүргізілуін бақылауды жүзеге асыратын уәкілетті органның интернет-ресурсында (www.kgd.gov.kz), өтінім берген денсаулық сақтау субъектісінің банкроттық немесе тарату рәсіміне қатысы жоқтығы туралы мәліметтерді;</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2023 жылғы 7 маусымдағы № 106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32740 болып тіркелген) бекітілген денсаулық сақтау субъектісінің Қазақстан Республикасында стационарды алмастыратын жағдайларда медициналық көмек көрсету стандартына (бұдан әрі – ЖМП стандарты) сәйкестігіне;</w:t>
      </w:r>
    </w:p>
    <w:p>
      <w:pPr>
        <w:spacing w:after="0"/>
        <w:ind w:left="0"/>
        <w:jc w:val="both"/>
      </w:pPr>
      <w:r>
        <w:rPr>
          <w:rFonts w:ascii="Times New Roman"/>
          <w:b w:val="false"/>
          <w:i w:val="false"/>
          <w:color w:val="000000"/>
          <w:sz w:val="28"/>
        </w:rPr>
        <w:t>
      уәкілетті органның немесе қордың ақпараттық жүйелерінен (бұдан әрі – денсаулық сақтау АЖ) алынған деректер бойынша көрсетілетін қызметтерді ұсыну тәжірибесінің болуы немесе болмауы;</w:t>
      </w:r>
    </w:p>
    <w:p>
      <w:pPr>
        <w:spacing w:after="0"/>
        <w:ind w:left="0"/>
        <w:jc w:val="both"/>
      </w:pPr>
      <w:r>
        <w:rPr>
          <w:rFonts w:ascii="Times New Roman"/>
          <w:b w:val="false"/>
          <w:i w:val="false"/>
          <w:color w:val="000000"/>
          <w:sz w:val="28"/>
        </w:rPr>
        <w:t>
      денсаулық сақтау субъектісі тиісті әкімшілік-аумақтық бірлікте (ауыл, кент, қаладағы аудан, қала, аудан, облыс) сатып алу жоспарына (сатып алу жоспарының жобасына) сәйкес мәлімделетін медициналық көмек түрлері, көрсетілетін қызметтер және медициналық қызметтер көрсету шарттары бойынша қызметтер көрсететін жалғыз денсаулық сақтау субъектісі болып табылатын жағдайды;</w:t>
      </w:r>
    </w:p>
    <w:p>
      <w:pPr>
        <w:spacing w:after="0"/>
        <w:ind w:left="0"/>
        <w:jc w:val="both"/>
      </w:pPr>
      <w:r>
        <w:rPr>
          <w:rFonts w:ascii="Times New Roman"/>
          <w:b w:val="false"/>
          <w:i w:val="false"/>
          <w:color w:val="000000"/>
          <w:sz w:val="28"/>
        </w:rPr>
        <w:t>
      денсаулық сақтау субъектісін денсаулық сақтау басқармасының шешімі негізінде шұғыл және (немесе) кезек күттірмейтін (ургенттік) нысанда медициналық көмек көрсету бойынша денсаулық сақтау субъектілерінің тізбесіне енгізуді;</w:t>
      </w:r>
    </w:p>
    <w:p>
      <w:pPr>
        <w:spacing w:after="0"/>
        <w:ind w:left="0"/>
        <w:jc w:val="both"/>
      </w:pPr>
      <w:r>
        <w:rPr>
          <w:rFonts w:ascii="Times New Roman"/>
          <w:b w:val="false"/>
          <w:i w:val="false"/>
          <w:color w:val="000000"/>
          <w:sz w:val="28"/>
        </w:rPr>
        <w:t>
      медициналық қызметті тоқтата тұру немесе тоқтату туралы заңды күшіне енген сот шешімінің болуын;</w:t>
      </w:r>
    </w:p>
    <w:p>
      <w:pPr>
        <w:spacing w:after="0"/>
        <w:ind w:left="0"/>
        <w:jc w:val="both"/>
      </w:pPr>
      <w:r>
        <w:rPr>
          <w:rFonts w:ascii="Times New Roman"/>
          <w:b w:val="false"/>
          <w:i w:val="false"/>
          <w:color w:val="000000"/>
          <w:sz w:val="28"/>
        </w:rPr>
        <w:t>
      ТМККК шеңберінде және (немесе) МӘМС жүйесінде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субъектілерінің төсек қорын айқындау туралы денсаулық сақтау басқармасының шешімінде денсаулық сақтау субъектісінің болуын немесе болмауын қарайды.</w:t>
      </w:r>
    </w:p>
    <w:p>
      <w:pPr>
        <w:spacing w:after="0"/>
        <w:ind w:left="0"/>
        <w:jc w:val="both"/>
      </w:pPr>
      <w:r>
        <w:rPr>
          <w:rFonts w:ascii="Times New Roman"/>
          <w:b w:val="false"/>
          <w:i w:val="false"/>
          <w:color w:val="000000"/>
          <w:sz w:val="28"/>
        </w:rPr>
        <w:t>
      Жоспарланатын көлемдерге өтінімдерді және оларға қоса берілетін құжаттарды қарау кезінде Комиссия мүшелері болып табылатын денсаулық сақтау басқармасының өкілдері оның қарамағындағы денсаулық сақтау субъектілерінің құқықтық және (немесе) мүліктік мәртебесін өзгерту процесі туралы ақпаратты ұсынады.</w:t>
      </w:r>
    </w:p>
    <w:p>
      <w:pPr>
        <w:spacing w:after="0"/>
        <w:ind w:left="0"/>
        <w:jc w:val="both"/>
      </w:pPr>
      <w:r>
        <w:rPr>
          <w:rFonts w:ascii="Times New Roman"/>
          <w:b w:val="false"/>
          <w:i w:val="false"/>
          <w:color w:val="000000"/>
          <w:sz w:val="28"/>
        </w:rPr>
        <w:t>
      Комиссия денсаулық сақтау АЖ-де қолжетімді деректерді пайдаланады, ал олар денсаулық сақтау АЖ-де болмаған кезде мемлекеттік органдар мен ұйымдардан сұрау салу арқылы алынған мәліметтер пайдаланылады.</w:t>
      </w:r>
    </w:p>
    <w:p>
      <w:pPr>
        <w:spacing w:after="0"/>
        <w:ind w:left="0"/>
        <w:jc w:val="both"/>
      </w:pPr>
      <w:r>
        <w:rPr>
          <w:rFonts w:ascii="Times New Roman"/>
          <w:b w:val="false"/>
          <w:i w:val="false"/>
          <w:color w:val="000000"/>
          <w:sz w:val="28"/>
        </w:rPr>
        <w:t>
      Жоспарланатын көлемдерге өтінімдерді қарау кезінде өңірлік комиссия мүшелері денсаулық сақтау субъектісіне бару күніне дейін күнтізбелік бір күннен кешіктірмей хабарлама жібере отырып, ЖТМК дан бөлек жоспарланатын көлемдерге өтінім берілген медициналық көмек көрсету түрлері немесе шарттары бойынша қормен бұрын сатып алу шарттарын жасамаған денсаулық сақтау субъектілеріне барады.</w:t>
      </w:r>
    </w:p>
    <w:p>
      <w:pPr>
        <w:spacing w:after="0"/>
        <w:ind w:left="0"/>
        <w:jc w:val="both"/>
      </w:pPr>
      <w:r>
        <w:rPr>
          <w:rFonts w:ascii="Times New Roman"/>
          <w:b w:val="false"/>
          <w:i w:val="false"/>
          <w:color w:val="000000"/>
          <w:sz w:val="28"/>
        </w:rPr>
        <w:t>
      Хабарлама мынадай тәсілдердің бірімен жіберіледі:</w:t>
      </w:r>
    </w:p>
    <w:p>
      <w:pPr>
        <w:spacing w:after="0"/>
        <w:ind w:left="0"/>
        <w:jc w:val="both"/>
      </w:pPr>
      <w:r>
        <w:rPr>
          <w:rFonts w:ascii="Times New Roman"/>
          <w:b w:val="false"/>
          <w:i w:val="false"/>
          <w:color w:val="000000"/>
          <w:sz w:val="28"/>
        </w:rPr>
        <w:t>
      денсаулық сақтау субъектісінде электрондық құжат айналымы болған кезде электрондық түрде;</w:t>
      </w:r>
    </w:p>
    <w:p>
      <w:pPr>
        <w:spacing w:after="0"/>
        <w:ind w:left="0"/>
        <w:jc w:val="both"/>
      </w:pPr>
      <w:r>
        <w:rPr>
          <w:rFonts w:ascii="Times New Roman"/>
          <w:b w:val="false"/>
          <w:i w:val="false"/>
          <w:color w:val="000000"/>
          <w:sz w:val="28"/>
        </w:rPr>
        <w:t>
      жеткізу туралы хабарламасы бар тапсырыс хат-хабармен;</w:t>
      </w:r>
    </w:p>
    <w:p>
      <w:pPr>
        <w:spacing w:after="0"/>
        <w:ind w:left="0"/>
        <w:jc w:val="both"/>
      </w:pPr>
      <w:r>
        <w:rPr>
          <w:rFonts w:ascii="Times New Roman"/>
          <w:b w:val="false"/>
          <w:i w:val="false"/>
          <w:color w:val="000000"/>
          <w:sz w:val="28"/>
        </w:rPr>
        <w:t>
      электрондық түрде веб-порталдағы жеке кабинетте.</w:t>
      </w:r>
    </w:p>
    <w:p>
      <w:pPr>
        <w:spacing w:after="0"/>
        <w:ind w:left="0"/>
        <w:jc w:val="both"/>
      </w:pPr>
      <w:r>
        <w:rPr>
          <w:rFonts w:ascii="Times New Roman"/>
          <w:b w:val="false"/>
          <w:i w:val="false"/>
          <w:color w:val="000000"/>
          <w:sz w:val="28"/>
        </w:rPr>
        <w:t>
      Бару нәтижелері бойынша комиссия мүшелері ТМККК шеңберінде және (немесе) МӘМС жүйесінде медициналық көмек көрсету бойынша қызметтер көрсетуге үміткер денсаулық сақтау субъектісіне бару нәтижелері бойынша еркін нысандағы қорытынды қалыптастырады.</w:t>
      </w:r>
    </w:p>
    <w:p>
      <w:pPr>
        <w:spacing w:after="0"/>
        <w:ind w:left="0"/>
        <w:jc w:val="both"/>
      </w:pPr>
      <w:r>
        <w:rPr>
          <w:rFonts w:ascii="Times New Roman"/>
          <w:b w:val="false"/>
          <w:i w:val="false"/>
          <w:color w:val="000000"/>
          <w:sz w:val="28"/>
        </w:rPr>
        <w:t>
      Қорытынды комиссия мүшелерінің денсаулық сақтау субъектісінің қызметтер мен қаражат көлемін орналастыруға жіберу үшін талаптарға сәйкестігі (сәйкессіздігі) туралы шешім қабылдауы үшін негіз болып табылады.</w:t>
      </w:r>
    </w:p>
    <w:p>
      <w:pPr>
        <w:spacing w:after="0"/>
        <w:ind w:left="0"/>
        <w:jc w:val="both"/>
      </w:pPr>
      <w:r>
        <w:rPr>
          <w:rFonts w:ascii="Times New Roman"/>
          <w:b w:val="false"/>
          <w:i w:val="false"/>
          <w:color w:val="000000"/>
          <w:sz w:val="28"/>
        </w:rPr>
        <w:t>
      Өңірлік комиссия мүшелерінің қормен бұрын жоспарланатын көлемдерге өтінім берілген медициналық көмек көрсетудің түрлері немесе шарттары бойынша сатып алу шарттарын жасамаған денсаулық сақтау субъектілеріне бару нәтижелері бойынша медициналық қызметтер (көмек) көрсету саласындағы мемлекеттік орган денсаулық сақтау субъектісіне әкімшілік ықпал ету шараларын қолдануды талап ететін бұзушылықтар бойынша ақпаратты комиссия мүшелері қорытындыға қол қойған күннен бастап он күнтізбелік күннен кешіктірмей өңірдің денсаулық сақтау басқармасына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53" w:id="52"/>
    <w:p>
      <w:pPr>
        <w:spacing w:after="0"/>
        <w:ind w:left="0"/>
        <w:jc w:val="both"/>
      </w:pPr>
      <w:r>
        <w:rPr>
          <w:rFonts w:ascii="Times New Roman"/>
          <w:b w:val="false"/>
          <w:i w:val="false"/>
          <w:color w:val="000000"/>
          <w:sz w:val="28"/>
        </w:rPr>
        <w:t xml:space="preserve">
      37-1. Комиссия мүшелері мынадай шешімдердің бірін қабылдайды: </w:t>
      </w:r>
    </w:p>
    <w:bookmarkEnd w:id="52"/>
    <w:bookmarkStart w:name="z217" w:id="53"/>
    <w:p>
      <w:pPr>
        <w:spacing w:after="0"/>
        <w:ind w:left="0"/>
        <w:jc w:val="both"/>
      </w:pPr>
      <w:r>
        <w:rPr>
          <w:rFonts w:ascii="Times New Roman"/>
          <w:b w:val="false"/>
          <w:i w:val="false"/>
          <w:color w:val="000000"/>
          <w:sz w:val="28"/>
        </w:rPr>
        <w:t>
      1) денсаулық сақтау субъектісінің көлемдерді орналастыруға рұқсат беру үшін қойылатын талаптарға сәйкестігі туралы:</w:t>
      </w:r>
    </w:p>
    <w:bookmarkEnd w:id="53"/>
    <w:p>
      <w:pPr>
        <w:spacing w:after="0"/>
        <w:ind w:left="0"/>
        <w:jc w:val="both"/>
      </w:pPr>
      <w:r>
        <w:rPr>
          <w:rFonts w:ascii="Times New Roman"/>
          <w:b w:val="false"/>
          <w:i w:val="false"/>
          <w:color w:val="000000"/>
          <w:sz w:val="28"/>
        </w:rPr>
        <w:t>
      осы Қағидалардың 26, 27, 28, 33 және 34-тармақтарына сәйкес талаптарға сәйкестігін;</w:t>
      </w:r>
    </w:p>
    <w:p>
      <w:pPr>
        <w:spacing w:after="0"/>
        <w:ind w:left="0"/>
        <w:jc w:val="both"/>
      </w:pPr>
      <w:r>
        <w:rPr>
          <w:rFonts w:ascii="Times New Roman"/>
          <w:b w:val="false"/>
          <w:i w:val="false"/>
          <w:color w:val="000000"/>
          <w:sz w:val="28"/>
        </w:rPr>
        <w:t>
      хабарландыру шарттарына сәйкес жоспарланған көлемдерге өтінімді және оған қоса берілетін құжаттарды ұсыну;</w:t>
      </w:r>
    </w:p>
    <w:p>
      <w:pPr>
        <w:spacing w:after="0"/>
        <w:ind w:left="0"/>
        <w:jc w:val="both"/>
      </w:pPr>
      <w:r>
        <w:rPr>
          <w:rFonts w:ascii="Times New Roman"/>
          <w:b w:val="false"/>
          <w:i w:val="false"/>
          <w:color w:val="000000"/>
          <w:sz w:val="28"/>
        </w:rPr>
        <w:t>
      денсаулық сақтау субъектісі ұсынған құжаттардың және (немесе) олардағы деректердің (мәліметтердің) өтінімде көрсетілген деректерге немесе олардың анықтығына сәйкестігін анықтау;</w:t>
      </w:r>
    </w:p>
    <w:p>
      <w:pPr>
        <w:spacing w:after="0"/>
        <w:ind w:left="0"/>
        <w:jc w:val="both"/>
      </w:pPr>
      <w:r>
        <w:rPr>
          <w:rFonts w:ascii="Times New Roman"/>
          <w:b w:val="false"/>
          <w:i w:val="false"/>
          <w:color w:val="000000"/>
          <w:sz w:val="28"/>
        </w:rPr>
        <w:t>
      денсаулық сақтау субъектісінің Кодексте және өзге де денсаулық сақтау саласындағы нормативтік құқықтық актілерде белгіленген медициналық көмек көрсетуді ұйымдастыруға қойылатын талаптарға сәйкестігі;</w:t>
      </w:r>
    </w:p>
    <w:p>
      <w:pPr>
        <w:spacing w:after="0"/>
        <w:ind w:left="0"/>
        <w:jc w:val="both"/>
      </w:pPr>
      <w:r>
        <w:rPr>
          <w:rFonts w:ascii="Times New Roman"/>
          <w:b w:val="false"/>
          <w:i w:val="false"/>
          <w:color w:val="000000"/>
          <w:sz w:val="28"/>
        </w:rPr>
        <w:t>
      денсаулық сақтау субъектісіне бару нәтижелері бойынша оң қорытынды;</w:t>
      </w:r>
    </w:p>
    <w:p>
      <w:pPr>
        <w:spacing w:after="0"/>
        <w:ind w:left="0"/>
        <w:jc w:val="both"/>
      </w:pPr>
      <w:r>
        <w:rPr>
          <w:rFonts w:ascii="Times New Roman"/>
          <w:b w:val="false"/>
          <w:i w:val="false"/>
          <w:color w:val="000000"/>
          <w:sz w:val="28"/>
        </w:rPr>
        <w:t>
      денсаулық сақтау субъектісінде банкроттық немесе тарату рәсімінің жүргізілмеуі;</w:t>
      </w:r>
    </w:p>
    <w:p>
      <w:pPr>
        <w:spacing w:after="0"/>
        <w:ind w:left="0"/>
        <w:jc w:val="both"/>
      </w:pPr>
      <w:r>
        <w:rPr>
          <w:rFonts w:ascii="Times New Roman"/>
          <w:b w:val="false"/>
          <w:i w:val="false"/>
          <w:color w:val="000000"/>
          <w:sz w:val="28"/>
        </w:rPr>
        <w:t>
      денсаулық сақтау АЖ-нен алынған деректер бойынша көрсетілетін қызметтерді ұсыну тәжірибесінің болуы;</w:t>
      </w:r>
    </w:p>
    <w:p>
      <w:pPr>
        <w:spacing w:after="0"/>
        <w:ind w:left="0"/>
        <w:jc w:val="both"/>
      </w:pPr>
      <w:r>
        <w:rPr>
          <w:rFonts w:ascii="Times New Roman"/>
          <w:b w:val="false"/>
          <w:i w:val="false"/>
          <w:color w:val="000000"/>
          <w:sz w:val="28"/>
        </w:rPr>
        <w:t>
      денсаулық сақтау субъектісі тиісті әкімшілік-аумақтық бірлікте (ауыл, кент, қаладағы аудан, қала, аудан, облыс) медициналық көрсетілетін қызметтерді сатып алу жоспарына (сатып алу жоспары жобасына) сәйкес мәлімделетін медициналық көмек түрлері, көрсетілетін қызметтер және медициналық қызметтерге көрсету шарттары бойынша қызметтер көрсететін жалғыз денсаулық сақтау субъектісі болып табылған жағдайда;</w:t>
      </w:r>
    </w:p>
    <w:p>
      <w:pPr>
        <w:spacing w:after="0"/>
        <w:ind w:left="0"/>
        <w:jc w:val="both"/>
      </w:pPr>
      <w:r>
        <w:rPr>
          <w:rFonts w:ascii="Times New Roman"/>
          <w:b w:val="false"/>
          <w:i w:val="false"/>
          <w:color w:val="000000"/>
          <w:sz w:val="28"/>
        </w:rPr>
        <w:t>
      денсаулық сақтау басқармасының шешімі негізінде шұғыл және (немесе) кезек күттірмейтін (ургенттік) нысанда медициналық көмек көрсету бойынша денсаулық сақтау субъектісін денсаулық сақтау субъектілерінің тізбесіне енгізу;</w:t>
      </w:r>
    </w:p>
    <w:p>
      <w:pPr>
        <w:spacing w:after="0"/>
        <w:ind w:left="0"/>
        <w:jc w:val="both"/>
      </w:pPr>
      <w:r>
        <w:rPr>
          <w:rFonts w:ascii="Times New Roman"/>
          <w:b w:val="false"/>
          <w:i w:val="false"/>
          <w:color w:val="000000"/>
          <w:sz w:val="28"/>
        </w:rPr>
        <w:t>
      ТМККК шеңберінде және (немесе) МӘМС жүйесінде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субъектілерінің төсек қорын айқындау туралы денсаулық сақтау басқармасының шешімінде денсаулық сақтау субъектісінің болуы.</w:t>
      </w:r>
    </w:p>
    <w:bookmarkStart w:name="z218" w:id="54"/>
    <w:p>
      <w:pPr>
        <w:spacing w:after="0"/>
        <w:ind w:left="0"/>
        <w:jc w:val="both"/>
      </w:pPr>
      <w:r>
        <w:rPr>
          <w:rFonts w:ascii="Times New Roman"/>
          <w:b w:val="false"/>
          <w:i w:val="false"/>
          <w:color w:val="000000"/>
          <w:sz w:val="28"/>
        </w:rPr>
        <w:t>
      2) денсаулық сақтау субъектісінің көлемдерді орналастыруға рұқсат беру үшін талаптарға сәйкес еместігі туралы:</w:t>
      </w:r>
    </w:p>
    <w:bookmarkEnd w:id="54"/>
    <w:p>
      <w:pPr>
        <w:spacing w:after="0"/>
        <w:ind w:left="0"/>
        <w:jc w:val="both"/>
      </w:pPr>
      <w:r>
        <w:rPr>
          <w:rFonts w:ascii="Times New Roman"/>
          <w:b w:val="false"/>
          <w:i w:val="false"/>
          <w:color w:val="000000"/>
          <w:sz w:val="28"/>
        </w:rPr>
        <w:t>
      осы Қағидалардың 26, 27, 28, 33 және 34-тармақтарға сәйкес келмейтін;</w:t>
      </w:r>
    </w:p>
    <w:p>
      <w:pPr>
        <w:spacing w:after="0"/>
        <w:ind w:left="0"/>
        <w:jc w:val="both"/>
      </w:pPr>
      <w:r>
        <w:rPr>
          <w:rFonts w:ascii="Times New Roman"/>
          <w:b w:val="false"/>
          <w:i w:val="false"/>
          <w:color w:val="000000"/>
          <w:sz w:val="28"/>
        </w:rPr>
        <w:t>
      хабарландыру шарттарына сәйкес келмейтін жоспарланған көлемдерге өтінім және оған қоса берілетін құжаттар беру;</w:t>
      </w:r>
    </w:p>
    <w:p>
      <w:pPr>
        <w:spacing w:after="0"/>
        <w:ind w:left="0"/>
        <w:jc w:val="both"/>
      </w:pPr>
      <w:r>
        <w:rPr>
          <w:rFonts w:ascii="Times New Roman"/>
          <w:b w:val="false"/>
          <w:i w:val="false"/>
          <w:color w:val="000000"/>
          <w:sz w:val="28"/>
        </w:rPr>
        <w:t>
      денсаулық сақтау субъектісі ұсынған құжаттардың және (немесе) олардағы деректердің (мәліметтердің) өтінімде көрсетілген деректерге сәйкес еместігін немесе олардың дәйексіздігін анықтау;</w:t>
      </w:r>
    </w:p>
    <w:p>
      <w:pPr>
        <w:spacing w:after="0"/>
        <w:ind w:left="0"/>
        <w:jc w:val="both"/>
      </w:pPr>
      <w:r>
        <w:rPr>
          <w:rFonts w:ascii="Times New Roman"/>
          <w:b w:val="false"/>
          <w:i w:val="false"/>
          <w:color w:val="000000"/>
          <w:sz w:val="28"/>
        </w:rPr>
        <w:t>
      денсаулық сақтау субъектісінде банкроттық немесе тарату рәсімін жүргізу кезінде;</w:t>
      </w:r>
    </w:p>
    <w:p>
      <w:pPr>
        <w:spacing w:after="0"/>
        <w:ind w:left="0"/>
        <w:jc w:val="both"/>
      </w:pPr>
      <w:r>
        <w:rPr>
          <w:rFonts w:ascii="Times New Roman"/>
          <w:b w:val="false"/>
          <w:i w:val="false"/>
          <w:color w:val="000000"/>
          <w:sz w:val="28"/>
        </w:rPr>
        <w:t>
      егер осы денсаулық сақтау субъектісінің қызметі Қазақстан Республикасының заңнамасына сәйкес тоқтатылған жағдайда, денсаулық сақтау субъектісінің құқықтық және (немесе) мүліктік мәртебесін өзгертуді жүзеге асыруда;</w:t>
      </w:r>
    </w:p>
    <w:p>
      <w:pPr>
        <w:spacing w:after="0"/>
        <w:ind w:left="0"/>
        <w:jc w:val="both"/>
      </w:pPr>
      <w:r>
        <w:rPr>
          <w:rFonts w:ascii="Times New Roman"/>
          <w:b w:val="false"/>
          <w:i w:val="false"/>
          <w:color w:val="000000"/>
          <w:sz w:val="28"/>
        </w:rPr>
        <w:t>
      денсаулық сақтау субъектілерінің денсаулық сақтау саласындағы Кодексте және өзге де нормативтік құқықтық актілерде белгіленген медициналық көмек көрсетуді ұйымдастыруға қойылатын талаптарға сәйкес келмеуі;</w:t>
      </w:r>
    </w:p>
    <w:p>
      <w:pPr>
        <w:spacing w:after="0"/>
        <w:ind w:left="0"/>
        <w:jc w:val="both"/>
      </w:pPr>
      <w:r>
        <w:rPr>
          <w:rFonts w:ascii="Times New Roman"/>
          <w:b w:val="false"/>
          <w:i w:val="false"/>
          <w:color w:val="000000"/>
          <w:sz w:val="28"/>
        </w:rPr>
        <w:t>
      шешім қабылдауға құқығы бар қордың лауазымды адамы (не оның жақын туыстары, жұбайы (зайыбы) немесе жекжаттары) олардың құрылтайшысы, қатысушысы не акционері болып табылатын болса;</w:t>
      </w:r>
    </w:p>
    <w:p>
      <w:pPr>
        <w:spacing w:after="0"/>
        <w:ind w:left="0"/>
        <w:jc w:val="both"/>
      </w:pPr>
      <w:r>
        <w:rPr>
          <w:rFonts w:ascii="Times New Roman"/>
          <w:b w:val="false"/>
          <w:i w:val="false"/>
          <w:color w:val="000000"/>
          <w:sz w:val="28"/>
        </w:rPr>
        <w:t>
      денсаулық сақтау субъектілерінің қаржы-шаруашылық қызметі Қазақстан Республикасының заңнамасына сәйкес тоқтатылса;</w:t>
      </w:r>
    </w:p>
    <w:p>
      <w:pPr>
        <w:spacing w:after="0"/>
        <w:ind w:left="0"/>
        <w:jc w:val="both"/>
      </w:pPr>
      <w:r>
        <w:rPr>
          <w:rFonts w:ascii="Times New Roman"/>
          <w:b w:val="false"/>
          <w:i w:val="false"/>
          <w:color w:val="000000"/>
          <w:sz w:val="28"/>
        </w:rPr>
        <w:t>
      заңды тұлғаның қызметі туралы жалған мәліметтерді қамтитын дәйексіз деректер және (немесе) ақпарат берілгенде;</w:t>
      </w:r>
    </w:p>
    <w:p>
      <w:pPr>
        <w:spacing w:after="0"/>
        <w:ind w:left="0"/>
        <w:jc w:val="both"/>
      </w:pPr>
      <w:r>
        <w:rPr>
          <w:rFonts w:ascii="Times New Roman"/>
          <w:b w:val="false"/>
          <w:i w:val="false"/>
          <w:color w:val="000000"/>
          <w:sz w:val="28"/>
        </w:rPr>
        <w:t xml:space="preserve">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21080 болып тіркелген) сәйкес объектінің денсаулық сақтау объектілеріне қойылатын санитариялық-эпидемиологиялық талаптарға сәйкес келмеуі;</w:t>
      </w:r>
    </w:p>
    <w:p>
      <w:pPr>
        <w:spacing w:after="0"/>
        <w:ind w:left="0"/>
        <w:jc w:val="both"/>
      </w:pPr>
      <w:r>
        <w:rPr>
          <w:rFonts w:ascii="Times New Roman"/>
          <w:b w:val="false"/>
          <w:i w:val="false"/>
          <w:color w:val="000000"/>
          <w:sz w:val="28"/>
        </w:rPr>
        <w:t>
      медициналық қызметті тоқтата тұру немесе тоқтату туралы заңды күшіне енген сот шешімінің болуы;</w:t>
      </w:r>
    </w:p>
    <w:p>
      <w:pPr>
        <w:spacing w:after="0"/>
        <w:ind w:left="0"/>
        <w:jc w:val="both"/>
      </w:pPr>
      <w:r>
        <w:rPr>
          <w:rFonts w:ascii="Times New Roman"/>
          <w:b w:val="false"/>
          <w:i w:val="false"/>
          <w:color w:val="000000"/>
          <w:sz w:val="28"/>
        </w:rPr>
        <w:t>
      денсаулық сақтау субъектісінің стационарды алмастыратын жағдайларда мамандандырылған медициналық көмекті орналастыру кезінде СА стандартына сәйкес болмауы;</w:t>
      </w:r>
    </w:p>
    <w:p>
      <w:pPr>
        <w:spacing w:after="0"/>
        <w:ind w:left="0"/>
        <w:jc w:val="both"/>
      </w:pPr>
      <w:r>
        <w:rPr>
          <w:rFonts w:ascii="Times New Roman"/>
          <w:b w:val="false"/>
          <w:i w:val="false"/>
          <w:color w:val="000000"/>
          <w:sz w:val="28"/>
        </w:rPr>
        <w:t>
      төсек өткізу қабілетін қоса алғанда, денсаулық сақтау субъектілерінің бос өндірістік қуатының болмауы;</w:t>
      </w:r>
    </w:p>
    <w:p>
      <w:pPr>
        <w:spacing w:after="0"/>
        <w:ind w:left="0"/>
        <w:jc w:val="both"/>
      </w:pPr>
      <w:r>
        <w:rPr>
          <w:rFonts w:ascii="Times New Roman"/>
          <w:b w:val="false"/>
          <w:i w:val="false"/>
          <w:color w:val="000000"/>
          <w:sz w:val="28"/>
        </w:rPr>
        <w:t>
      ТМККК шеңберінде және (немесе) МӘМС жүйесінде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субъектілерінің төсек қорын айқындау туралы денсаулық сақтау басқармасының шешімінде денсаулық сақтау субъектісінің болмауы;</w:t>
      </w:r>
    </w:p>
    <w:p>
      <w:pPr>
        <w:spacing w:after="0"/>
        <w:ind w:left="0"/>
        <w:jc w:val="both"/>
      </w:pPr>
      <w:r>
        <w:rPr>
          <w:rFonts w:ascii="Times New Roman"/>
          <w:b w:val="false"/>
          <w:i w:val="false"/>
          <w:color w:val="000000"/>
          <w:sz w:val="28"/>
        </w:rPr>
        <w:t>
      комиссия мүшелерінің беру нәтижелері бойынша қорытынды негізінде.</w:t>
      </w:r>
    </w:p>
    <w:p>
      <w:pPr>
        <w:spacing w:after="0"/>
        <w:ind w:left="0"/>
        <w:jc w:val="both"/>
      </w:pPr>
      <w:r>
        <w:rPr>
          <w:rFonts w:ascii="Times New Roman"/>
          <w:b w:val="false"/>
          <w:i w:val="false"/>
          <w:color w:val="000000"/>
          <w:sz w:val="28"/>
        </w:rPr>
        <w:t>
      денсаулық сақтау субъектілерінің жоспарланатын көлемдеріне өтінімдер қабылданбаған кезде, ТМККК шеңберінде және (немесе) МӘМС жүйесінде медициналық көмек көрсету бойынша көрсетілетін қызметтердің көлемін орналастыру (орналастырмау) қорытындылары туралы хаттамада қабылдамау негіздері, денсаулық сақтау саласындағы нормативтік құқықтық актінің нақты тармағына сілтеме көрсетіледі (денсаулық сақтау саласындағы нормативтік құқықтық актінің тиісті нормасы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37-1-тармақпен толықтырылды - ҚР Денсаулық сақтау министрінің 29.01.2022 </w:t>
      </w:r>
      <w:r>
        <w:rPr>
          <w:rFonts w:ascii="Times New Roman"/>
          <w:b w:val="false"/>
          <w:i w:val="false"/>
          <w:color w:val="ff0000"/>
          <w:sz w:val="28"/>
        </w:rPr>
        <w:t>№ ҚР ДСМ-8</w:t>
      </w:r>
      <w:r>
        <w:rPr>
          <w:rFonts w:ascii="Times New Roman"/>
          <w:b w:val="false"/>
          <w:i w:val="false"/>
          <w:color w:val="ff0000"/>
          <w:sz w:val="28"/>
        </w:rPr>
        <w:t xml:space="preserve"> (алғашқы ресми жарияланған күнінен кейін қолданысқа енгізіледі); жаңа редакцияда - ҚР Денсаулық сақтау министрінің 27.10.2023 </w:t>
      </w:r>
      <w:r>
        <w:rPr>
          <w:rFonts w:ascii="Times New Roman"/>
          <w:b w:val="false"/>
          <w:i w:val="false"/>
          <w:color w:val="ff0000"/>
          <w:sz w:val="28"/>
        </w:rPr>
        <w:t>№ 157</w:t>
      </w:r>
      <w:r>
        <w:rPr>
          <w:rFonts w:ascii="Times New Roman"/>
          <w:b w:val="false"/>
          <w:i w:val="false"/>
          <w:color w:val="ff0000"/>
          <w:sz w:val="28"/>
        </w:rPr>
        <w:t xml:space="preserve"> (01.12.2023 бастап күшіне енеді); өзгеріс енгізілді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49" w:id="55"/>
    <w:p>
      <w:pPr>
        <w:spacing w:after="0"/>
        <w:ind w:left="0"/>
        <w:jc w:val="both"/>
      </w:pPr>
      <w:r>
        <w:rPr>
          <w:rFonts w:ascii="Times New Roman"/>
          <w:b w:val="false"/>
          <w:i w:val="false"/>
          <w:color w:val="000000"/>
          <w:sz w:val="28"/>
        </w:rPr>
        <w:t xml:space="preserve">
      38. Комиссияның жоспарланған көлемдерге арналған өтінімдерді және оларға қоса берілетін құжаттарды көлемдерді орналастыруға рұқсат беру үшін қойылатын талаптарға сәйкестігін қарау қорытындылары бойынша жоспарланатын көлемдерге өтінімді қабылдау аяқталған күннен кейінгі күннен бастап он жұмыс күнінен аспайтын мерзімде денсаулық сақтау субъектілерінің талаптарға сәйкестік (сәйкессіздік) хаттамасы жасалады және қол қойылады,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көмек көрсету жөніндегі қызметтер көлемін орналастыру рәсіміне жіберу үшін қойылатын біліктілік талаптарына сәйкестігі (сәйкес еместігі) туралы хаттама (бұдан әрі – сәйкестік (сәйкессіздік) хаттамасы)). </w:t>
      </w:r>
    </w:p>
    <w:bookmarkEnd w:id="55"/>
    <w:p>
      <w:pPr>
        <w:spacing w:after="0"/>
        <w:ind w:left="0"/>
        <w:jc w:val="both"/>
      </w:pPr>
      <w:r>
        <w:rPr>
          <w:rFonts w:ascii="Times New Roman"/>
          <w:b w:val="false"/>
          <w:i w:val="false"/>
          <w:color w:val="000000"/>
          <w:sz w:val="28"/>
        </w:rPr>
        <w:t>
      Көрсетілетін қызметтер көлемін орналастыру рәсіміне жіберу үшін талаптарға сәйкес келмейтін денсаулық сақтау субъектілеріне оған қол қойылған күннен бастап бір жұмыс күнінен кешіктірілмейтін мерзімде көрсетілген хаттамадан үзінді көшірме жіберіледі.</w:t>
      </w:r>
    </w:p>
    <w:p>
      <w:pPr>
        <w:spacing w:after="0"/>
        <w:ind w:left="0"/>
        <w:jc w:val="both"/>
      </w:pPr>
      <w:r>
        <w:rPr>
          <w:rFonts w:ascii="Times New Roman"/>
          <w:b w:val="false"/>
          <w:i w:val="false"/>
          <w:color w:val="000000"/>
          <w:sz w:val="28"/>
        </w:rPr>
        <w:t>
      ТМККК шеңберінде және (немесе) МӘМС жүйесінде көрсетілетін қызметтер көлемін орналастыру үшін денсаулық сақтау субъектілерін таңдау кезінде денсаулық сақтау субъектілеріне веб-портал арқылы сәйкестік (сәйкессіздік) хаттамасын орналастыру туралы хабарлама автоматты түрде жіберіледі.</w:t>
      </w:r>
    </w:p>
    <w:bookmarkStart w:name="z50" w:id="56"/>
    <w:p>
      <w:pPr>
        <w:spacing w:after="0"/>
        <w:ind w:left="0"/>
        <w:jc w:val="both"/>
      </w:pPr>
      <w:r>
        <w:rPr>
          <w:rFonts w:ascii="Times New Roman"/>
          <w:b w:val="false"/>
          <w:i w:val="false"/>
          <w:color w:val="000000"/>
          <w:sz w:val="28"/>
        </w:rPr>
        <w:t>
      39. Көлемдерді орналастыру рәсіміне жіберу үшін талаптарға сәйкес келмейтін денсаулық сақтау субъектілеріне хаттамадан үзіндіні немесе сәйкестік (сәйкессіздік) хаттамасын орналастыру туралы хабарламаны алған күннен бастап үш жұмыс күні ішінде жоспарланған көлемдерге өтінімдерді және оларға қоса берілетін құжаттарды көрсетілген талаптарға сәйкес келтіру мүмкіндігі беріледі.</w:t>
      </w:r>
    </w:p>
    <w:bookmarkEnd w:id="56"/>
    <w:bookmarkStart w:name="z219" w:id="57"/>
    <w:p>
      <w:pPr>
        <w:spacing w:after="0"/>
        <w:ind w:left="0"/>
        <w:jc w:val="both"/>
      </w:pPr>
      <w:r>
        <w:rPr>
          <w:rFonts w:ascii="Times New Roman"/>
          <w:b w:val="false"/>
          <w:i w:val="false"/>
          <w:color w:val="000000"/>
          <w:sz w:val="28"/>
        </w:rPr>
        <w:t>
      39-1. Комиссиямен осы Қағидалардың 39-тармағына сәйкес берілген жоспарланатын көлемдерге өтінімдерді және оларға қоса берілетін құжаттардың көлемдерді орналастыруға рұқсат беру үшін талаптарға сәйкестігін қайта қарау қорытындылары бойынша осы Қағидаларға 6-1-қосымшаға сәйкес нысан бойынша қабылданбаған өтінімдерге және (немесе) оларға қоса берілетін құжаттарға ұсынылған толықтырулар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көмекті көрсету бойынша көрсетілетін қызметтерді орналастыру рәсіміне рұқсат беру үшін қойылатын талаптарға денсаулық сақтау субъектілердің сәйкестігі (сәйкес келмеуі) хаттамасы жасалады және қол қойылады.</w:t>
      </w:r>
    </w:p>
    <w:bookmarkEnd w:id="57"/>
    <w:p>
      <w:pPr>
        <w:spacing w:after="0"/>
        <w:ind w:left="0"/>
        <w:jc w:val="both"/>
      </w:pPr>
      <w:r>
        <w:rPr>
          <w:rFonts w:ascii="Times New Roman"/>
          <w:b w:val="false"/>
          <w:i w:val="false"/>
          <w:color w:val="000000"/>
          <w:sz w:val="28"/>
        </w:rPr>
        <w:t>
      Бұл ретте барлық денсаулық сақтау субъектілерінің жоспарланатын көлемдерге өтінімдер және (немесе) оларға қоса берілетін құжаттар осы Қағидалардың 39-тармағына сәйкес оларды сәйкес келтіру мүмкіндігі болған жағдайда, көрсетілген хаттаманы үш жұмыс күнінен бұрын қалыптастыруға жол беріледі.</w:t>
      </w:r>
    </w:p>
    <w:p>
      <w:pPr>
        <w:spacing w:after="0"/>
        <w:ind w:left="0"/>
        <w:jc w:val="both"/>
      </w:pPr>
      <w:r>
        <w:rPr>
          <w:rFonts w:ascii="Times New Roman"/>
          <w:b w:val="false"/>
          <w:i w:val="false"/>
          <w:color w:val="000000"/>
          <w:sz w:val="28"/>
        </w:rPr>
        <w:t>
      Көрсетілетін қызметтердің көлемін орналастыру рәсіміне жіберу үшін талаптарға сәйкес келмейтін денсаулық сақтау субъектілеріне көрсетілген хаттамадан үзінді көшірме оған қол қойылған күннен бастап бір жұмыс күнінен кешіктірілмейтін мерзімде жіберіледі.</w:t>
      </w:r>
    </w:p>
    <w:p>
      <w:pPr>
        <w:spacing w:after="0"/>
        <w:ind w:left="0"/>
        <w:jc w:val="both"/>
      </w:pPr>
      <w:r>
        <w:rPr>
          <w:rFonts w:ascii="Times New Roman"/>
          <w:b w:val="false"/>
          <w:i w:val="false"/>
          <w:color w:val="000000"/>
          <w:sz w:val="28"/>
        </w:rPr>
        <w:t>
      ТМККК шеңберінде және (немесе) МӘМС жүйесінде көрсетілетін қызметтер көлемдерін орналастыру үшін денсаулық сақтау субъектілерін таңдау кезінде веб-портал арқылы денсаулық сақтау субъектілеріне сәйкестік (сәйкессіздік) хаттамасын орналастыру туралы хабарлама автоматты түрде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39-1-тармақпен толықтырылды - ҚР Денсаулық сақтау министрінің 27.10.2023 </w:t>
      </w:r>
      <w:r>
        <w:rPr>
          <w:rFonts w:ascii="Times New Roman"/>
          <w:b w:val="false"/>
          <w:i w:val="false"/>
          <w:color w:val="ff0000"/>
          <w:sz w:val="28"/>
        </w:rPr>
        <w:t>№ 157</w:t>
      </w:r>
      <w:r>
        <w:rPr>
          <w:rFonts w:ascii="Times New Roman"/>
          <w:b w:val="false"/>
          <w:i w:val="false"/>
          <w:color w:val="ff0000"/>
          <w:sz w:val="28"/>
        </w:rPr>
        <w:t xml:space="preserve"> (01.12.2023 бастап күшіне енеді) бұйрығымен.</w:t>
      </w:r>
      <w:r>
        <w:br/>
      </w:r>
      <w:r>
        <w:rPr>
          <w:rFonts w:ascii="Times New Roman"/>
          <w:b w:val="false"/>
          <w:i w:val="false"/>
          <w:color w:val="000000"/>
          <w:sz w:val="28"/>
        </w:rPr>
        <w:t>
</w:t>
      </w:r>
    </w:p>
    <w:bookmarkStart w:name="z51" w:id="58"/>
    <w:p>
      <w:pPr>
        <w:spacing w:after="0"/>
        <w:ind w:left="0"/>
        <w:jc w:val="both"/>
      </w:pPr>
      <w:r>
        <w:rPr>
          <w:rFonts w:ascii="Times New Roman"/>
          <w:b w:val="false"/>
          <w:i w:val="false"/>
          <w:color w:val="000000"/>
          <w:sz w:val="28"/>
        </w:rPr>
        <w:t>
      40. Егер қайта ұсынылған өтінім және (немесе) оған қоса берілетін құжаттар көлемдерді орналастыру рәсіміне жіберу үшін талаптарға қайтадан сәйкес келмесе, онда өтінім осы Қағидалардың 37-1-тармақтың 2) тармақшада көрсетілген негіздер бойынша қабылданбайды.</w:t>
      </w:r>
    </w:p>
    <w:bookmarkEnd w:id="58"/>
    <w:p>
      <w:pPr>
        <w:spacing w:after="0"/>
        <w:ind w:left="0"/>
        <w:jc w:val="both"/>
      </w:pPr>
      <w:r>
        <w:rPr>
          <w:rFonts w:ascii="Times New Roman"/>
          <w:b w:val="false"/>
          <w:i w:val="false"/>
          <w:color w:val="000000"/>
          <w:sz w:val="28"/>
        </w:rPr>
        <w:t>
      Комиссия МСАК субъектілеріне ТМККК шеңберінде медициналық көмек көрсетуге қызметтердің көлемдерін орналастыру (орналастырмау) туралы шешімді медициналық көрсетілетін қызметтерді сатып алу жоспарының негізінде көлемдерді орналастыру рәсіміне жіберу үшін талаптарды ескере отырып,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27.10.2023 </w:t>
      </w:r>
      <w:r>
        <w:rPr>
          <w:rFonts w:ascii="Times New Roman"/>
          <w:b w:val="false"/>
          <w:i w:val="false"/>
          <w:color w:val="ff0000"/>
          <w:sz w:val="28"/>
        </w:rPr>
        <w:t>№ 157</w:t>
      </w:r>
      <w:r>
        <w:rPr>
          <w:rFonts w:ascii="Times New Roman"/>
          <w:b w:val="false"/>
          <w:i w:val="false"/>
          <w:color w:val="ff0000"/>
          <w:sz w:val="28"/>
        </w:rPr>
        <w:t xml:space="preserve"> (01.12.2023 бастап күшіне енеді) бұйрығымен.</w:t>
      </w:r>
      <w:r>
        <w:br/>
      </w:r>
      <w:r>
        <w:rPr>
          <w:rFonts w:ascii="Times New Roman"/>
          <w:b w:val="false"/>
          <w:i w:val="false"/>
          <w:color w:val="000000"/>
          <w:sz w:val="28"/>
        </w:rPr>
        <w:t>
</w:t>
      </w:r>
    </w:p>
    <w:bookmarkStart w:name="z52" w:id="59"/>
    <w:p>
      <w:pPr>
        <w:spacing w:after="0"/>
        <w:ind w:left="0"/>
        <w:jc w:val="both"/>
      </w:pPr>
      <w:r>
        <w:rPr>
          <w:rFonts w:ascii="Times New Roman"/>
          <w:b w:val="false"/>
          <w:i w:val="false"/>
          <w:color w:val="000000"/>
          <w:sz w:val="28"/>
        </w:rPr>
        <w:t>
      41. Ағымдағы жылдың ішінде ағымдағы қаржы жылына арналған көрсетілетін қызметтерді сатып алу шарттары жасалған қызметтер берушілер арасында және (немесе) медициналық көрсетілетін қызметтерді сатып алу жоспары шегінде дерекқордан жаңа денсаулық сақтау субъектілерін тарта отырып, осы Қағидаларға сәйкес денсаулық сақтау субъектілерін таңдау рәсімдері мынадай жағдайларда жүргізіледі:</w:t>
      </w:r>
    </w:p>
    <w:bookmarkEnd w:id="59"/>
    <w:p>
      <w:pPr>
        <w:spacing w:after="0"/>
        <w:ind w:left="0"/>
        <w:jc w:val="both"/>
      </w:pPr>
      <w:r>
        <w:rPr>
          <w:rFonts w:ascii="Times New Roman"/>
          <w:b w:val="false"/>
          <w:i w:val="false"/>
          <w:color w:val="000000"/>
          <w:sz w:val="28"/>
        </w:rPr>
        <w:t>
      1) көрсетілетін қызметтердің орналастырылмаған көлемінің болуы;</w:t>
      </w:r>
    </w:p>
    <w:p>
      <w:pPr>
        <w:spacing w:after="0"/>
        <w:ind w:left="0"/>
        <w:jc w:val="both"/>
      </w:pPr>
      <w:r>
        <w:rPr>
          <w:rFonts w:ascii="Times New Roman"/>
          <w:b w:val="false"/>
          <w:i w:val="false"/>
          <w:color w:val="000000"/>
          <w:sz w:val="28"/>
        </w:rPr>
        <w:t>
      2) көрсетілетін қызметтердің босаған көлемінің болуы;</w:t>
      </w:r>
    </w:p>
    <w:p>
      <w:pPr>
        <w:spacing w:after="0"/>
        <w:ind w:left="0"/>
        <w:jc w:val="both"/>
      </w:pPr>
      <w:r>
        <w:rPr>
          <w:rFonts w:ascii="Times New Roman"/>
          <w:b w:val="false"/>
          <w:i w:val="false"/>
          <w:color w:val="000000"/>
          <w:sz w:val="28"/>
        </w:rPr>
        <w:t>
      3) ағымдағы қаржы жылында медициналық қызметтерді сатып алу жоспарының өзгеруі.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41-тармақ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bookmarkStart w:name="z53" w:id="60"/>
    <w:p>
      <w:pPr>
        <w:spacing w:after="0"/>
        <w:ind w:left="0"/>
        <w:jc w:val="both"/>
      </w:pPr>
      <w:r>
        <w:rPr>
          <w:rFonts w:ascii="Times New Roman"/>
          <w:b w:val="false"/>
          <w:i w:val="false"/>
          <w:color w:val="000000"/>
          <w:sz w:val="28"/>
        </w:rPr>
        <w:t>
      42. ТМККК шеңберінде және МӘМС жүйесінде көрсетілетін қызметтер көлемін орналастыру үшін комиссия денсаулық сақтау субъектілерінің немесе қызметтер берушілердің ТМККК шеңберінде және МӘМС жүйесінде көрсетілетін қызметтер көлемін орналастыру рәсіміне жіберілген қызметтердің жоспарланған көлеміне өтінімдерді құжаттарды қайта қабылдау аяқталған күннен кейінгі күннен бастап он жұмыс күнінен аспайтын мерзімде қарайды.</w:t>
      </w:r>
    </w:p>
    <w:bookmarkEnd w:id="60"/>
    <w:bookmarkStart w:name="z54" w:id="61"/>
    <w:p>
      <w:pPr>
        <w:spacing w:after="0"/>
        <w:ind w:left="0"/>
        <w:jc w:val="both"/>
      </w:pPr>
      <w:r>
        <w:rPr>
          <w:rFonts w:ascii="Times New Roman"/>
          <w:b w:val="false"/>
          <w:i w:val="false"/>
          <w:color w:val="000000"/>
          <w:sz w:val="28"/>
        </w:rPr>
        <w:t>
      43. Комиссия ТМККК шеңберінде және МӘМС жүйесінде көрсетілетін қызметтер көлемін орналастыру үшін денсаулық сақтау субъектілерін таңдау кезінде ақпараттық жүйелерде қолжетімді деректерді, сондай-ақ қолжетімді ақпараттық жүйелерде болмаған жағдайда денсаулық сақтау субъектілерінен, қызметтер берушілерден, мемлекеттік органдар мен ұйымдардан сұрау салу арқылы алынған мәліметтерді пайдаланады.</w:t>
      </w:r>
    </w:p>
    <w:bookmarkEnd w:id="61"/>
    <w:p>
      <w:pPr>
        <w:spacing w:after="0"/>
        <w:ind w:left="0"/>
        <w:jc w:val="both"/>
      </w:pPr>
      <w:r>
        <w:rPr>
          <w:rFonts w:ascii="Times New Roman"/>
          <w:b w:val="false"/>
          <w:i w:val="false"/>
          <w:color w:val="000000"/>
          <w:sz w:val="28"/>
        </w:rPr>
        <w:t>
      Комиссия жоспарланған көлемге өтінімді жетіспейтін құжаттармен толықтыруға және (немесе) құжаттарды ұсыну оларды ауыстыруға байланысты комиссияның сұрау салуларын жүзеге асырмайды.</w:t>
      </w:r>
    </w:p>
    <w:bookmarkStart w:name="z55" w:id="62"/>
    <w:p>
      <w:pPr>
        <w:spacing w:after="0"/>
        <w:ind w:left="0"/>
        <w:jc w:val="both"/>
      </w:pPr>
      <w:r>
        <w:rPr>
          <w:rFonts w:ascii="Times New Roman"/>
          <w:b w:val="false"/>
          <w:i w:val="false"/>
          <w:color w:val="000000"/>
          <w:sz w:val="28"/>
        </w:rPr>
        <w:t>
      44. ТМККК шеңберінде және МӘМС жүйесінде көрсетілетін қызметтер көлемін орналастыру үшін денсаулық сақтау субъектілерін таңдау кезінде комиссияның шешімі бойынша құзыретті қорытынды алу мақсатында тәуелсіз сарапшылар, денсаулық сақтау саласындағы бейінді мамандар (бұдан әрі – сарапшылар) тартылады.</w:t>
      </w:r>
    </w:p>
    <w:bookmarkEnd w:id="62"/>
    <w:bookmarkStart w:name="z56" w:id="63"/>
    <w:p>
      <w:pPr>
        <w:spacing w:after="0"/>
        <w:ind w:left="0"/>
        <w:jc w:val="both"/>
      </w:pPr>
      <w:r>
        <w:rPr>
          <w:rFonts w:ascii="Times New Roman"/>
          <w:b w:val="false"/>
          <w:i w:val="false"/>
          <w:color w:val="000000"/>
          <w:sz w:val="28"/>
        </w:rPr>
        <w:t>
      45. Сараптамалық қорытынды жазбаша түрде ресімделеді, оған сарапшы қол қояды және комиссия отырысының хаттамасына қоса беріледі.</w:t>
      </w:r>
    </w:p>
    <w:bookmarkEnd w:id="63"/>
    <w:bookmarkStart w:name="z57" w:id="64"/>
    <w:p>
      <w:pPr>
        <w:spacing w:after="0"/>
        <w:ind w:left="0"/>
        <w:jc w:val="both"/>
      </w:pPr>
      <w:r>
        <w:rPr>
          <w:rFonts w:ascii="Times New Roman"/>
          <w:b w:val="false"/>
          <w:i w:val="false"/>
          <w:color w:val="000000"/>
          <w:sz w:val="28"/>
        </w:rPr>
        <w:t>
      46. Сараптамалық қорытындыны өтінімдерді қарау, қызметтер көлемін орналастыру кезінде комиссиямен қаралады.</w:t>
      </w:r>
    </w:p>
    <w:bookmarkEnd w:id="64"/>
    <w:bookmarkStart w:name="z58" w:id="65"/>
    <w:p>
      <w:pPr>
        <w:spacing w:after="0"/>
        <w:ind w:left="0"/>
        <w:jc w:val="both"/>
      </w:pPr>
      <w:r>
        <w:rPr>
          <w:rFonts w:ascii="Times New Roman"/>
          <w:b w:val="false"/>
          <w:i w:val="false"/>
          <w:color w:val="000000"/>
          <w:sz w:val="28"/>
        </w:rPr>
        <w:t xml:space="preserve">
      47. Кодекстің 69-бабы </w:t>
      </w:r>
      <w:r>
        <w:rPr>
          <w:rFonts w:ascii="Times New Roman"/>
          <w:b w:val="false"/>
          <w:i w:val="false"/>
          <w:color w:val="000000"/>
          <w:sz w:val="28"/>
        </w:rPr>
        <w:t>6-тармағының</w:t>
      </w:r>
      <w:r>
        <w:rPr>
          <w:rFonts w:ascii="Times New Roman"/>
          <w:b w:val="false"/>
          <w:i w:val="false"/>
          <w:color w:val="000000"/>
          <w:sz w:val="28"/>
        </w:rPr>
        <w:t xml:space="preserve"> негізінде айқындалған аккредиттелген денсаулық сақтау ұйымдарының ТМККК шеңберінде және (немесе) МӘМС жүйесінде шарттар жасасуға артықшылық құқығы болады.</w:t>
      </w:r>
    </w:p>
    <w:bookmarkEnd w:id="65"/>
    <w:p>
      <w:pPr>
        <w:spacing w:after="0"/>
        <w:ind w:left="0"/>
        <w:jc w:val="both"/>
      </w:pPr>
      <w:r>
        <w:rPr>
          <w:rFonts w:ascii="Times New Roman"/>
          <w:b w:val="false"/>
          <w:i w:val="false"/>
          <w:color w:val="000000"/>
          <w:sz w:val="28"/>
        </w:rPr>
        <w:t>
      МӘМС жүйесінде медициналық көмек көрсету жөніндегі қызметтерді сатып алу кезінде:</w:t>
      </w:r>
    </w:p>
    <w:p>
      <w:pPr>
        <w:spacing w:after="0"/>
        <w:ind w:left="0"/>
        <w:jc w:val="both"/>
      </w:pPr>
      <w:r>
        <w:rPr>
          <w:rFonts w:ascii="Times New Roman"/>
          <w:b w:val="false"/>
          <w:i w:val="false"/>
          <w:color w:val="000000"/>
          <w:sz w:val="28"/>
        </w:rPr>
        <w:t>
      1) Кодексіне сәйкес денсаулық сақтау саласында аккредиттеуден өткен;</w:t>
      </w:r>
    </w:p>
    <w:p>
      <w:pPr>
        <w:spacing w:after="0"/>
        <w:ind w:left="0"/>
        <w:jc w:val="both"/>
      </w:pPr>
      <w:r>
        <w:rPr>
          <w:rFonts w:ascii="Times New Roman"/>
          <w:b w:val="false"/>
          <w:i w:val="false"/>
          <w:color w:val="000000"/>
          <w:sz w:val="28"/>
        </w:rPr>
        <w:t>
      2) көрсетілетін қызметтерді сатып алу жүзеге асырылған айдың алдындағы үш жыл бойы Қазақстан Республикасының аумағында үздіксіз тиісті медициналық көмек ұсыну тәжірибесі бар денсаулық сақтау субъектілері басым құқыққа ие болады.</w:t>
      </w:r>
    </w:p>
    <w:bookmarkStart w:name="z59" w:id="66"/>
    <w:p>
      <w:pPr>
        <w:spacing w:after="0"/>
        <w:ind w:left="0"/>
        <w:jc w:val="both"/>
      </w:pPr>
      <w:r>
        <w:rPr>
          <w:rFonts w:ascii="Times New Roman"/>
          <w:b w:val="false"/>
          <w:i w:val="false"/>
          <w:color w:val="000000"/>
          <w:sz w:val="28"/>
        </w:rPr>
        <w:t>
      48. Денсаулық сақтау субъектілері арасында ТМККК шеңберінде және (немесе) МӘМС жүйесінде көрсетілетін қызметтер көлемін және (немесе) қаражат көлемін бөлуді комиссия мыналарды ескере отырып:</w:t>
      </w:r>
    </w:p>
    <w:bookmarkEnd w:id="66"/>
    <w:p>
      <w:pPr>
        <w:spacing w:after="0"/>
        <w:ind w:left="0"/>
        <w:jc w:val="both"/>
      </w:pPr>
      <w:r>
        <w:rPr>
          <w:rFonts w:ascii="Times New Roman"/>
          <w:b w:val="false"/>
          <w:i w:val="false"/>
          <w:color w:val="000000"/>
          <w:sz w:val="28"/>
        </w:rPr>
        <w:t xml:space="preserve">
      1) Қазақстан Республикасы Денсаулық сақтау министрінің міндетін атқарушының 2023 жылғы 30 қарашадағы № 169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33715 болып тіркелген)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әдістемесін;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47-тармағына</w:t>
      </w:r>
      <w:r>
        <w:rPr>
          <w:rFonts w:ascii="Times New Roman"/>
          <w:b w:val="false"/>
          <w:i w:val="false"/>
          <w:color w:val="000000"/>
          <w:sz w:val="28"/>
        </w:rPr>
        <w:t xml:space="preserve"> сәйкес басым құқықтығы;</w:t>
      </w:r>
    </w:p>
    <w:p>
      <w:pPr>
        <w:spacing w:after="0"/>
        <w:ind w:left="0"/>
        <w:jc w:val="both"/>
      </w:pPr>
      <w:r>
        <w:rPr>
          <w:rFonts w:ascii="Times New Roman"/>
          <w:b w:val="false"/>
          <w:i w:val="false"/>
          <w:color w:val="000000"/>
          <w:sz w:val="28"/>
        </w:rPr>
        <w:t>
      3) есепке алу қағидаларының 11-тармағына сәйкес ТМККК шеңберінде және (немесе) МӘМС жүйесінде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субъектілерінің төсек қорын айқындау туралы денсаулық сақтау басқармасының шешіміне сәйкес төсек қорын қоса алғанда, денсаулық сақтау субъектілерінің өндірістік қуатын;</w:t>
      </w:r>
    </w:p>
    <w:p>
      <w:pPr>
        <w:spacing w:after="0"/>
        <w:ind w:left="0"/>
        <w:jc w:val="both"/>
      </w:pPr>
      <w:r>
        <w:rPr>
          <w:rFonts w:ascii="Times New Roman"/>
          <w:b w:val="false"/>
          <w:i w:val="false"/>
          <w:color w:val="000000"/>
          <w:sz w:val="28"/>
        </w:rPr>
        <w:t>
      4) денсаулық сақтау АЖ алынған деректер бойынша көрсетілетін қызметтерді ұсыну тәжірибесін;</w:t>
      </w:r>
    </w:p>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21904 болып тіркелген) (бұдан әрі – Мониторинг жүргізу қағидалары) сәйкес көрсетілетін қызметтерді сатып алу шарттары бойынша шарттық міндеттемелер, оның ішінде медициналық көрсетілетін қызметтердің сапасы мен көлемі бойынша мониторинг нәтижелерін;</w:t>
      </w:r>
    </w:p>
    <w:p>
      <w:pPr>
        <w:spacing w:after="0"/>
        <w:ind w:left="0"/>
        <w:jc w:val="both"/>
      </w:pPr>
      <w:r>
        <w:rPr>
          <w:rFonts w:ascii="Times New Roman"/>
          <w:b w:val="false"/>
          <w:i w:val="false"/>
          <w:color w:val="000000"/>
          <w:sz w:val="28"/>
        </w:rPr>
        <w:t>
      6) Мониторинг жүргізу қағидаларына сәйкес медициналық көмектің сапасы мен қолжетімділігіне денсаулық сақтау субъектілерінің негізделген шағымдарын;</w:t>
      </w:r>
    </w:p>
    <w:p>
      <w:pPr>
        <w:spacing w:after="0"/>
        <w:ind w:left="0"/>
        <w:jc w:val="both"/>
      </w:pPr>
      <w:r>
        <w:rPr>
          <w:rFonts w:ascii="Times New Roman"/>
          <w:b w:val="false"/>
          <w:i w:val="false"/>
          <w:color w:val="000000"/>
          <w:sz w:val="28"/>
        </w:rPr>
        <w:t>
      7) цифрлық денсаулық сақтау субъектісі ұсынған түпкілікті деректер бойынша (МСАК қызметтерінің көлемін бөлу кезінде) орналастыру кезеңіне бекітілген халықтың саны мен жыныстық жас құрамының өзгеруін ескере отырып, бекіту науқанының қорытындыларын;</w:t>
      </w:r>
    </w:p>
    <w:p>
      <w:pPr>
        <w:spacing w:after="0"/>
        <w:ind w:left="0"/>
        <w:jc w:val="both"/>
      </w:pPr>
      <w:r>
        <w:rPr>
          <w:rFonts w:ascii="Times New Roman"/>
          <w:b w:val="false"/>
          <w:i w:val="false"/>
          <w:color w:val="000000"/>
          <w:sz w:val="28"/>
        </w:rPr>
        <w:t>
      8) МЖӘ шартының болуын;</w:t>
      </w:r>
    </w:p>
    <w:p>
      <w:pPr>
        <w:spacing w:after="0"/>
        <w:ind w:left="0"/>
        <w:jc w:val="both"/>
      </w:pPr>
      <w:r>
        <w:rPr>
          <w:rFonts w:ascii="Times New Roman"/>
          <w:b w:val="false"/>
          <w:i w:val="false"/>
          <w:color w:val="000000"/>
          <w:sz w:val="28"/>
        </w:rPr>
        <w:t>
      9) денсаулық сақтау басқармасының шешімі негізінде шұғыл және (немесе) кезек күттірмейтін (ургенттік) нысанда медициналық көмек көрсету бойынша денсаулық сақтау субъектісін денсаулық сақтау субъектілерінің тізбесіне енгізуін;</w:t>
      </w:r>
    </w:p>
    <w:p>
      <w:pPr>
        <w:spacing w:after="0"/>
        <w:ind w:left="0"/>
        <w:jc w:val="both"/>
      </w:pPr>
      <w:r>
        <w:rPr>
          <w:rFonts w:ascii="Times New Roman"/>
          <w:b w:val="false"/>
          <w:i w:val="false"/>
          <w:color w:val="000000"/>
          <w:sz w:val="28"/>
        </w:rPr>
        <w:t xml:space="preserve">
      10) Қазақстан Республикасы Денсаулық сақтау министрінің міндетін атқарушының 2023 жылғы 30 қарашадағы № 170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33712 болып тіркелген)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қызметінің индикаторларын есептеу және рейтингтік бағалау әдістемесіне сәйкес есептелген ТМККК шеңберінде және (немесе) МӘМС жүйесінде медициналық көмек көрсетуге үміткер денсаулық сақтау субъектілерінің қызметінің рейтингтік бағалауын;</w:t>
      </w:r>
    </w:p>
    <w:p>
      <w:pPr>
        <w:spacing w:after="0"/>
        <w:ind w:left="0"/>
        <w:jc w:val="both"/>
      </w:pPr>
      <w:r>
        <w:rPr>
          <w:rFonts w:ascii="Times New Roman"/>
          <w:b w:val="false"/>
          <w:i w:val="false"/>
          <w:color w:val="000000"/>
          <w:sz w:val="28"/>
        </w:rPr>
        <w:t>
      11) Есепке алу қағидаларына сәйкес ұзақ мерзімді сатып алу шарттарын жасасу үшін тиісті дерекқорға енгізілген денсаулық сақтау субъектілерін айқындауды жүзеге асырады.</w:t>
      </w:r>
    </w:p>
    <w:p>
      <w:pPr>
        <w:spacing w:after="0"/>
        <w:ind w:left="0"/>
        <w:jc w:val="both"/>
      </w:pPr>
      <w:r>
        <w:rPr>
          <w:rFonts w:ascii="Times New Roman"/>
          <w:b w:val="false"/>
          <w:i w:val="false"/>
          <w:color w:val="000000"/>
          <w:sz w:val="28"/>
        </w:rPr>
        <w:t>
      Комиссия қызметтер көлемін және (немесе) қаражат көлемін бөлу кезінде еркін нысандағы қызметтер көлемін бөлу кестесін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0" w:id="67"/>
    <w:p>
      <w:pPr>
        <w:spacing w:after="0"/>
        <w:ind w:left="0"/>
        <w:jc w:val="both"/>
      </w:pPr>
      <w:r>
        <w:rPr>
          <w:rFonts w:ascii="Times New Roman"/>
          <w:b w:val="false"/>
          <w:i w:val="false"/>
          <w:color w:val="000000"/>
          <w:sz w:val="28"/>
        </w:rPr>
        <w:t>
      49. Комиссияның осы Қағидалардың 20-тармағында көрсетілген бірінші кезең рәсімдерін жүзеге асырғаннан кейін денсаулық сақтау субъектілеріне көрсетілетін қызметтер көлемін орналастырмауы үшін көрсетілетін қызметтердің барлық мәлімделген көлемі және (немесе) берілген өтінімдерге сәйкес қаражат көлемі бойынша қамтамасыз ету үшін медициналық көрсетілетін қызметтерді сатып алу жоспарына сәйкес көрсетілетін қызметтер көлемінің және (немесе) қаражат көлемінің жеткіліксіздігі және (немесе) денсаулық сақтау субъектілерінің Кодексте және өзге де денсаулық сақтау саласындағы нормативтік құқықтық актілерде белгіленген медициналық көмек көрсетуді ұйымдастыруға қойылатын талаптарға сәйкес келмеуі негіз болып табылады.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Денсаулық сақтау министрінің 27.10.2023 </w:t>
      </w:r>
      <w:r>
        <w:rPr>
          <w:rFonts w:ascii="Times New Roman"/>
          <w:b w:val="false"/>
          <w:i w:val="false"/>
          <w:color w:val="ff0000"/>
          <w:sz w:val="28"/>
        </w:rPr>
        <w:t>№ 157</w:t>
      </w:r>
      <w:r>
        <w:rPr>
          <w:rFonts w:ascii="Times New Roman"/>
          <w:b w:val="false"/>
          <w:i w:val="false"/>
          <w:color w:val="ff0000"/>
          <w:sz w:val="28"/>
        </w:rPr>
        <w:t xml:space="preserve"> (01.12.2023 бастап күшіне енеді) бұйрығымен.</w:t>
      </w:r>
      <w:r>
        <w:br/>
      </w:r>
      <w:r>
        <w:rPr>
          <w:rFonts w:ascii="Times New Roman"/>
          <w:b w:val="false"/>
          <w:i w:val="false"/>
          <w:color w:val="000000"/>
          <w:sz w:val="28"/>
        </w:rPr>
        <w:t>
</w:t>
      </w:r>
    </w:p>
    <w:bookmarkStart w:name="z61" w:id="68"/>
    <w:p>
      <w:pPr>
        <w:spacing w:after="0"/>
        <w:ind w:left="0"/>
        <w:jc w:val="both"/>
      </w:pPr>
      <w:r>
        <w:rPr>
          <w:rFonts w:ascii="Times New Roman"/>
          <w:b w:val="false"/>
          <w:i w:val="false"/>
          <w:color w:val="000000"/>
          <w:sz w:val="28"/>
        </w:rPr>
        <w:t xml:space="preserve">
      50. Комиссия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көмек көрсетуге қызметтер көлемдерін орналастыру (орналастырмау) қорытындылары туралы хаттама (бұдан әрі – қызметтер көлемдерін орналастыру хаттамасы) түрінде шешім қабылдайды.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3" w:id="69"/>
    <w:p>
      <w:pPr>
        <w:spacing w:after="0"/>
        <w:ind w:left="0"/>
        <w:jc w:val="both"/>
      </w:pPr>
      <w:r>
        <w:rPr>
          <w:rFonts w:ascii="Times New Roman"/>
          <w:b w:val="false"/>
          <w:i w:val="false"/>
          <w:color w:val="000000"/>
          <w:sz w:val="28"/>
        </w:rPr>
        <w:t>
      52. Көрсетілетін қызметтер көлемін орналастыру үшін денсаулық сақтау субъектілерін таңдау кезінде, сондай-ақ көрсетілетін қызметтер көлемдерін осы Қағидалардың 19-тармағында көрсетілген жағдайлар бойынша медициналық көрсетілетін қызметтерді сатып алу жоспары шеңберінде денсаулық сақтау субъектілерін таңдау рәсімін жүргізбей орналастыру кезінде көрсетілетін қызметтер көлемдерін орналастыру хаттамасы немесе таңдау рәсімінсіз орналастыру қорытындылары туралы хаттамасы қол қойылғаннан кейін көрсетілетін қызметтерді сатып алу шарттарын немесе көрсетілетін қызметтерді сатып алу шартына қосымша келісімдерді жасасу үшін денсаулық сақтаудың АЖ автоматты түрде беріледі.</w:t>
      </w:r>
    </w:p>
    <w:bookmarkEnd w:id="69"/>
    <w:p>
      <w:pPr>
        <w:spacing w:after="0"/>
        <w:ind w:left="0"/>
        <w:jc w:val="both"/>
      </w:pPr>
      <w:r>
        <w:rPr>
          <w:rFonts w:ascii="Times New Roman"/>
          <w:b w:val="false"/>
          <w:i w:val="false"/>
          <w:color w:val="000000"/>
          <w:sz w:val="28"/>
        </w:rPr>
        <w:t>
      Көрсетілетін қызметтер көлемдерін орналастыру хаттамасы және көлемдердің есебі комиссия қол қойған күні веб-порталда жалпы қолжетімділікте жарияланады.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52-тармақ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bookmarkStart w:name="z64" w:id="70"/>
    <w:p>
      <w:pPr>
        <w:spacing w:after="0"/>
        <w:ind w:left="0"/>
        <w:jc w:val="both"/>
      </w:pPr>
      <w:r>
        <w:rPr>
          <w:rFonts w:ascii="Times New Roman"/>
          <w:b w:val="false"/>
          <w:i w:val="false"/>
          <w:color w:val="000000"/>
          <w:sz w:val="28"/>
        </w:rPr>
        <w:t>
      53. Көрсетілетін медициналық көмек түрлерінің немесе көрсету шарттарының тізбесі және қаражат көлемі көрсетіле отырып, шарттар жасасу көрсетілетін қызметтерді сатып алу қор немесе бюджеттік бағдарламалар әкімшісі бекіткен үлгілік нысан бойынша таңдау рәсімінсіз көрсетілетін қызметтер көлемін орналастыру хаттамасының немесе орналастыру қорытындылары туралы хаттаманың негізінде жүзеге асырылады.</w:t>
      </w:r>
    </w:p>
    <w:bookmarkEnd w:id="70"/>
    <w:p>
      <w:pPr>
        <w:spacing w:after="0"/>
        <w:ind w:left="0"/>
        <w:jc w:val="both"/>
      </w:pPr>
      <w:r>
        <w:rPr>
          <w:rFonts w:ascii="Times New Roman"/>
          <w:b w:val="false"/>
          <w:i w:val="false"/>
          <w:color w:val="000000"/>
          <w:sz w:val="28"/>
        </w:rPr>
        <w:t>
      Денсаулық сақтау субъектісі қормен көрсетілетін қызметтерді сатып алу шартын жасасу кезінде қор бекіткен ТМККК және (немесе) МӘМС жүйесі шеңберінде медициналық көмек көрсету бойынша көрсетілетін қызметтерді сатып алуға қосылу шартына (бұдан әрі – қосылу шарты) қосылған болып есептеледі.</w:t>
      </w:r>
    </w:p>
    <w:p>
      <w:pPr>
        <w:spacing w:after="0"/>
        <w:ind w:left="0"/>
        <w:jc w:val="both"/>
      </w:pPr>
      <w:r>
        <w:rPr>
          <w:rFonts w:ascii="Times New Roman"/>
          <w:b w:val="false"/>
          <w:i w:val="false"/>
          <w:color w:val="000000"/>
          <w:sz w:val="28"/>
        </w:rPr>
        <w:t>
      Қосылу шартының жобасын қор әзірлейді және ұсыныстар беру үшін уәкілетті органға және "Атамекен" ҰКП-ға жібереді, сондай-ақ жария талқылау үшін қордың интернет-ресурсында ол бекітілгенге дейін бір айдан кешіктірмей орналастырылады.</w:t>
      </w:r>
    </w:p>
    <w:p>
      <w:pPr>
        <w:spacing w:after="0"/>
        <w:ind w:left="0"/>
        <w:jc w:val="both"/>
      </w:pPr>
      <w:r>
        <w:rPr>
          <w:rFonts w:ascii="Times New Roman"/>
          <w:b w:val="false"/>
          <w:i w:val="false"/>
          <w:color w:val="000000"/>
          <w:sz w:val="28"/>
        </w:rPr>
        <w:t>
      Бекітілген қосылу шарты қордың немесе бюджеттік бағдарламалар әкімшісінің интернет-ресурсында және (немесе) веб-порталда орналастырылады.</w:t>
      </w:r>
    </w:p>
    <w:p>
      <w:pPr>
        <w:spacing w:after="0"/>
        <w:ind w:left="0"/>
        <w:jc w:val="both"/>
      </w:pPr>
      <w:r>
        <w:rPr>
          <w:rFonts w:ascii="Times New Roman"/>
          <w:b w:val="false"/>
          <w:i w:val="false"/>
          <w:color w:val="000000"/>
          <w:sz w:val="28"/>
        </w:rPr>
        <w:t>
      Қосылу шартына енгізілетін өзгерістер және (немесе) толықтырулар өзгерістер және (немесе) толықтырулар күшіне енгенге дейін үш жұмыс күнінен кешіктірмей қордың немесе бюджеттік бағдарламалар әкімшісінің интернет-ресурсында және (немесе) веб-порталда өзгерістер және (немесе) толықтырулар ескеріле отырып, шарттың толық мәтіні түрінде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5" w:id="71"/>
    <w:p>
      <w:pPr>
        <w:spacing w:after="0"/>
        <w:ind w:left="0"/>
        <w:jc w:val="both"/>
      </w:pPr>
      <w:r>
        <w:rPr>
          <w:rFonts w:ascii="Times New Roman"/>
          <w:b w:val="false"/>
          <w:i w:val="false"/>
          <w:color w:val="000000"/>
          <w:sz w:val="28"/>
        </w:rPr>
        <w:t>
      54. Алдағы қаржы жылына сатып алу рәсімдерін жүргізу кезінде сатып алу жоспарына байланысты көрсетілетін қызметтердің көлемін және (немесе) сомаларын айқындай отырып, көрсетілетін қызметтерді сатып алу шарттарын үш жылға дейінгі мерзімге (бұдан әрі – ұзақ мерзімді сатып алу шарты) жасасу Есепке алу қағидаларында айқындалған тәртіппен ұзақ мерзімді сатып алу шарттарын жасасу үшін тиісті болып айқындалған денсаулық сақтау субъектілерімен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6" w:id="72"/>
    <w:p>
      <w:pPr>
        <w:spacing w:after="0"/>
        <w:ind w:left="0"/>
        <w:jc w:val="both"/>
      </w:pPr>
      <w:r>
        <w:rPr>
          <w:rFonts w:ascii="Times New Roman"/>
          <w:b w:val="false"/>
          <w:i w:val="false"/>
          <w:color w:val="000000"/>
          <w:sz w:val="28"/>
        </w:rPr>
        <w:t>
      55. Алдағы жылға денсаулық сақтау субъектілерін таңдау рәсімі ағымдағы күнтізбелік жыл аяқталғанға дейін жүзеге асырылады.</w:t>
      </w:r>
    </w:p>
    <w:bookmarkEnd w:id="7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55-тармақ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bookmarkStart w:name="z67" w:id="73"/>
    <w:p>
      <w:pPr>
        <w:spacing w:after="0"/>
        <w:ind w:left="0"/>
        <w:jc w:val="both"/>
      </w:pPr>
      <w:r>
        <w:rPr>
          <w:rFonts w:ascii="Times New Roman"/>
          <w:b w:val="false"/>
          <w:i w:val="false"/>
          <w:color w:val="000000"/>
          <w:sz w:val="28"/>
        </w:rPr>
        <w:t>
      56. Өңірлік комиссиямен көрсетілетін қызметтер көлемін таңдау және (немесе) орналастыру рәсімін жүргізу қорытындылары бойынша көрсетілетін қызметтер көлемін орналастыру хаттамасына қол қойылған күнінен кейін он бес жұмыс күні ішінде денсаулық сақтау субъектісіне көрсетілетін қызметтерді сатып алу шартының жобасы (көрсетілетін қызметтерді сатып алудың қолда бар шартына қосымша келісімнің жобасы) веб-порталда сатып алуды жүргізу кезінде ЭЦҚ пайдалана отырып, денсаулық сақтау АЖ арқылы жіберіледі немесе қор немесе бюджеттік бағдарламалардың әкімшісі сатып алуды қағаз форматта өткізу кезінде қағаз нысанда жүргізіледі.</w:t>
      </w:r>
    </w:p>
    <w:bookmarkEnd w:id="73"/>
    <w:p>
      <w:pPr>
        <w:spacing w:after="0"/>
        <w:ind w:left="0"/>
        <w:jc w:val="both"/>
      </w:pPr>
      <w:r>
        <w:rPr>
          <w:rFonts w:ascii="Times New Roman"/>
          <w:b w:val="false"/>
          <w:i w:val="false"/>
          <w:color w:val="000000"/>
          <w:sz w:val="28"/>
        </w:rPr>
        <w:t>
      Республикалық комиссия денсаулық сақтау субъектілерін таңдау рәсімін жүргізу қорытындылары бойынша хаттама негізінде медициналық көрсетілетін қызметтерді сатып алу жоспарына өзгерістер енгізілгеннен кейін он жұмыс күні ішінде денсаулық сақтау субъектісіне ЭЦҚ пайдалана отырып, денсаулық сақтау АЖ арқылы көрсетілетін қызметтерді сатып алу шартының жобасы (көрсетілетін қызметтерді сатып алудың қолда бар шартына қосымша келісімнің жобасы) жіберіледі.</w:t>
      </w:r>
    </w:p>
    <w:p>
      <w:pPr>
        <w:spacing w:after="0"/>
        <w:ind w:left="0"/>
        <w:jc w:val="both"/>
      </w:pPr>
      <w:r>
        <w:rPr>
          <w:rFonts w:ascii="Times New Roman"/>
          <w:b w:val="false"/>
          <w:i w:val="false"/>
          <w:color w:val="000000"/>
          <w:sz w:val="28"/>
        </w:rPr>
        <w:t>
      Денсаулық сақтау субъектісі көрсетілген көрсетілетін қызметтерді сатып алу шартының жобасын (көрсетілетін қызметтерді сатып алудың қолда бар шартына қосымша келісімнің жобасын) алған күннен бастап үш жұмыс күнінен аспайтын мерзімде веб-порталда сатып алуды жүргізу кезінде ЭЦҚ пайдалана отырып немесе көрсетілетін қызметтерді сатып алудың қол қойылған шартын (көрсетілетін қызметтерді сатып алудың қолда бар шартына қосымша келісімді) қорға немесе бюджеттік бағдарламалардың әкімшісіне қағаз нысанда ұсына отырып, оны денсаулық сақтау АЖ арқылы келіседі және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8" w:id="74"/>
    <w:p>
      <w:pPr>
        <w:spacing w:after="0"/>
        <w:ind w:left="0"/>
        <w:jc w:val="both"/>
      </w:pPr>
      <w:r>
        <w:rPr>
          <w:rFonts w:ascii="Times New Roman"/>
          <w:b w:val="false"/>
          <w:i w:val="false"/>
          <w:color w:val="000000"/>
          <w:sz w:val="28"/>
        </w:rPr>
        <w:t>
      57. Денсаулық сақтау субъектісі осы Қағидалардың 56-тармағында көрсетілген мерзімде көрсетілетін қызметтерді сатып алу шартына қол қоюдан бас тартқан жағдайда, денсаулық сақтау субъектісі көрсетілетін қызметтерді сатып алу шартын жасасудан жалтарған деп танылады, ал осы шарт бойынша көзделген ТМККК және (немесе) МӘМС жүйесіндегі көлемі орналастырылмаған көлемге жатады.</w:t>
      </w:r>
    </w:p>
    <w:bookmarkEnd w:id="74"/>
    <w:bookmarkStart w:name="z69" w:id="75"/>
    <w:p>
      <w:pPr>
        <w:spacing w:after="0"/>
        <w:ind w:left="0"/>
        <w:jc w:val="both"/>
      </w:pPr>
      <w:r>
        <w:rPr>
          <w:rFonts w:ascii="Times New Roman"/>
          <w:b w:val="false"/>
          <w:i w:val="false"/>
          <w:color w:val="000000"/>
          <w:sz w:val="28"/>
        </w:rPr>
        <w:t>
      58. Көрсетілетін қызметтерді сатып алу шартын тіркеу электрондық түрде автоматты түрде немесе қағаз форматта жүзеге асырылады.</w:t>
      </w:r>
    </w:p>
    <w:bookmarkEnd w:id="75"/>
    <w:bookmarkStart w:name="z70" w:id="76"/>
    <w:p>
      <w:pPr>
        <w:spacing w:after="0"/>
        <w:ind w:left="0"/>
        <w:jc w:val="both"/>
      </w:pPr>
      <w:r>
        <w:rPr>
          <w:rFonts w:ascii="Times New Roman"/>
          <w:b w:val="false"/>
          <w:i w:val="false"/>
          <w:color w:val="000000"/>
          <w:sz w:val="28"/>
        </w:rPr>
        <w:t xml:space="preserve">
      59. Қор жасалған ТМККК шеңберінде және (немесе) МӘМС жүйесінде көрсетілетін қызметтерді сатып алу шарттарының негізінде қормен қызметтерді сатып алу шарттарын немесе осы Қағидаларға </w:t>
      </w:r>
      <w:r>
        <w:rPr>
          <w:rFonts w:ascii="Times New Roman"/>
          <w:b w:val="false"/>
          <w:i w:val="false"/>
          <w:color w:val="000000"/>
          <w:sz w:val="28"/>
        </w:rPr>
        <w:t>7-1- қосымшаға</w:t>
      </w:r>
      <w:r>
        <w:rPr>
          <w:rFonts w:ascii="Times New Roman"/>
          <w:b w:val="false"/>
          <w:i w:val="false"/>
          <w:color w:val="000000"/>
          <w:sz w:val="28"/>
        </w:rPr>
        <w:t xml:space="preserve"> сәйкес нысан бойынша бюджеттік бағдарламалар әкімшісімен ТМККК қосымша қамтамасыз ету жөніндегі қызметтерді сатып алу шарттарын (бұдан әрі – қызметтер берушілердің тізбесі) жасасқан қызметтер берушілердің тізбесін қалыптастырады, ол есепті айдан кейінгі айдың оныншы күнінен кешіктірмей қордың интернет-ресурсында орналастырылады және өзектендіріледі.</w:t>
      </w:r>
    </w:p>
    <w:bookmarkEnd w:id="7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59-тармақ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bookmarkStart w:name="z71" w:id="77"/>
    <w:p>
      <w:pPr>
        <w:spacing w:after="0"/>
        <w:ind w:left="0"/>
        <w:jc w:val="both"/>
      </w:pPr>
      <w:r>
        <w:rPr>
          <w:rFonts w:ascii="Times New Roman"/>
          <w:b w:val="false"/>
          <w:i w:val="false"/>
          <w:color w:val="000000"/>
          <w:sz w:val="28"/>
        </w:rPr>
        <w:t xml:space="preserve">
      60. Көрсетілетін қызметтерді сатып алу шарты бойынша көрсетілетін қызметтердің бір бөлігін орындау үшін қызмет берушілер осы Қағидалардың </w:t>
      </w:r>
      <w:r>
        <w:rPr>
          <w:rFonts w:ascii="Times New Roman"/>
          <w:b w:val="false"/>
          <w:i w:val="false"/>
          <w:color w:val="000000"/>
          <w:sz w:val="28"/>
        </w:rPr>
        <w:t>63-тармағында</w:t>
      </w:r>
      <w:r>
        <w:rPr>
          <w:rFonts w:ascii="Times New Roman"/>
          <w:b w:val="false"/>
          <w:i w:val="false"/>
          <w:color w:val="000000"/>
          <w:sz w:val="28"/>
        </w:rPr>
        <w:t xml:space="preserve"> көзделген, деректер базасына енгізілмейтін денсаулық сақтау субъектілерін қоспағанда, олардың өндірістік базасы немесе олардың өкілдігінің (филиалының) өндірістік базасы орналасқан жеріне қарамастан, дерекқорға енгізілген бірлесіп орындаушылармен бірлесіп орындау шарттарын жасасады.</w:t>
      </w:r>
    </w:p>
    <w:bookmarkEnd w:id="77"/>
    <w:p>
      <w:pPr>
        <w:spacing w:after="0"/>
        <w:ind w:left="0"/>
        <w:jc w:val="both"/>
      </w:pPr>
      <w:r>
        <w:rPr>
          <w:rFonts w:ascii="Times New Roman"/>
          <w:b w:val="false"/>
          <w:i w:val="false"/>
          <w:color w:val="000000"/>
          <w:sz w:val="28"/>
        </w:rPr>
        <w:t xml:space="preserve">
      Бұл ретте, осы Қағидалардың 63-тармағында көзделген, дерекқорға енгізілмейтін денсаулық сақтау субъектілерін қоспағанда, бірлесіп орындаушылар дерекқорға енгізілуі тиіс. </w:t>
      </w:r>
    </w:p>
    <w:p>
      <w:pPr>
        <w:spacing w:after="0"/>
        <w:ind w:left="0"/>
        <w:jc w:val="both"/>
      </w:pPr>
      <w:r>
        <w:rPr>
          <w:rFonts w:ascii="Times New Roman"/>
          <w:b w:val="false"/>
          <w:i w:val="false"/>
          <w:color w:val="000000"/>
          <w:sz w:val="28"/>
        </w:rPr>
        <w:t>
      Қызметтер берушінің деректер базасынан бірлесіп орындаушыны осындай таңдауы қормен немесе бюджеттік бағдарламалардың әкімшісімен келісілген болып есептеледі.</w:t>
      </w:r>
    </w:p>
    <w:p>
      <w:pPr>
        <w:spacing w:after="0"/>
        <w:ind w:left="0"/>
        <w:jc w:val="both"/>
      </w:pPr>
      <w:r>
        <w:rPr>
          <w:rFonts w:ascii="Times New Roman"/>
          <w:b w:val="false"/>
          <w:i w:val="false"/>
          <w:color w:val="000000"/>
          <w:sz w:val="28"/>
        </w:rPr>
        <w:t>
      Бірлесіп орындаушыларды таңдау кезінде қордың қызметтер берушісі осы Қағидалардың нормаларын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 </w:t>
      </w:r>
      <w:r>
        <w:br/>
      </w:r>
      <w:r>
        <w:rPr>
          <w:rFonts w:ascii="Times New Roman"/>
          <w:b w:val="false"/>
          <w:i w:val="false"/>
          <w:color w:val="000000"/>
          <w:sz w:val="28"/>
        </w:rPr>
        <w:t>
</w:t>
      </w:r>
    </w:p>
    <w:bookmarkStart w:name="z72" w:id="78"/>
    <w:p>
      <w:pPr>
        <w:spacing w:after="0"/>
        <w:ind w:left="0"/>
        <w:jc w:val="both"/>
      </w:pPr>
      <w:r>
        <w:rPr>
          <w:rFonts w:ascii="Times New Roman"/>
          <w:b w:val="false"/>
          <w:i w:val="false"/>
          <w:color w:val="000000"/>
          <w:sz w:val="28"/>
        </w:rPr>
        <w:t>
      61. Денсаулық сақтау субъектілері бірлесіп орындаушы ретінде пациенттерге ТМККК шеңберінде және МӘМС жүйесінде медициналық ұйымды және дәрігерді еркін таңдау құқығын іске асыру кезінде МСАК дәрігерінен немесе осы денсаулық сақтау субъектісінің бейінді маманынан көрсетілімдер мен жолдамалар болған жағдайда онда медициналық ақпараттық жүйелерге енгізілген қызметтер бірлесіп орындау шартын жасасу үшін негіз болып табылған №ҚР ДСМ-37 бұйрығы негізінде бекітілген мамандандырылған медициналық көмекті көрсету тәртібіне сәйкес дәрігерден және бейінді маманынан жолдамасыз қызметтер көрсету жағдайларын қоспағанда, қызметтер көрсетуді қамтамасыз етеді.</w:t>
      </w:r>
    </w:p>
    <w:bookmarkEnd w:id="78"/>
    <w:p>
      <w:pPr>
        <w:spacing w:after="0"/>
        <w:ind w:left="0"/>
        <w:jc w:val="both"/>
      </w:pPr>
      <w:r>
        <w:rPr>
          <w:rFonts w:ascii="Times New Roman"/>
          <w:b w:val="false"/>
          <w:i w:val="false"/>
          <w:color w:val="000000"/>
          <w:sz w:val="28"/>
        </w:rPr>
        <w:t>
      Егер МСАК субъектісі мен консультациялық-диагностикалық көмек көрсететін таңдалған ұйым (бұдан әрі – КДК субъектісі) арасында бірлесіп орындаушы ретінде тартуға бірлесіп орындау шарты жасалмаса, МСАК дәрігерінің немесе осы МСАК субъектісінің бейінді маманының жолдамасы бірлесіп орындаушы ретінде осы қызметтерді жолдама бойынша көрсетуге дерекқорға енгізілген МСАК субъектісі мен КДК ұйымы арасында автоматтандырылған бірлесіп орындау шартын қалыптастыруды жасасу үшін негіз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61-тармақ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bookmarkStart w:name="z73" w:id="79"/>
    <w:p>
      <w:pPr>
        <w:spacing w:after="0"/>
        <w:ind w:left="0"/>
        <w:jc w:val="both"/>
      </w:pPr>
      <w:r>
        <w:rPr>
          <w:rFonts w:ascii="Times New Roman"/>
          <w:b w:val="false"/>
          <w:i w:val="false"/>
          <w:color w:val="000000"/>
          <w:sz w:val="28"/>
        </w:rPr>
        <w:t>
      62. Қызметтер берушінің ТМККК шеңберінде және (немесе) МӘМС жүйесінде қызметтер көрсету кезінде бірлесіп орындау шартын жасасуы мынадай жағдайларда жүзеге асырылмайды:</w:t>
      </w:r>
    </w:p>
    <w:bookmarkEnd w:id="79"/>
    <w:p>
      <w:pPr>
        <w:spacing w:after="0"/>
        <w:ind w:left="0"/>
        <w:jc w:val="both"/>
      </w:pPr>
      <w:r>
        <w:rPr>
          <w:rFonts w:ascii="Times New Roman"/>
          <w:b w:val="false"/>
          <w:i w:val="false"/>
          <w:color w:val="000000"/>
          <w:sz w:val="28"/>
        </w:rPr>
        <w:t xml:space="preserve">
      1)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24094 болып тіркелген) сәйкес МСАК мамандары көрсететін қызметтер;</w:t>
      </w:r>
    </w:p>
    <w:p>
      <w:pPr>
        <w:spacing w:after="0"/>
        <w:ind w:left="0"/>
        <w:jc w:val="both"/>
      </w:pPr>
      <w:r>
        <w:rPr>
          <w:rFonts w:ascii="Times New Roman"/>
          <w:b w:val="false"/>
          <w:i w:val="false"/>
          <w:color w:val="000000"/>
          <w:sz w:val="28"/>
        </w:rPr>
        <w:t>
      2) Қазақстан Республикасында ұсынылмайтын және ЖТМК көрсету үшін қажетті консультациялық-диагностикалық көмектің жекелеген түрлерін, оның ішінде сүйек кемігі донорын және (немесе) гемопоэздік дің жасушаларын іріктеуді және белсендіруді жүзеге асыру кезінде сүйек кемігі донорын және (немесе) гемопоэздік дің жасушаларын тексеру кезінде медициналық қызметтерді көрсетуді қоспағанда, осы қызметтерді көрсету қызметтер берушіге көлемдерді орналастыру үшін негіз болып табылған;</w:t>
      </w:r>
    </w:p>
    <w:p>
      <w:pPr>
        <w:spacing w:after="0"/>
        <w:ind w:left="0"/>
        <w:jc w:val="both"/>
      </w:pPr>
      <w:r>
        <w:rPr>
          <w:rFonts w:ascii="Times New Roman"/>
          <w:b w:val="false"/>
          <w:i w:val="false"/>
          <w:color w:val="000000"/>
          <w:sz w:val="28"/>
        </w:rPr>
        <w:t>
      3) бағдарламаланған гемодиализ немесе перитонеальді диализ қызметтері, егер бұл қызметтерді ұсыну қызметтер берушіге көлемді бөлуге негіз болса;</w:t>
      </w:r>
    </w:p>
    <w:p>
      <w:pPr>
        <w:spacing w:after="0"/>
        <w:ind w:left="0"/>
        <w:jc w:val="both"/>
      </w:pPr>
      <w:r>
        <w:rPr>
          <w:rFonts w:ascii="Times New Roman"/>
          <w:b w:val="false"/>
          <w:i w:val="false"/>
          <w:color w:val="000000"/>
          <w:sz w:val="28"/>
        </w:rPr>
        <w:t>
      4) стационарлық және (немесе), стационарды алмастыратын жағдайларда мамандандырылған медициналық көмек, егер бұл көмек көрсету қызметтер берушіге көлемдерді орналастыруға негіз болып табылса;</w:t>
      </w:r>
    </w:p>
    <w:p>
      <w:pPr>
        <w:spacing w:after="0"/>
        <w:ind w:left="0"/>
        <w:jc w:val="both"/>
      </w:pPr>
      <w:r>
        <w:rPr>
          <w:rFonts w:ascii="Times New Roman"/>
          <w:b w:val="false"/>
          <w:i w:val="false"/>
          <w:color w:val="000000"/>
          <w:sz w:val="28"/>
        </w:rPr>
        <w:t>
      5) қызметтер берушіге көрсетілген көмек көлемін орналастыру үшін негіз болып табылған жағдайда медициналық оңалту;</w:t>
      </w:r>
    </w:p>
    <w:p>
      <w:pPr>
        <w:spacing w:after="0"/>
        <w:ind w:left="0"/>
        <w:jc w:val="both"/>
      </w:pPr>
      <w:r>
        <w:rPr>
          <w:rFonts w:ascii="Times New Roman"/>
          <w:b w:val="false"/>
          <w:i w:val="false"/>
          <w:color w:val="000000"/>
          <w:sz w:val="28"/>
        </w:rPr>
        <w:t>
      6) стационарлық жағдайдағы паллиативтік медициналық көмек;</w:t>
      </w:r>
    </w:p>
    <w:p>
      <w:pPr>
        <w:spacing w:after="0"/>
        <w:ind w:left="0"/>
        <w:jc w:val="both"/>
      </w:pPr>
      <w:r>
        <w:rPr>
          <w:rFonts w:ascii="Times New Roman"/>
          <w:b w:val="false"/>
          <w:i w:val="false"/>
          <w:color w:val="000000"/>
          <w:sz w:val="28"/>
        </w:rPr>
        <w:t>
      7) осы көмекті көрсету қызмет берушіге көлемдерді орналастыру үшін негіз болғанда стоматологиялық көмек көрсетуді қамтиды.</w:t>
      </w:r>
    </w:p>
    <w:p>
      <w:pPr>
        <w:spacing w:after="0"/>
        <w:ind w:left="0"/>
        <w:jc w:val="both"/>
      </w:pPr>
      <w:r>
        <w:rPr>
          <w:rFonts w:ascii="Times New Roman"/>
          <w:b w:val="false"/>
          <w:i w:val="false"/>
          <w:color w:val="000000"/>
          <w:sz w:val="28"/>
        </w:rPr>
        <w:t>
      Осы тармақтың бірінші бөлігінде көзделген қызметтер көрсетілгенде қызметтер берушінің қызметтер көлемін орналастыру үшін негіз болып табылмайтын консультациялық-диагностикалық көмектің қызметтерді (оның ішінде зертханалық қызметтер) және емдеу іс-шараларының жекелеген түрлерін көрсетуге бірлесіп орындаушымен шарт қызметтер берушінің шешімі бойынша жасалынады.</w:t>
      </w:r>
    </w:p>
    <w:p>
      <w:pPr>
        <w:spacing w:after="0"/>
        <w:ind w:left="0"/>
        <w:jc w:val="both"/>
      </w:pPr>
      <w:r>
        <w:rPr>
          <w:rFonts w:ascii="Times New Roman"/>
          <w:b w:val="false"/>
          <w:i w:val="false"/>
          <w:color w:val="000000"/>
          <w:sz w:val="28"/>
        </w:rPr>
        <w:t>
      Жасалған қызметтерді сатып алу шарттары бойынша халық саны 30 000 (отыз мың) және одан жоғары МСАК субъектілеріне орналастырылған ТМККК шеңберінде және (немесе) МӘМС жүйесінде амбулаториялық жағдайларда (тіркелген бір тұрғынға шаққандағы КДҚ кешені) консультациялық-диагностикалық қызметтер көрсетуге (бұдан әрі – КДҚ) арналған қаражат көлемін бірлесіп орындауға:</w:t>
      </w:r>
    </w:p>
    <w:p>
      <w:pPr>
        <w:spacing w:after="0"/>
        <w:ind w:left="0"/>
        <w:jc w:val="both"/>
      </w:pPr>
      <w:r>
        <w:rPr>
          <w:rFonts w:ascii="Times New Roman"/>
          <w:b w:val="false"/>
          <w:i w:val="false"/>
          <w:color w:val="000000"/>
          <w:sz w:val="28"/>
        </w:rPr>
        <w:t>
      аудандық деңгейде – КДҚ (тіркелген бір тұрғынға КДҚ кешені) көрсетуге арналған сатып алу шартының жалпы сомасының 60%-дан;</w:t>
      </w:r>
    </w:p>
    <w:p>
      <w:pPr>
        <w:spacing w:after="0"/>
        <w:ind w:left="0"/>
        <w:jc w:val="both"/>
      </w:pPr>
      <w:r>
        <w:rPr>
          <w:rFonts w:ascii="Times New Roman"/>
          <w:b w:val="false"/>
          <w:i w:val="false"/>
          <w:color w:val="000000"/>
          <w:sz w:val="28"/>
        </w:rPr>
        <w:t>
      қалалық деңгейде – КДҚ (тіркелген бір тұрғынға КДҚ кешені) көрсетуге сатып алу шартының жалпы сомасының 50%-дан аспайтын мөлшерде беруге жол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62-тармақ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қолданысқа енгізілу тәртібін </w:t>
      </w:r>
      <w:r>
        <w:rPr>
          <w:rFonts w:ascii="Times New Roman"/>
          <w:b w:val="false"/>
          <w:i w:val="false"/>
          <w:color w:val="000000"/>
          <w:sz w:val="28"/>
        </w:rPr>
        <w:t>4-т</w:t>
      </w:r>
      <w:r>
        <w:rPr>
          <w:rFonts w:ascii="Times New Roman"/>
          <w:b w:val="false"/>
          <w:i/>
          <w:color w:val="000000"/>
          <w:sz w:val="28"/>
        </w:rPr>
        <w:t>. қараңыз</w:t>
      </w:r>
      <w:r>
        <w:rPr>
          <w:rFonts w:ascii="Times New Roman"/>
          <w:b w:val="false"/>
          <w:i/>
          <w:color w:val="000000"/>
          <w:sz w:val="28"/>
        </w:rPr>
        <w:t>) бұйрығымен.</w:t>
      </w:r>
    </w:p>
    <w:bookmarkStart w:name="z74" w:id="80"/>
    <w:p>
      <w:pPr>
        <w:spacing w:after="0"/>
        <w:ind w:left="0"/>
        <w:jc w:val="both"/>
      </w:pPr>
      <w:r>
        <w:rPr>
          <w:rFonts w:ascii="Times New Roman"/>
          <w:b w:val="false"/>
          <w:i w:val="false"/>
          <w:color w:val="000000"/>
          <w:sz w:val="28"/>
        </w:rPr>
        <w:t>
      63. Қазақстан Республикасында ұсынылмайтын жекелеген қызмет түрлерін көрсету кезде қызметтер беруші бірлесіп орындаушы ретінде шетелдік денсаулық сақтау субъектілерін тартады.</w:t>
      </w:r>
    </w:p>
    <w:bookmarkEnd w:id="80"/>
    <w:p>
      <w:pPr>
        <w:spacing w:after="0"/>
        <w:ind w:left="0"/>
        <w:jc w:val="both"/>
      </w:pPr>
      <w:r>
        <w:rPr>
          <w:rFonts w:ascii="Times New Roman"/>
          <w:b w:val="false"/>
          <w:i w:val="false"/>
          <w:color w:val="000000"/>
          <w:sz w:val="28"/>
        </w:rPr>
        <w:t>
      Дерек базасына енгізілмеген шетелдік денсаулық сақтау субъектілерін бірлесіп орындаушы ретінде тарту қордың немесе бюджеттік бағдарламалар әкімшісімен келісімі бойынша жүзеге асырылады.</w:t>
      </w:r>
    </w:p>
    <w:p>
      <w:pPr>
        <w:spacing w:after="0"/>
        <w:ind w:left="0"/>
        <w:jc w:val="both"/>
      </w:pPr>
      <w:r>
        <w:rPr>
          <w:rFonts w:ascii="Times New Roman"/>
          <w:b w:val="false"/>
          <w:i w:val="false"/>
          <w:color w:val="000000"/>
          <w:sz w:val="28"/>
        </w:rPr>
        <w:t>
      Келісу үш жұмыс күні ішінде жүзеге асырылады және бұл ретте қордың немесе бюджеттік бағдарламалар әкімшісінің шешімі бойынша сарапшылар тартылады.</w:t>
      </w:r>
    </w:p>
    <w:bookmarkStart w:name="z75" w:id="81"/>
    <w:p>
      <w:pPr>
        <w:spacing w:after="0"/>
        <w:ind w:left="0"/>
        <w:jc w:val="both"/>
      </w:pPr>
      <w:r>
        <w:rPr>
          <w:rFonts w:ascii="Times New Roman"/>
          <w:b w:val="false"/>
          <w:i w:val="false"/>
          <w:color w:val="000000"/>
          <w:sz w:val="28"/>
        </w:rPr>
        <w:t>
      64. Қызметтер берушінің бірлесіп орындаушыларды тартуы қызметтер берушіні қызметтерді сатып алу шарты бойынша міндеттемелерден және оны орындамағаны, тиісінше және уақтылы орындамағаны үшін жауапкершіліктен босатпайды.</w:t>
      </w:r>
    </w:p>
    <w:bookmarkEnd w:id="81"/>
    <w:bookmarkStart w:name="z76" w:id="82"/>
    <w:p>
      <w:pPr>
        <w:spacing w:after="0"/>
        <w:ind w:left="0"/>
        <w:jc w:val="both"/>
      </w:pPr>
      <w:r>
        <w:rPr>
          <w:rFonts w:ascii="Times New Roman"/>
          <w:b w:val="false"/>
          <w:i w:val="false"/>
          <w:color w:val="000000"/>
          <w:sz w:val="28"/>
        </w:rPr>
        <w:t>
      65. ТМККК шеңберінде және (немесе) МӘМС жүйесінде қызметтерді сатып алуға байланысты құқықтық қатынастарды реттейтін Қазақстан Республикасының қолданыстағы заңнамасының нормалары өзгерген немесе толықтырылған кезде қызметтерді сатып алу шартының қолданылуы осы құқық нормаларына сәйкес келтіріледі. Бұл ретте көрсетілетін қызметтерді сатып алу шартының қолданылуы, егер Қазақстан Республикасының заңнамасында өзгеше белгіленбесе, осындай өзгерістер немесе толықтырулар күшіне енген күннен бастап тоқтатылады немесе өзгертіледі.</w:t>
      </w:r>
    </w:p>
    <w:bookmarkEnd w:id="82"/>
    <w:bookmarkStart w:name="z77" w:id="83"/>
    <w:p>
      <w:pPr>
        <w:spacing w:after="0"/>
        <w:ind w:left="0"/>
        <w:jc w:val="both"/>
      </w:pPr>
      <w:r>
        <w:rPr>
          <w:rFonts w:ascii="Times New Roman"/>
          <w:b w:val="false"/>
          <w:i w:val="false"/>
          <w:color w:val="000000"/>
          <w:sz w:val="28"/>
        </w:rPr>
        <w:t>
      66. ТМККК шеңберінде және МӘМС жүйесінде қызметтерді сатып алу шартын орындау шарттық міндеттемелерді орындауды қамтиды:</w:t>
      </w:r>
    </w:p>
    <w:bookmarkEnd w:id="83"/>
    <w:p>
      <w:pPr>
        <w:spacing w:after="0"/>
        <w:ind w:left="0"/>
        <w:jc w:val="both"/>
      </w:pPr>
      <w:r>
        <w:rPr>
          <w:rFonts w:ascii="Times New Roman"/>
          <w:b w:val="false"/>
          <w:i w:val="false"/>
          <w:color w:val="000000"/>
          <w:sz w:val="28"/>
        </w:rPr>
        <w:t>
      1) қызметтер көрсету және қызметтерді сатып алу шартының талаптарын сақтау арқылы қызметтер берушілер;</w:t>
      </w:r>
    </w:p>
    <w:p>
      <w:pPr>
        <w:spacing w:after="0"/>
        <w:ind w:left="0"/>
        <w:jc w:val="both"/>
      </w:pPr>
      <w:r>
        <w:rPr>
          <w:rFonts w:ascii="Times New Roman"/>
          <w:b w:val="false"/>
          <w:i w:val="false"/>
          <w:color w:val="000000"/>
          <w:sz w:val="28"/>
        </w:rPr>
        <w:t>
      2) қор немесе бюджеттік бағдарламалар әкімшісі денсаулық сақтау субъектілеріне көрсетілетін қызметтерге ақы төлеу арқылы.</w:t>
      </w:r>
    </w:p>
    <w:bookmarkStart w:name="z78" w:id="84"/>
    <w:p>
      <w:pPr>
        <w:spacing w:after="0"/>
        <w:ind w:left="0"/>
        <w:jc w:val="both"/>
      </w:pPr>
      <w:r>
        <w:rPr>
          <w:rFonts w:ascii="Times New Roman"/>
          <w:b w:val="false"/>
          <w:i w:val="false"/>
          <w:color w:val="000000"/>
          <w:sz w:val="28"/>
        </w:rPr>
        <w:t>
      67. ТМККК көрсету кезінде қызметтерге ақы төлеуді қор және (немесе) бюджеттік бағдарламалардың әкімшілері жүзеге асырады.</w:t>
      </w:r>
    </w:p>
    <w:bookmarkEnd w:id="84"/>
    <w:p>
      <w:pPr>
        <w:spacing w:after="0"/>
        <w:ind w:left="0"/>
        <w:jc w:val="both"/>
      </w:pPr>
      <w:r>
        <w:rPr>
          <w:rFonts w:ascii="Times New Roman"/>
          <w:b w:val="false"/>
          <w:i w:val="false"/>
          <w:color w:val="000000"/>
          <w:sz w:val="28"/>
        </w:rPr>
        <w:t>
      МӘМС жүйесінде медициналық көмек көрсету кезінде қызметтерге ақы төлеуді қор жүзеге асырады.</w:t>
      </w:r>
    </w:p>
    <w:bookmarkStart w:name="z79" w:id="85"/>
    <w:p>
      <w:pPr>
        <w:spacing w:after="0"/>
        <w:ind w:left="0"/>
        <w:jc w:val="both"/>
      </w:pPr>
      <w:r>
        <w:rPr>
          <w:rFonts w:ascii="Times New Roman"/>
          <w:b w:val="false"/>
          <w:i w:val="false"/>
          <w:color w:val="000000"/>
          <w:sz w:val="28"/>
        </w:rPr>
        <w:t xml:space="preserve">
      </w:t>
      </w:r>
      <w:r>
        <w:rPr>
          <w:rFonts w:ascii="Times New Roman"/>
          <w:b w:val="false"/>
          <w:i/>
          <w:color w:val="000000"/>
          <w:sz w:val="28"/>
        </w:rPr>
        <w:t>68. Алып тасталды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bookmarkEnd w:id="85"/>
    <w:bookmarkStart w:name="z80" w:id="86"/>
    <w:p>
      <w:pPr>
        <w:spacing w:after="0"/>
        <w:ind w:left="0"/>
        <w:jc w:val="both"/>
      </w:pPr>
      <w:r>
        <w:rPr>
          <w:rFonts w:ascii="Times New Roman"/>
          <w:b w:val="false"/>
          <w:i w:val="false"/>
          <w:color w:val="000000"/>
          <w:sz w:val="28"/>
        </w:rPr>
        <w:t xml:space="preserve">
      </w:t>
      </w:r>
      <w:r>
        <w:rPr>
          <w:rFonts w:ascii="Times New Roman"/>
          <w:b w:val="false"/>
          <w:i/>
          <w:color w:val="000000"/>
          <w:sz w:val="28"/>
        </w:rPr>
        <w:t>69. Алып тасталды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bookmarkEnd w:id="86"/>
    <w:p>
      <w:pPr>
        <w:spacing w:after="0"/>
        <w:ind w:left="0"/>
        <w:jc w:val="both"/>
      </w:pPr>
      <w:bookmarkStart w:name="z81" w:id="87"/>
      <w:r>
        <w:rPr>
          <w:rFonts w:ascii="Times New Roman"/>
          <w:b w:val="false"/>
          <w:i w:val="false"/>
          <w:color w:val="000000"/>
          <w:sz w:val="28"/>
        </w:rPr>
        <w:t>
      Тегін медициналық көмектің</w:t>
      </w:r>
    </w:p>
    <w:bookmarkEnd w:id="87"/>
    <w:p>
      <w:pPr>
        <w:spacing w:after="0"/>
        <w:ind w:left="0"/>
        <w:jc w:val="both"/>
      </w:pPr>
      <w:r>
        <w:rPr>
          <w:rFonts w:ascii="Times New Roman"/>
          <w:b w:val="false"/>
          <w:i w:val="false"/>
          <w:color w:val="000000"/>
          <w:sz w:val="28"/>
        </w:rPr>
        <w:t>кепілдік берілген көлемі</w:t>
      </w:r>
    </w:p>
    <w:p>
      <w:pPr>
        <w:spacing w:after="0"/>
        <w:ind w:left="0"/>
        <w:jc w:val="both"/>
      </w:pPr>
      <w:r>
        <w:rPr>
          <w:rFonts w:ascii="Times New Roman"/>
          <w:b w:val="false"/>
          <w:i w:val="false"/>
          <w:color w:val="000000"/>
          <w:sz w:val="28"/>
        </w:rPr>
        <w:t>шеңберінде және міндетті</w:t>
      </w:r>
    </w:p>
    <w:p>
      <w:pPr>
        <w:spacing w:after="0"/>
        <w:ind w:left="0"/>
        <w:jc w:val="both"/>
      </w:pPr>
      <w:r>
        <w:rPr>
          <w:rFonts w:ascii="Times New Roman"/>
          <w:b w:val="false"/>
          <w:i w:val="false"/>
          <w:color w:val="000000"/>
          <w:sz w:val="28"/>
        </w:rPr>
        <w:t>әлеуметтік медициналық</w:t>
      </w:r>
    </w:p>
    <w:p>
      <w:pPr>
        <w:spacing w:after="0"/>
        <w:ind w:left="0"/>
        <w:jc w:val="both"/>
      </w:pPr>
      <w:r>
        <w:rPr>
          <w:rFonts w:ascii="Times New Roman"/>
          <w:b w:val="false"/>
          <w:i w:val="false"/>
          <w:color w:val="000000"/>
          <w:sz w:val="28"/>
        </w:rPr>
        <w:t>сақтандыру жүйесінде</w:t>
      </w:r>
    </w:p>
    <w:p>
      <w:pPr>
        <w:spacing w:after="0"/>
        <w:ind w:left="0"/>
        <w:jc w:val="both"/>
      </w:pPr>
      <w:r>
        <w:rPr>
          <w:rFonts w:ascii="Times New Roman"/>
          <w:b w:val="false"/>
          <w:i w:val="false"/>
          <w:color w:val="000000"/>
          <w:sz w:val="28"/>
        </w:rPr>
        <w:t>денсаулық сақтау</w:t>
      </w:r>
    </w:p>
    <w:p>
      <w:pPr>
        <w:spacing w:after="0"/>
        <w:ind w:left="0"/>
        <w:jc w:val="both"/>
      </w:pPr>
      <w:r>
        <w:rPr>
          <w:rFonts w:ascii="Times New Roman"/>
          <w:b w:val="false"/>
          <w:i w:val="false"/>
          <w:color w:val="000000"/>
          <w:sz w:val="28"/>
        </w:rPr>
        <w:t>субъектілерінен көрсетілетін</w:t>
      </w:r>
    </w:p>
    <w:p>
      <w:pPr>
        <w:spacing w:after="0"/>
        <w:ind w:left="0"/>
        <w:jc w:val="both"/>
      </w:pPr>
      <w:r>
        <w:rPr>
          <w:rFonts w:ascii="Times New Roman"/>
          <w:b w:val="false"/>
          <w:i w:val="false"/>
          <w:color w:val="000000"/>
          <w:sz w:val="28"/>
        </w:rPr>
        <w:t>қызметтерді сатып алу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Нысан</w:t>
      </w:r>
    </w:p>
    <w:bookmarkStart w:name="z82"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Денсаулық сақтау субъектілерін таңдау және тегін медициналық көмектің кепілдік берілген көлемі шеңберінде және (немесе) міндетті әлеуметтік медициналық </w:t>
      </w:r>
      <w:r>
        <w:rPr>
          <w:rFonts w:ascii="Times New Roman"/>
          <w:b/>
          <w:i w:val="false"/>
          <w:color w:val="000000"/>
          <w:sz w:val="28"/>
        </w:rPr>
        <w:t>сақтандыру жүйесінде көрсетілетін қызметтер көлемін орналастыру жөніндегі комиссияның құрамына енгізу үшін кандидаттың жақын туыстары, жұбайы және жекжаты (жекжаттары) туралы мәліметтер</w:t>
      </w:r>
    </w:p>
    <w:bookmarkEnd w:id="88"/>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(комиссияның толық атауы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w:t>
      </w:r>
    </w:p>
    <w:p>
      <w:pPr>
        <w:spacing w:after="0"/>
        <w:ind w:left="0"/>
        <w:jc w:val="both"/>
      </w:pPr>
      <w:r>
        <w:rPr>
          <w:rFonts w:ascii="Times New Roman"/>
          <w:b/>
          <w:i w:val="false"/>
          <w:color w:val="000000"/>
          <w:sz w:val="28"/>
        </w:rPr>
        <w:t>(Комиссияға үміткердің Т.А.Ә. (бар болса), ЖСН)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1-қосымша жаңа редакцияда - ҚР Денсаулық сақтау министрінің 29.01.2022 </w:t>
      </w:r>
      <w:r>
        <w:rPr>
          <w:rFonts w:ascii="Times New Roman"/>
          <w:b w:val="false"/>
          <w:i w:val="false"/>
          <w:color w:val="000000"/>
          <w:sz w:val="28"/>
        </w:rPr>
        <w:t>№ ҚР ДСМ-8</w:t>
      </w:r>
      <w:r>
        <w:rPr>
          <w:rFonts w:ascii="Times New Roman"/>
          <w:b w:val="false"/>
          <w:i/>
          <w:color w:val="00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жақын туысының, жекжатының) Т. А. Ә.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Мүшелікке кандидатқа комиссияға қатысы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жұмыс орнын көрсете отырып, үлестес тұлғалар (тікелей және (немесе) жанама түрде шешімдер қабылдайтын және (немесе) бір-бірімен (тұлғалардың бірімен) қабылданатын шешімдерге, оның ішінде ТМККК шеңберінде немесе МӘМС жүйесінде медициналық көрсетілетін қызметтерді сатып алудың жасалған шартына байланысты әсер ететін) туралы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Осымен мен (менімен) ұсынған жоғарыда көрсетілген ақпараттың дұрыстығын растаймын және дұрыс емес ақпарат беру менің кандидатурамды денсаулық сақтау субъектілерін таңдау және тегін медициналық көмектің кепілдік берілген көлемі шеңберінде және "Әлеуметтік медициналық сақтандыру қоры" КеАҚ міндетті әлеуметтік медициналық сақтандыру жүйесінде қызметтер көлемдерін орналастыру жөніндегі комиссияның құрамына енгізуден бас тарту үшін негіз бола алатынын түсінемін. </w:t>
      </w:r>
    </w:p>
    <w:p>
      <w:pPr>
        <w:spacing w:after="0"/>
        <w:ind w:left="0"/>
        <w:jc w:val="both"/>
      </w:pPr>
      <w:r>
        <w:rPr>
          <w:rFonts w:ascii="Times New Roman"/>
          <w:b w:val="false"/>
          <w:i w:val="false"/>
          <w:color w:val="000000"/>
          <w:sz w:val="28"/>
        </w:rPr>
        <w:t>
      Маған қатысты ұсынылған ақпараттың шынайылығына тексеру іс-шараларын жүргізуге, сондай-ақ мені денсаулық сақтау субъектілерін таңдау және тегін медициналық көмектің кепілдік берілген көлемі шеңберінде және "Әлеуметтік медициналық сақтандыру қоры" КЕАҚ міндетті әлеуметтік медициналық сақтандыру жүйесінде қызметтер көлемдерін орналастыру жөніндегі комиссияның құрамына енгізген кезде менің дербес деректерімді жинауға, өңдеуге және сақтауға келісемін.</w:t>
      </w:r>
    </w:p>
    <w:p>
      <w:pPr>
        <w:spacing w:after="0"/>
        <w:ind w:left="0"/>
        <w:jc w:val="both"/>
      </w:pPr>
      <w:r>
        <w:rPr>
          <w:rFonts w:ascii="Times New Roman"/>
          <w:b w:val="false"/>
          <w:i w:val="false"/>
          <w:color w:val="000000"/>
          <w:sz w:val="28"/>
        </w:rPr>
        <w:t>
      ________________ "___" ________ 202__ жыл  (кандидаттың тегі, аты, әкесінің аты (бар болса))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Қазақстан Республикасының "Сыбайлас жемқорлыққа қарсы іс-қимыл туралы" </w:t>
      </w:r>
      <w:r>
        <w:rPr>
          <w:rFonts w:ascii="Times New Roman"/>
          <w:b w:val="false"/>
          <w:i w:val="false"/>
          <w:color w:val="000000"/>
          <w:sz w:val="28"/>
        </w:rPr>
        <w:t>Заңына</w:t>
      </w:r>
      <w:r>
        <w:rPr>
          <w:rFonts w:ascii="Times New Roman"/>
          <w:b w:val="false"/>
          <w:i w:val="false"/>
          <w:color w:val="000000"/>
          <w:sz w:val="28"/>
        </w:rPr>
        <w:t xml:space="preserve"> сәйкес жақын туыстар деп ата-аналар (ата-анасы), балалары, асырап алушылар, асырап алынғандар, ата-анасы бір және ата-анасы бөлек аға-інілері мен апа-сіңлілері, атасы, әжесі, немерелері, жекжаттар деп-жұбайының (зайыбының) аға-інілері, апа-сіңлілері, ата-аналары мен балалары түсініледі.</w:t>
      </w:r>
    </w:p>
    <w:p>
      <w:pPr>
        <w:spacing w:after="0"/>
        <w:ind w:left="0"/>
        <w:jc w:val="both"/>
      </w:pPr>
      <w:bookmarkStart w:name="z173" w:id="89"/>
      <w:r>
        <w:rPr>
          <w:rFonts w:ascii="Times New Roman"/>
          <w:b w:val="false"/>
          <w:i w:val="false"/>
          <w:color w:val="000000"/>
          <w:sz w:val="28"/>
        </w:rPr>
        <w:t>
      Тегін медициналық көмектің</w:t>
      </w:r>
    </w:p>
    <w:bookmarkEnd w:id="89"/>
    <w:p>
      <w:pPr>
        <w:spacing w:after="0"/>
        <w:ind w:left="0"/>
        <w:jc w:val="both"/>
      </w:pPr>
      <w:r>
        <w:rPr>
          <w:rFonts w:ascii="Times New Roman"/>
          <w:b w:val="false"/>
          <w:i w:val="false"/>
          <w:color w:val="000000"/>
          <w:sz w:val="28"/>
        </w:rPr>
        <w:t>кепілдік берілген көлемі</w:t>
      </w:r>
    </w:p>
    <w:p>
      <w:pPr>
        <w:spacing w:after="0"/>
        <w:ind w:left="0"/>
        <w:jc w:val="both"/>
      </w:pPr>
      <w:r>
        <w:rPr>
          <w:rFonts w:ascii="Times New Roman"/>
          <w:b w:val="false"/>
          <w:i w:val="false"/>
          <w:color w:val="000000"/>
          <w:sz w:val="28"/>
        </w:rPr>
        <w:t>шеңберінде және міндетті</w:t>
      </w:r>
    </w:p>
    <w:p>
      <w:pPr>
        <w:spacing w:after="0"/>
        <w:ind w:left="0"/>
        <w:jc w:val="both"/>
      </w:pPr>
      <w:r>
        <w:rPr>
          <w:rFonts w:ascii="Times New Roman"/>
          <w:b w:val="false"/>
          <w:i w:val="false"/>
          <w:color w:val="000000"/>
          <w:sz w:val="28"/>
        </w:rPr>
        <w:t>әлеуметтік медициналық</w:t>
      </w:r>
    </w:p>
    <w:p>
      <w:pPr>
        <w:spacing w:after="0"/>
        <w:ind w:left="0"/>
        <w:jc w:val="both"/>
      </w:pPr>
      <w:r>
        <w:rPr>
          <w:rFonts w:ascii="Times New Roman"/>
          <w:b w:val="false"/>
          <w:i w:val="false"/>
          <w:color w:val="000000"/>
          <w:sz w:val="28"/>
        </w:rPr>
        <w:t>сақтандыру жүйесінде</w:t>
      </w:r>
    </w:p>
    <w:p>
      <w:pPr>
        <w:spacing w:after="0"/>
        <w:ind w:left="0"/>
        <w:jc w:val="both"/>
      </w:pPr>
      <w:r>
        <w:rPr>
          <w:rFonts w:ascii="Times New Roman"/>
          <w:b w:val="false"/>
          <w:i w:val="false"/>
          <w:color w:val="000000"/>
          <w:sz w:val="28"/>
        </w:rPr>
        <w:t>денсаулық сақтау</w:t>
      </w:r>
    </w:p>
    <w:p>
      <w:pPr>
        <w:spacing w:after="0"/>
        <w:ind w:left="0"/>
        <w:jc w:val="both"/>
      </w:pPr>
      <w:r>
        <w:rPr>
          <w:rFonts w:ascii="Times New Roman"/>
          <w:b w:val="false"/>
          <w:i w:val="false"/>
          <w:color w:val="000000"/>
          <w:sz w:val="28"/>
        </w:rPr>
        <w:t>субъектілерінен көрсетілетін</w:t>
      </w:r>
    </w:p>
    <w:p>
      <w:pPr>
        <w:spacing w:after="0"/>
        <w:ind w:left="0"/>
        <w:jc w:val="both"/>
      </w:pPr>
      <w:r>
        <w:rPr>
          <w:rFonts w:ascii="Times New Roman"/>
          <w:b w:val="false"/>
          <w:i w:val="false"/>
          <w:color w:val="000000"/>
          <w:sz w:val="28"/>
        </w:rPr>
        <w:t>қызметтерді сатып алу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1-1-қосымша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көрсетілетін қызметтер көлемдерін орналастыру (азайту) қорытындылары туралы хаттама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1-1-қосымшамен толықтырылды - ҚР Денсаулық сақтау министрінің 29.01.2022 </w:t>
      </w:r>
      <w:r>
        <w:rPr>
          <w:rFonts w:ascii="Times New Roman"/>
          <w:b w:val="false"/>
          <w:i w:val="false"/>
          <w:color w:val="000000"/>
          <w:sz w:val="28"/>
        </w:rPr>
        <w:t>№ ҚР ДСМ-8</w:t>
      </w:r>
      <w:r>
        <w:rPr>
          <w:rFonts w:ascii="Times New Roman"/>
          <w:b w:val="false"/>
          <w:i/>
          <w:color w:val="00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                              "__" _________ 20__ жыл</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"Әлеуметтік медициналық сақтандыру қоры" КеАҚ _____________________</w:t>
      </w:r>
    </w:p>
    <w:p>
      <w:pPr>
        <w:spacing w:after="0"/>
        <w:ind w:left="0"/>
        <w:jc w:val="both"/>
      </w:pPr>
      <w:r>
        <w:rPr>
          <w:rFonts w:ascii="Times New Roman"/>
          <w:b w:val="false"/>
          <w:i w:val="false"/>
          <w:color w:val="000000"/>
          <w:sz w:val="28"/>
        </w:rPr>
        <w:t>
      __________________________________________________ филиалы</w:t>
      </w:r>
    </w:p>
    <w:p>
      <w:pPr>
        <w:spacing w:after="0"/>
        <w:ind w:left="0"/>
        <w:jc w:val="both"/>
      </w:pPr>
      <w:r>
        <w:rPr>
          <w:rFonts w:ascii="Times New Roman"/>
          <w:b w:val="false"/>
          <w:i w:val="false"/>
          <w:color w:val="000000"/>
          <w:sz w:val="28"/>
        </w:rPr>
        <w:t>
                                (аймақтың атауын көрсету)</w:t>
      </w:r>
    </w:p>
    <w:p>
      <w:pPr>
        <w:spacing w:after="0"/>
        <w:ind w:left="0"/>
        <w:jc w:val="both"/>
      </w:pPr>
      <w:r>
        <w:rPr>
          <w:rFonts w:ascii="Times New Roman"/>
          <w:b w:val="false"/>
          <w:i w:val="false"/>
          <w:color w:val="000000"/>
          <w:sz w:val="28"/>
        </w:rPr>
        <w:t>
      ____________________________________________________________ атынан</w:t>
      </w:r>
    </w:p>
    <w:p>
      <w:pPr>
        <w:spacing w:after="0"/>
        <w:ind w:left="0"/>
        <w:jc w:val="both"/>
      </w:pPr>
      <w:r>
        <w:rPr>
          <w:rFonts w:ascii="Times New Roman"/>
          <w:b w:val="false"/>
          <w:i w:val="false"/>
          <w:color w:val="000000"/>
          <w:sz w:val="28"/>
        </w:rPr>
        <w:t>
           (қор өкілінің тегі, аты, әкесінің аты (бар болса) және лауазымы)</w:t>
      </w:r>
    </w:p>
    <w:p>
      <w:pPr>
        <w:spacing w:after="0"/>
        <w:ind w:left="0"/>
        <w:jc w:val="both"/>
      </w:pPr>
      <w:r>
        <w:rPr>
          <w:rFonts w:ascii="Times New Roman"/>
          <w:b w:val="false"/>
          <w:i w:val="false"/>
          <w:color w:val="000000"/>
          <w:sz w:val="28"/>
        </w:rPr>
        <w:t>
      медициналық қызметтердің көлемін және (немесе) қаражат көлемін есептеді:</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бұйрығымен (Нормативтік құқықтық актілерді мемлекеттік тіркеу тізілімінде № 21744 болып тіркелген)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w:t>
      </w:r>
      <w:r>
        <w:rPr>
          <w:rFonts w:ascii="Times New Roman"/>
          <w:b w:val="false"/>
          <w:i w:val="false"/>
          <w:color w:val="000000"/>
          <w:sz w:val="28"/>
        </w:rPr>
        <w:t>қағидаларының</w:t>
      </w:r>
      <w:r>
        <w:rPr>
          <w:rFonts w:ascii="Times New Roman"/>
          <w:b w:val="false"/>
          <w:i w:val="false"/>
          <w:color w:val="000000"/>
          <w:sz w:val="28"/>
        </w:rPr>
        <w:t xml:space="preserve"> (бұдан әрі – Сатып алу қағидалары) 19-тармағына сәйкес денсаулық сақтау субъектілерін таңдау рәсімін жүргізбей,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медициналық көмек көрсетуге арналған қызметтер көлемдерін және (немесе) қаражат көлемдерін орналастыруға: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(Сатып алу қағидаларына сәйкес негіздемені көрсету)</w:t>
      </w:r>
    </w:p>
    <w:p>
      <w:pPr>
        <w:spacing w:after="0"/>
        <w:ind w:left="0"/>
        <w:jc w:val="both"/>
      </w:pPr>
      <w:r>
        <w:rPr>
          <w:rFonts w:ascii="Times New Roman"/>
          <w:b w:val="false"/>
          <w:i w:val="false"/>
          <w:color w:val="000000"/>
          <w:sz w:val="28"/>
        </w:rPr>
        <w:t>
      медициналық көмектің мынадай түрі (түрлері) бойынша: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(медициналық көмек түрінің атауын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(көрсету керек: ТМККК шеңберінде немесе МӘМС жүйесінде)</w:t>
      </w:r>
    </w:p>
    <w:p>
      <w:pPr>
        <w:spacing w:after="0"/>
        <w:ind w:left="0"/>
        <w:jc w:val="both"/>
      </w:pPr>
      <w:r>
        <w:rPr>
          <w:rFonts w:ascii="Times New Roman"/>
          <w:b w:val="false"/>
          <w:i w:val="false"/>
          <w:color w:val="000000"/>
          <w:sz w:val="28"/>
        </w:rPr>
        <w:t>
      _______________________________________________________ теңге сомасына,</w:t>
      </w:r>
    </w:p>
    <w:p>
      <w:pPr>
        <w:spacing w:after="0"/>
        <w:ind w:left="0"/>
        <w:jc w:val="both"/>
      </w:pPr>
      <w:r>
        <w:rPr>
          <w:rFonts w:ascii="Times New Roman"/>
          <w:b w:val="false"/>
          <w:i w:val="false"/>
          <w:color w:val="000000"/>
          <w:sz w:val="28"/>
        </w:rPr>
        <w:t>
                                (сома санмен және жазумен)</w:t>
      </w:r>
    </w:p>
    <w:p>
      <w:pPr>
        <w:spacing w:after="0"/>
        <w:ind w:left="0"/>
        <w:jc w:val="both"/>
      </w:pPr>
      <w:r>
        <w:rPr>
          <w:rFonts w:ascii="Times New Roman"/>
          <w:b w:val="false"/>
          <w:i w:val="false"/>
          <w:color w:val="000000"/>
          <w:sz w:val="28"/>
        </w:rPr>
        <w:t>
      қызметтер көлемін және (немесе) орналастыру үшін қаражат көлемін есептеуге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(облысты, республикалық маңызы бар қаланы, астананы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көлемі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Сатып алу қағидаларына сәйкес ТМККК шеңберінде және (немесе) МӘМС жүйесінде медициналық көмек көрсетуге арналған қызметтер көлемін және (немесе) қаражат көлемін азайтуға бағытталған:</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(Сатып алу қағидаларына сәйкес негіздемені көрсету)</w:t>
      </w:r>
    </w:p>
    <w:p>
      <w:pPr>
        <w:spacing w:after="0"/>
        <w:ind w:left="0"/>
        <w:jc w:val="both"/>
      </w:pPr>
      <w:r>
        <w:rPr>
          <w:rFonts w:ascii="Times New Roman"/>
          <w:b w:val="false"/>
          <w:i w:val="false"/>
          <w:color w:val="000000"/>
          <w:sz w:val="28"/>
        </w:rPr>
        <w:t>
      медициналық көмектің мынадай түрі (түрлері) бойынша: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(медициналық көмек түрінің атауын көрсету)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(көрсету керек: ТМККК шеңберінде немесе МӘМС жүйесінде)</w:t>
      </w:r>
    </w:p>
    <w:p>
      <w:pPr>
        <w:spacing w:after="0"/>
        <w:ind w:left="0"/>
        <w:jc w:val="both"/>
      </w:pPr>
      <w:r>
        <w:rPr>
          <w:rFonts w:ascii="Times New Roman"/>
          <w:b w:val="false"/>
          <w:i w:val="false"/>
          <w:color w:val="000000"/>
          <w:sz w:val="28"/>
        </w:rPr>
        <w:t>
      _______________________________________________________ теңге сомасына,</w:t>
      </w:r>
    </w:p>
    <w:p>
      <w:pPr>
        <w:spacing w:after="0"/>
        <w:ind w:left="0"/>
        <w:jc w:val="both"/>
      </w:pPr>
      <w:r>
        <w:rPr>
          <w:rFonts w:ascii="Times New Roman"/>
          <w:b w:val="false"/>
          <w:i w:val="false"/>
          <w:color w:val="000000"/>
          <w:sz w:val="28"/>
        </w:rPr>
        <w:t>
                                      (сома санмен және жазумен)</w:t>
      </w:r>
    </w:p>
    <w:p>
      <w:pPr>
        <w:spacing w:after="0"/>
        <w:ind w:left="0"/>
        <w:jc w:val="both"/>
      </w:pPr>
      <w:r>
        <w:rPr>
          <w:rFonts w:ascii="Times New Roman"/>
          <w:b w:val="false"/>
          <w:i w:val="false"/>
          <w:color w:val="000000"/>
          <w:sz w:val="28"/>
        </w:rPr>
        <w:t xml:space="preserve">
      азайту үшін қызметтер көлемін және (немесе) қаражат көлемін есептеуге сәйкес: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(облысты, республикалық маңызы бар қаланы, астананы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("Әлеуметтік медициналық сақтандыру қоры" КЕАҚ өкілінің тегі, аты, әкесінің аты</w:t>
      </w:r>
    </w:p>
    <w:p>
      <w:pPr>
        <w:spacing w:after="0"/>
        <w:ind w:left="0"/>
        <w:jc w:val="both"/>
      </w:pPr>
      <w:r>
        <w:rPr>
          <w:rFonts w:ascii="Times New Roman"/>
          <w:b w:val="false"/>
          <w:i w:val="false"/>
          <w:color w:val="000000"/>
          <w:sz w:val="28"/>
        </w:rPr>
        <w:t>
      (бар болса) және лауазымы, қолы)</w:t>
      </w:r>
    </w:p>
    <w:p>
      <w:pPr>
        <w:spacing w:after="0"/>
        <w:ind w:left="0"/>
        <w:jc w:val="both"/>
      </w:pPr>
      <w:bookmarkStart w:name="z174" w:id="90"/>
      <w:r>
        <w:rPr>
          <w:rFonts w:ascii="Times New Roman"/>
          <w:b w:val="false"/>
          <w:i w:val="false"/>
          <w:color w:val="000000"/>
          <w:sz w:val="28"/>
        </w:rPr>
        <w:t>
      Тегін медициналық көмектің</w:t>
      </w:r>
    </w:p>
    <w:bookmarkEnd w:id="90"/>
    <w:p>
      <w:pPr>
        <w:spacing w:after="0"/>
        <w:ind w:left="0"/>
        <w:jc w:val="both"/>
      </w:pPr>
      <w:r>
        <w:rPr>
          <w:rFonts w:ascii="Times New Roman"/>
          <w:b w:val="false"/>
          <w:i w:val="false"/>
          <w:color w:val="000000"/>
          <w:sz w:val="28"/>
        </w:rPr>
        <w:t>кепілдік берілген көлемі</w:t>
      </w:r>
    </w:p>
    <w:p>
      <w:pPr>
        <w:spacing w:after="0"/>
        <w:ind w:left="0"/>
        <w:jc w:val="both"/>
      </w:pPr>
      <w:r>
        <w:rPr>
          <w:rFonts w:ascii="Times New Roman"/>
          <w:b w:val="false"/>
          <w:i w:val="false"/>
          <w:color w:val="000000"/>
          <w:sz w:val="28"/>
        </w:rPr>
        <w:t>шеңберінде және міндетті</w:t>
      </w:r>
    </w:p>
    <w:p>
      <w:pPr>
        <w:spacing w:after="0"/>
        <w:ind w:left="0"/>
        <w:jc w:val="both"/>
      </w:pPr>
      <w:r>
        <w:rPr>
          <w:rFonts w:ascii="Times New Roman"/>
          <w:b w:val="false"/>
          <w:i w:val="false"/>
          <w:color w:val="000000"/>
          <w:sz w:val="28"/>
        </w:rPr>
        <w:t>әлеуметтік медициналық</w:t>
      </w:r>
    </w:p>
    <w:p>
      <w:pPr>
        <w:spacing w:after="0"/>
        <w:ind w:left="0"/>
        <w:jc w:val="both"/>
      </w:pPr>
      <w:r>
        <w:rPr>
          <w:rFonts w:ascii="Times New Roman"/>
          <w:b w:val="false"/>
          <w:i w:val="false"/>
          <w:color w:val="000000"/>
          <w:sz w:val="28"/>
        </w:rPr>
        <w:t>сақтандыру жүйесінде</w:t>
      </w:r>
    </w:p>
    <w:p>
      <w:pPr>
        <w:spacing w:after="0"/>
        <w:ind w:left="0"/>
        <w:jc w:val="both"/>
      </w:pPr>
      <w:r>
        <w:rPr>
          <w:rFonts w:ascii="Times New Roman"/>
          <w:b w:val="false"/>
          <w:i w:val="false"/>
          <w:color w:val="000000"/>
          <w:sz w:val="28"/>
        </w:rPr>
        <w:t>денсаулық сақтау</w:t>
      </w:r>
    </w:p>
    <w:p>
      <w:pPr>
        <w:spacing w:after="0"/>
        <w:ind w:left="0"/>
        <w:jc w:val="both"/>
      </w:pPr>
      <w:r>
        <w:rPr>
          <w:rFonts w:ascii="Times New Roman"/>
          <w:b w:val="false"/>
          <w:i w:val="false"/>
          <w:color w:val="000000"/>
          <w:sz w:val="28"/>
        </w:rPr>
        <w:t>субъектілерінен көрсетілетін</w:t>
      </w:r>
    </w:p>
    <w:p>
      <w:pPr>
        <w:spacing w:after="0"/>
        <w:ind w:left="0"/>
        <w:jc w:val="both"/>
      </w:pPr>
      <w:r>
        <w:rPr>
          <w:rFonts w:ascii="Times New Roman"/>
          <w:b w:val="false"/>
          <w:i w:val="false"/>
          <w:color w:val="000000"/>
          <w:sz w:val="28"/>
        </w:rPr>
        <w:t>қызметтерді сатып алу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1-2-қосымша</w:t>
      </w:r>
    </w:p>
    <w:p>
      <w:pPr>
        <w:spacing w:after="0"/>
        <w:ind w:left="0"/>
        <w:jc w:val="both"/>
      </w:pPr>
      <w:r>
        <w:rPr>
          <w:rFonts w:ascii="Times New Roman"/>
          <w:b w:val="false"/>
          <w:i w:val="false"/>
          <w:color w:val="000000"/>
          <w:sz w:val="28"/>
        </w:rPr>
        <w:t>
      Нысан</w:t>
      </w:r>
    </w:p>
    <w:bookmarkStart w:name="z175" w:id="91"/>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Халықты медициналық-санитариялық алғашқы көмек көрсететін денсаулық сақтау субъектілеріне бекіту науқанын өткізу қорытындылары туралы хаттама №</w:t>
      </w:r>
    </w:p>
    <w:bookmarkEnd w:id="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1-2-қосымшамен толықтырылды - ҚР Денсаулық сақтау министрінің 29.01.2022 </w:t>
      </w:r>
      <w:r>
        <w:rPr>
          <w:rFonts w:ascii="Times New Roman"/>
          <w:b w:val="false"/>
          <w:i w:val="false"/>
          <w:color w:val="000000"/>
          <w:sz w:val="28"/>
        </w:rPr>
        <w:t>№ ҚР ДСМ-8</w:t>
      </w:r>
      <w:r>
        <w:rPr>
          <w:rFonts w:ascii="Times New Roman"/>
          <w:b w:val="false"/>
          <w:i/>
          <w:color w:val="000000"/>
          <w:sz w:val="28"/>
        </w:rPr>
        <w:t xml:space="preserve"> (алғашқы ресми жарияланған күнінен кейін қолданысқа енгізіледі);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 20__ жыл</w:t>
            </w:r>
          </w:p>
        </w:tc>
      </w:tr>
    </w:tbl>
    <w:p>
      <w:pPr>
        <w:spacing w:after="0"/>
        <w:ind w:left="0"/>
        <w:jc w:val="both"/>
      </w:pPr>
      <w:r>
        <w:rPr>
          <w:rFonts w:ascii="Times New Roman"/>
          <w:b w:val="false"/>
          <w:i w:val="false"/>
          <w:color w:val="000000"/>
          <w:sz w:val="28"/>
        </w:rPr>
        <w:t>
      1. Денсаулық сақтау субъектілерін таңдау және көрсетілетін қызметтердің көлемдерін орналастыру жөніндегі комиссия (бұдан әрі - комиссия) құрамында:</w:t>
      </w:r>
    </w:p>
    <w:p>
      <w:pPr>
        <w:spacing w:after="0"/>
        <w:ind w:left="0"/>
        <w:jc w:val="both"/>
      </w:pPr>
      <w:r>
        <w:rPr>
          <w:rFonts w:ascii="Times New Roman"/>
          <w:b w:val="false"/>
          <w:i w:val="false"/>
          <w:color w:val="000000"/>
          <w:sz w:val="28"/>
        </w:rPr>
        <w:t>
      ___________________________________________________________________  (комиссия төрағасының және басқа мүшелерінің тегі, аты, әкесінің аты  (бар болса) және лауазымы)</w:t>
      </w:r>
    </w:p>
    <w:p>
      <w:pPr>
        <w:spacing w:after="0"/>
        <w:ind w:left="0"/>
        <w:jc w:val="both"/>
      </w:pPr>
      <w:r>
        <w:rPr>
          <w:rFonts w:ascii="Times New Roman"/>
          <w:b w:val="false"/>
          <w:i w:val="false"/>
          <w:color w:val="000000"/>
          <w:sz w:val="28"/>
        </w:rPr>
        <w:t>
      Қазақстан Республикасы Денсаулық сақтау министрінің 2020 жылғы 13 қарашадағы №ҚР ДСМ-194/2020 бұйрығымен бекітілген медициналық-санитариялық алғашқы көмек көрсететін денсаулық сақтау ұйымдарына жеке тұлғаларды іркеу </w:t>
      </w:r>
      <w:r>
        <w:rPr>
          <w:rFonts w:ascii="Times New Roman"/>
          <w:b w:val="false"/>
          <w:i w:val="false"/>
          <w:color w:val="000000"/>
          <w:sz w:val="28"/>
        </w:rPr>
        <w:t>қағидаларына</w:t>
      </w:r>
      <w:r>
        <w:rPr>
          <w:rFonts w:ascii="Times New Roman"/>
          <w:b w:val="false"/>
          <w:i w:val="false"/>
          <w:color w:val="000000"/>
          <w:sz w:val="28"/>
        </w:rPr>
        <w:t> (Нормативтік құқықтық актілерді мемлекеттік тіркеу тізілімінде № 21642 болып тіркелген) сәйкес жүргізілген медициналық-санитариялық алғашқы көмек көрсететін (бұдан әрі – МСАК субъекті) денсаулық сақтау субъектілеріне тіркелу науқанының (бұдан әрі – бекіту науқаны) цифрлық денсаулық сақтау субъектісі ұсынған қорытындыларын қарастырды.</w:t>
      </w:r>
    </w:p>
    <w:p>
      <w:pPr>
        <w:spacing w:after="0"/>
        <w:ind w:left="0"/>
        <w:jc w:val="both"/>
      </w:pPr>
      <w:r>
        <w:rPr>
          <w:rFonts w:ascii="Times New Roman"/>
          <w:b w:val="false"/>
          <w:i w:val="false"/>
          <w:color w:val="000000"/>
          <w:sz w:val="28"/>
        </w:rPr>
        <w:t>
      2. Бекіту науқанының қорытындыларын қарау нәтижелері бойынша комиссия ______________  ашық дауыс беру арқылы ШЕШІМ ҚАБЫЛДАДЫ: (күнін көрсету)</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үміткер денсаулық сақтау субъектілерінің дерекқорына (бұдан әрі - дерекқор) енгізілген,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 таңдау рәсіміне жіберілетін бастапқы МСАК субъектілерінің мынадай тізбесі айқындалсын: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субъектінің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тіркелімі" порталында тіркелген бекітілген халық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Комиссия бекіту науқанының қорытындыларын қарау нәтижелері бойынша ашық дауыс беру арқылы ШЕШІМ ҚАБЫЛДАДЫ:</w:t>
      </w:r>
    </w:p>
    <w:p>
      <w:pPr>
        <w:spacing w:after="0"/>
        <w:ind w:left="0"/>
        <w:jc w:val="both"/>
      </w:pPr>
      <w:r>
        <w:rPr>
          <w:rFonts w:ascii="Times New Roman"/>
          <w:b w:val="false"/>
          <w:i w:val="false"/>
          <w:color w:val="000000"/>
          <w:sz w:val="28"/>
        </w:rPr>
        <w:t>
      денсаулық сақтау субъектілерін таңдау рәсіміне жіберілмейтің дерекқорға енгізілген МСАК субъектілерінің мынадай тізбесін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субъектінің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тіркелімі" порталында тіркелген бекітілген халықсаны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Қазақстан Республикасының Цифрлық даму, инновациялар және аэроғарыш өнеркәсібі министрілігі "Республикалық электрондық денсаулық сақтау орталығы" ШЖҚ РМК денсаулық сақтау субъектілерін таңдау рәсіміне жіберілмейтін МСАК субъектілері бойынша "Бекітілген халық тіркелімі" ақпараттық жүйесінде "МСАК" белгісін алып тастау.</w:t>
      </w:r>
    </w:p>
    <w:p>
      <w:pPr>
        <w:spacing w:after="0"/>
        <w:ind w:left="0"/>
        <w:jc w:val="both"/>
      </w:pPr>
      <w:r>
        <w:rPr>
          <w:rFonts w:ascii="Times New Roman"/>
          <w:b w:val="false"/>
          <w:i w:val="false"/>
          <w:color w:val="000000"/>
          <w:sz w:val="28"/>
        </w:rPr>
        <w:t>
      Бұл шешім үшін дауыс берді:</w:t>
      </w:r>
    </w:p>
    <w:p>
      <w:pPr>
        <w:spacing w:after="0"/>
        <w:ind w:left="0"/>
        <w:jc w:val="both"/>
      </w:pPr>
      <w:r>
        <w:rPr>
          <w:rFonts w:ascii="Times New Roman"/>
          <w:b w:val="false"/>
          <w:i w:val="false"/>
          <w:color w:val="000000"/>
          <w:sz w:val="28"/>
        </w:rPr>
        <w:t>
      Қолдаймын ______ дауыс;</w:t>
      </w:r>
    </w:p>
    <w:p>
      <w:pPr>
        <w:spacing w:after="0"/>
        <w:ind w:left="0"/>
        <w:jc w:val="both"/>
      </w:pPr>
      <w:r>
        <w:rPr>
          <w:rFonts w:ascii="Times New Roman"/>
          <w:b w:val="false"/>
          <w:i w:val="false"/>
          <w:color w:val="000000"/>
          <w:sz w:val="28"/>
        </w:rPr>
        <w:t>
      Қарсымын _______ дауыс;</w:t>
      </w:r>
    </w:p>
    <w:p>
      <w:pPr>
        <w:spacing w:after="0"/>
        <w:ind w:left="0"/>
        <w:jc w:val="both"/>
      </w:pPr>
      <w:r>
        <w:rPr>
          <w:rFonts w:ascii="Times New Roman"/>
          <w:b w:val="false"/>
          <w:i w:val="false"/>
          <w:color w:val="000000"/>
          <w:sz w:val="28"/>
        </w:rPr>
        <w:t>
      Комиссия мүшелері мен хатшысының халықты МСАК субъектілеріне бекіту науқанын өткізу қорытындылары туралы хаттамасына қол қоюы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комиссия хатшысының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қойылды / қатысқан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QR коды</w:t>
      </w:r>
    </w:p>
    <w:p>
      <w:pPr>
        <w:spacing w:after="0"/>
        <w:ind w:left="0"/>
        <w:jc w:val="both"/>
      </w:pPr>
      <w:bookmarkStart w:name="z86" w:id="92"/>
      <w:r>
        <w:rPr>
          <w:rFonts w:ascii="Times New Roman"/>
          <w:b w:val="false"/>
          <w:i w:val="false"/>
          <w:color w:val="000000"/>
          <w:sz w:val="28"/>
        </w:rPr>
        <w:t>
      Тегін медициналық көмектің</w:t>
      </w:r>
    </w:p>
    <w:bookmarkEnd w:id="92"/>
    <w:p>
      <w:pPr>
        <w:spacing w:after="0"/>
        <w:ind w:left="0"/>
        <w:jc w:val="both"/>
      </w:pPr>
      <w:r>
        <w:rPr>
          <w:rFonts w:ascii="Times New Roman"/>
          <w:b w:val="false"/>
          <w:i w:val="false"/>
          <w:color w:val="000000"/>
          <w:sz w:val="28"/>
        </w:rPr>
        <w:t>кепілдік берілген көлемі</w:t>
      </w:r>
    </w:p>
    <w:p>
      <w:pPr>
        <w:spacing w:after="0"/>
        <w:ind w:left="0"/>
        <w:jc w:val="both"/>
      </w:pPr>
      <w:r>
        <w:rPr>
          <w:rFonts w:ascii="Times New Roman"/>
          <w:b w:val="false"/>
          <w:i w:val="false"/>
          <w:color w:val="000000"/>
          <w:sz w:val="28"/>
        </w:rPr>
        <w:t>шеңберінде және (немесе)</w:t>
      </w:r>
    </w:p>
    <w:p>
      <w:pPr>
        <w:spacing w:after="0"/>
        <w:ind w:left="0"/>
        <w:jc w:val="both"/>
      </w:pPr>
      <w:r>
        <w:rPr>
          <w:rFonts w:ascii="Times New Roman"/>
          <w:b w:val="false"/>
          <w:i w:val="false"/>
          <w:color w:val="000000"/>
          <w:sz w:val="28"/>
        </w:rPr>
        <w:t>міндетті әлеуметтік</w:t>
      </w:r>
    </w:p>
    <w:p>
      <w:pPr>
        <w:spacing w:after="0"/>
        <w:ind w:left="0"/>
        <w:jc w:val="both"/>
      </w:pPr>
      <w:r>
        <w:rPr>
          <w:rFonts w:ascii="Times New Roman"/>
          <w:b w:val="false"/>
          <w:i w:val="false"/>
          <w:color w:val="000000"/>
          <w:sz w:val="28"/>
        </w:rPr>
        <w:t>медициналық сақтандыру</w:t>
      </w:r>
    </w:p>
    <w:p>
      <w:pPr>
        <w:spacing w:after="0"/>
        <w:ind w:left="0"/>
        <w:jc w:val="both"/>
      </w:pPr>
      <w:r>
        <w:rPr>
          <w:rFonts w:ascii="Times New Roman"/>
          <w:b w:val="false"/>
          <w:i w:val="false"/>
          <w:color w:val="000000"/>
          <w:sz w:val="28"/>
        </w:rPr>
        <w:t>жүйесінде медициналық көмек</w:t>
      </w:r>
    </w:p>
    <w:p>
      <w:pPr>
        <w:spacing w:after="0"/>
        <w:ind w:left="0"/>
        <w:jc w:val="both"/>
      </w:pPr>
      <w:r>
        <w:rPr>
          <w:rFonts w:ascii="Times New Roman"/>
          <w:b w:val="false"/>
          <w:i w:val="false"/>
          <w:color w:val="000000"/>
          <w:sz w:val="28"/>
        </w:rPr>
        <w:t>көрсету бойынша денсаулық</w:t>
      </w:r>
    </w:p>
    <w:p>
      <w:pPr>
        <w:spacing w:after="0"/>
        <w:ind w:left="0"/>
        <w:jc w:val="both"/>
      </w:pPr>
      <w:r>
        <w:rPr>
          <w:rFonts w:ascii="Times New Roman"/>
          <w:b w:val="false"/>
          <w:i w:val="false"/>
          <w:color w:val="000000"/>
          <w:sz w:val="28"/>
        </w:rPr>
        <w:t>сақтау субъектілерінен</w:t>
      </w:r>
    </w:p>
    <w:p>
      <w:pPr>
        <w:spacing w:after="0"/>
        <w:ind w:left="0"/>
        <w:jc w:val="both"/>
      </w:pPr>
      <w:r>
        <w:rPr>
          <w:rFonts w:ascii="Times New Roman"/>
          <w:b w:val="false"/>
          <w:i w:val="false"/>
          <w:color w:val="000000"/>
          <w:sz w:val="28"/>
        </w:rPr>
        <w:t>қызметтерді сатып алу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Нысан</w:t>
      </w:r>
    </w:p>
    <w:bookmarkStart w:name="z87" w:id="93"/>
    <w:p>
      <w:pPr>
        <w:spacing w:after="0"/>
        <w:ind w:left="0"/>
        <w:jc w:val="both"/>
      </w:pPr>
      <w:r>
        <w:rPr>
          <w:rFonts w:ascii="Times New Roman"/>
          <w:b w:val="false"/>
          <w:i w:val="false"/>
          <w:color w:val="000000"/>
          <w:sz w:val="28"/>
        </w:rPr>
        <w:t xml:space="preserve">
      </w:t>
      </w: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медициналық көмекті көрсетуге үміткер денсаулық сақтау субъектілерінің дерекқорына қосылған денсаулық сақтау субъектілерінің арасында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 рәсімін өткізу туралы хабарландыру</w:t>
      </w:r>
    </w:p>
    <w:bookmarkEnd w:id="93"/>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(қордың (филиалдың) немесе бюджеттік бағдарламалар әкімшісінің атауын көрсету)</w:t>
      </w:r>
    </w:p>
    <w:p>
      <w:pPr>
        <w:spacing w:after="0"/>
        <w:ind w:left="0"/>
        <w:jc w:val="both"/>
      </w:pPr>
      <w:r>
        <w:rPr>
          <w:rFonts w:ascii="Times New Roman"/>
          <w:b w:val="false"/>
          <w:i w:val="false"/>
          <w:color w:val="000000"/>
          <w:sz w:val="28"/>
        </w:rPr>
        <w:t>
      _____________________________________ тармаққа (тармақшаға) сәйкес</w:t>
      </w:r>
    </w:p>
    <w:p>
      <w:pPr>
        <w:spacing w:after="0"/>
        <w:ind w:left="0"/>
        <w:jc w:val="both"/>
      </w:pPr>
      <w:r>
        <w:rPr>
          <w:rFonts w:ascii="Times New Roman"/>
          <w:b w:val="false"/>
          <w:i w:val="false"/>
          <w:color w:val="000000"/>
          <w:sz w:val="28"/>
        </w:rPr>
        <w:t>
      (көрсетілсін: тармақтың (тармақшаның) нөмірі және құқықтық актінің атауы)</w:t>
      </w:r>
    </w:p>
    <w:p>
      <w:pPr>
        <w:spacing w:after="0"/>
        <w:ind w:left="0"/>
        <w:jc w:val="both"/>
      </w:pPr>
      <w:r>
        <w:rPr>
          <w:rFonts w:ascii="Times New Roman"/>
          <w:b w:val="false"/>
          <w:i w:val="false"/>
          <w:color w:val="000000"/>
          <w:sz w:val="28"/>
        </w:rPr>
        <w:t>
      Осы қаржы жылына ТМККК шеңберінде немесе МӘМС жүйесінде медициналық көрсетілетін қызметтерді сатып алу шартын немесе ТМККК қосымша қамтамасыз ету бойынша қызметтерді сатып алу шартын жасасқан және (немесе) дерекқорына енгізілген жаңа денсаулық сақтау субъектілерін тарта отырып (қажетті нұсқаны көрсету), денсаулық сақтау субъектілерінің арасында 20__жылға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(керектісі көрсетілсін: тегін медициналық көмектің кепілдік берілген көлемі шеңберінде және (немесе) міндетті әлеуметтік медициналық сақтандыру жүйесінде)</w:t>
      </w:r>
    </w:p>
    <w:p>
      <w:pPr>
        <w:spacing w:after="0"/>
        <w:ind w:left="0"/>
        <w:jc w:val="both"/>
      </w:pPr>
      <w:r>
        <w:rPr>
          <w:rFonts w:ascii="Times New Roman"/>
          <w:b w:val="false"/>
          <w:i w:val="false"/>
          <w:color w:val="000000"/>
          <w:sz w:val="28"/>
        </w:rPr>
        <w:t>
      медициналық көмекті түрі (-лері) /көрсететін жағдайлар __________________________</w:t>
      </w:r>
    </w:p>
    <w:p>
      <w:pPr>
        <w:spacing w:after="0"/>
        <w:ind w:left="0"/>
        <w:jc w:val="both"/>
      </w:pPr>
      <w:r>
        <w:rPr>
          <w:rFonts w:ascii="Times New Roman"/>
          <w:b w:val="false"/>
          <w:i w:val="false"/>
          <w:color w:val="000000"/>
          <w:sz w:val="28"/>
        </w:rPr>
        <w:t>
      бойынша медициналық көрсетілетін көлемдерін орналастыру рәсімін өткізу туралы хабарлайды*.</w:t>
      </w:r>
    </w:p>
    <w:p>
      <w:pPr>
        <w:spacing w:after="0"/>
        <w:ind w:left="0"/>
        <w:jc w:val="both"/>
      </w:pPr>
      <w:r>
        <w:rPr>
          <w:rFonts w:ascii="Times New Roman"/>
          <w:b w:val="false"/>
          <w:i w:val="false"/>
          <w:color w:val="000000"/>
          <w:sz w:val="28"/>
        </w:rPr>
        <w:t>
      Көрсетілген медициналық көмектің түрлері/ көрсететін жағдайлары (бұдан әрі – медициналық көрсетілетін қызметтер)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немесе астананың атауы)</w:t>
      </w:r>
    </w:p>
    <w:p>
      <w:pPr>
        <w:spacing w:after="0"/>
        <w:ind w:left="0"/>
        <w:jc w:val="both"/>
      </w:pPr>
      <w:r>
        <w:rPr>
          <w:rFonts w:ascii="Times New Roman"/>
          <w:b w:val="false"/>
          <w:i w:val="false"/>
          <w:color w:val="000000"/>
          <w:sz w:val="28"/>
        </w:rPr>
        <w:t>
      аумағында (халық үшін) көрсетіледі.</w:t>
      </w:r>
    </w:p>
    <w:p>
      <w:pPr>
        <w:spacing w:after="0"/>
        <w:ind w:left="0"/>
        <w:jc w:val="both"/>
      </w:pPr>
      <w:r>
        <w:rPr>
          <w:rFonts w:ascii="Times New Roman"/>
          <w:b w:val="false"/>
          <w:i w:val="false"/>
          <w:color w:val="000000"/>
          <w:sz w:val="28"/>
        </w:rPr>
        <w:t>
      Медициналық қызметтердің жоспарланып отырған көлемдеріне арналған өтінімдерді (бұдан әрі – өтінімдер) тегін медициналық көмектің кепілдік берілген көлемі шеңберінде және міндетті әлеуметтік медициналық сақтандыру жүйесінде медициналық көмегін көрсетуге үміткер денсаулық сақтау субъектілерінің дерекқорына қосылған денсаулық сақтау субъектілері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(керектісі көрсетілсін: қордың/қор филиалының немесе бюджеттік бағдарламалар әкімшісінің атауы)</w:t>
      </w:r>
    </w:p>
    <w:p>
      <w:pPr>
        <w:spacing w:after="0"/>
        <w:ind w:left="0"/>
        <w:jc w:val="both"/>
      </w:pPr>
      <w:r>
        <w:rPr>
          <w:rFonts w:ascii="Times New Roman"/>
          <w:b w:val="false"/>
          <w:i w:val="false"/>
          <w:color w:val="000000"/>
          <w:sz w:val="28"/>
        </w:rPr>
        <w:t>
      _________________ мекенжайы бойынша № ______ кабинетте (бар болса).</w:t>
      </w:r>
    </w:p>
    <w:p>
      <w:pPr>
        <w:spacing w:after="0"/>
        <w:ind w:left="0"/>
        <w:jc w:val="both"/>
      </w:pPr>
      <w:r>
        <w:rPr>
          <w:rFonts w:ascii="Times New Roman"/>
          <w:b w:val="false"/>
          <w:i w:val="false"/>
          <w:color w:val="000000"/>
          <w:sz w:val="28"/>
        </w:rPr>
        <w:t>
      (мекенжайы көрсетілсін)</w:t>
      </w:r>
    </w:p>
    <w:p>
      <w:pPr>
        <w:spacing w:after="0"/>
        <w:ind w:left="0"/>
        <w:jc w:val="both"/>
      </w:pPr>
      <w:r>
        <w:rPr>
          <w:rFonts w:ascii="Times New Roman"/>
          <w:b w:val="false"/>
          <w:i w:val="false"/>
          <w:color w:val="000000"/>
          <w:sz w:val="28"/>
        </w:rPr>
        <w:t>
      Өтінімдерді қабылдау басталатын күн 20__ жылғы "__" ______ сағат __ __ минут.</w:t>
      </w:r>
    </w:p>
    <w:p>
      <w:pPr>
        <w:spacing w:after="0"/>
        <w:ind w:left="0"/>
        <w:jc w:val="both"/>
      </w:pPr>
      <w:r>
        <w:rPr>
          <w:rFonts w:ascii="Times New Roman"/>
          <w:b w:val="false"/>
          <w:i w:val="false"/>
          <w:color w:val="000000"/>
          <w:sz w:val="28"/>
        </w:rPr>
        <w:t>
      Қатысуға арналған өтінімдерді және оған қоса берілетін құжаттарды ұсынудың түпкілікті мерзімі 20__ жылғы "___" ________ сағат _______ __ минутқа дейін.</w:t>
      </w:r>
    </w:p>
    <w:p>
      <w:pPr>
        <w:spacing w:after="0"/>
        <w:ind w:left="0"/>
        <w:jc w:val="both"/>
      </w:pPr>
      <w:r>
        <w:rPr>
          <w:rFonts w:ascii="Times New Roman"/>
          <w:b w:val="false"/>
          <w:i w:val="false"/>
          <w:color w:val="000000"/>
          <w:sz w:val="28"/>
        </w:rPr>
        <w:t>
      Қосымша ақпаратты және анықтаманы мынадай телефон(дар) арқылы алуға болады: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(қаланың коды мен телефон(дардың) нөмірі (лері))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қажет болған жағдайда көрсетіледі.</w:t>
      </w:r>
    </w:p>
    <w:p>
      <w:pPr>
        <w:spacing w:after="0"/>
        <w:ind w:left="0"/>
        <w:jc w:val="both"/>
      </w:pPr>
      <w:bookmarkStart w:name="z88" w:id="94"/>
      <w:r>
        <w:rPr>
          <w:rFonts w:ascii="Times New Roman"/>
          <w:b w:val="false"/>
          <w:i w:val="false"/>
          <w:color w:val="000000"/>
          <w:sz w:val="28"/>
        </w:rPr>
        <w:t>
      Тегін медициналық көмектің</w:t>
      </w:r>
    </w:p>
    <w:bookmarkEnd w:id="94"/>
    <w:p>
      <w:pPr>
        <w:spacing w:after="0"/>
        <w:ind w:left="0"/>
        <w:jc w:val="both"/>
      </w:pPr>
      <w:r>
        <w:rPr>
          <w:rFonts w:ascii="Times New Roman"/>
          <w:b w:val="false"/>
          <w:i w:val="false"/>
          <w:color w:val="000000"/>
          <w:sz w:val="28"/>
        </w:rPr>
        <w:t>кепілдік берілген көлемі</w:t>
      </w:r>
    </w:p>
    <w:p>
      <w:pPr>
        <w:spacing w:after="0"/>
        <w:ind w:left="0"/>
        <w:jc w:val="both"/>
      </w:pPr>
      <w:r>
        <w:rPr>
          <w:rFonts w:ascii="Times New Roman"/>
          <w:b w:val="false"/>
          <w:i w:val="false"/>
          <w:color w:val="000000"/>
          <w:sz w:val="28"/>
        </w:rPr>
        <w:t>шеңберінде және (немесе)</w:t>
      </w:r>
    </w:p>
    <w:p>
      <w:pPr>
        <w:spacing w:after="0"/>
        <w:ind w:left="0"/>
        <w:jc w:val="both"/>
      </w:pPr>
      <w:r>
        <w:rPr>
          <w:rFonts w:ascii="Times New Roman"/>
          <w:b w:val="false"/>
          <w:i w:val="false"/>
          <w:color w:val="000000"/>
          <w:sz w:val="28"/>
        </w:rPr>
        <w:t>міндетті әлеуметтік</w:t>
      </w:r>
    </w:p>
    <w:p>
      <w:pPr>
        <w:spacing w:after="0"/>
        <w:ind w:left="0"/>
        <w:jc w:val="both"/>
      </w:pPr>
      <w:r>
        <w:rPr>
          <w:rFonts w:ascii="Times New Roman"/>
          <w:b w:val="false"/>
          <w:i w:val="false"/>
          <w:color w:val="000000"/>
          <w:sz w:val="28"/>
        </w:rPr>
        <w:t>медициналық сақтандыру</w:t>
      </w:r>
    </w:p>
    <w:p>
      <w:pPr>
        <w:spacing w:after="0"/>
        <w:ind w:left="0"/>
        <w:jc w:val="both"/>
      </w:pPr>
      <w:r>
        <w:rPr>
          <w:rFonts w:ascii="Times New Roman"/>
          <w:b w:val="false"/>
          <w:i w:val="false"/>
          <w:color w:val="000000"/>
          <w:sz w:val="28"/>
        </w:rPr>
        <w:t>жүйесінде медициналық көмек</w:t>
      </w:r>
    </w:p>
    <w:p>
      <w:pPr>
        <w:spacing w:after="0"/>
        <w:ind w:left="0"/>
        <w:jc w:val="both"/>
      </w:pPr>
      <w:r>
        <w:rPr>
          <w:rFonts w:ascii="Times New Roman"/>
          <w:b w:val="false"/>
          <w:i w:val="false"/>
          <w:color w:val="000000"/>
          <w:sz w:val="28"/>
        </w:rPr>
        <w:t>көрсету бойынша денсаулық</w:t>
      </w:r>
    </w:p>
    <w:p>
      <w:pPr>
        <w:spacing w:after="0"/>
        <w:ind w:left="0"/>
        <w:jc w:val="both"/>
      </w:pPr>
      <w:r>
        <w:rPr>
          <w:rFonts w:ascii="Times New Roman"/>
          <w:b w:val="false"/>
          <w:i w:val="false"/>
          <w:color w:val="000000"/>
          <w:sz w:val="28"/>
        </w:rPr>
        <w:t>сақтау субъектілерінен</w:t>
      </w:r>
    </w:p>
    <w:p>
      <w:pPr>
        <w:spacing w:after="0"/>
        <w:ind w:left="0"/>
        <w:jc w:val="both"/>
      </w:pPr>
      <w:r>
        <w:rPr>
          <w:rFonts w:ascii="Times New Roman"/>
          <w:b w:val="false"/>
          <w:i w:val="false"/>
          <w:color w:val="000000"/>
          <w:sz w:val="28"/>
        </w:rPr>
        <w:t>қызметтерді сатып алу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
      Нысан</w:t>
      </w:r>
    </w:p>
    <w:bookmarkStart w:name="z89" w:id="95"/>
    <w:p>
      <w:pPr>
        <w:spacing w:after="0"/>
        <w:ind w:left="0"/>
        <w:jc w:val="both"/>
      </w:pPr>
      <w:r>
        <w:rPr>
          <w:rFonts w:ascii="Times New Roman"/>
          <w:b w:val="false"/>
          <w:i w:val="false"/>
          <w:color w:val="000000"/>
          <w:sz w:val="28"/>
        </w:rPr>
        <w:t xml:space="preserve">
      </w:t>
      </w: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жоспарланып отырған көлемдеріне арналған өтінім</w:t>
      </w:r>
    </w:p>
    <w:bookmarkEnd w:id="95"/>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(қордың/қор филиалының немесе бюджеттік бағдарламалар әкімшісінің</w:t>
      </w:r>
    </w:p>
    <w:p>
      <w:pPr>
        <w:spacing w:after="0"/>
        <w:ind w:left="0"/>
        <w:jc w:val="both"/>
      </w:pPr>
      <w:r>
        <w:rPr>
          <w:rFonts w:ascii="Times New Roman"/>
          <w:b w:val="false"/>
          <w:i w:val="false"/>
          <w:color w:val="000000"/>
          <w:sz w:val="28"/>
        </w:rPr>
        <w:t>
      атауы мен орналасқан жері)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(керегі көрсетілсін:</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міндетті әлеуметтік медициналық сақтандыру жүйесінде;</w:t>
      </w:r>
    </w:p>
    <w:p>
      <w:pPr>
        <w:spacing w:after="0"/>
        <w:ind w:left="0"/>
        <w:jc w:val="both"/>
      </w:pPr>
      <w:r>
        <w:rPr>
          <w:rFonts w:ascii="Times New Roman"/>
          <w:b w:val="false"/>
          <w:i w:val="false"/>
          <w:color w:val="000000"/>
          <w:sz w:val="28"/>
        </w:rPr>
        <w:t>
      мынадай медициналық көмектін түрін (-лерін)/ жағдайлары/қызметтері бойынша*: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 көрсетуге үміткер медициналық көмекті</w:t>
      </w:r>
    </w:p>
    <w:p>
      <w:pPr>
        <w:spacing w:after="0"/>
        <w:ind w:left="0"/>
        <w:jc w:val="both"/>
      </w:pPr>
      <w:r>
        <w:rPr>
          <w:rFonts w:ascii="Times New Roman"/>
          <w:b w:val="false"/>
          <w:i w:val="false"/>
          <w:color w:val="000000"/>
          <w:sz w:val="28"/>
        </w:rPr>
        <w:t>
      көрсету жағдайларын/ көрсетуге өтінім береді.</w:t>
      </w:r>
    </w:p>
    <w:p>
      <w:pPr>
        <w:spacing w:after="0"/>
        <w:ind w:left="0"/>
        <w:jc w:val="both"/>
      </w:pPr>
      <w:r>
        <w:rPr>
          <w:rFonts w:ascii="Times New Roman"/>
          <w:b w:val="false"/>
          <w:i w:val="false"/>
          <w:color w:val="000000"/>
          <w:sz w:val="28"/>
        </w:rPr>
        <w:t>
      Осы өтініммен денсаулық сақтау субъектісі денсаулық сақтау саласындағы нормативтік құқықтық актілерімен белгіленген нормалар мен талаптарға сәйкестігін растайтын мәліметтерді алуға келісемін.</w:t>
      </w:r>
    </w:p>
    <w:p>
      <w:pPr>
        <w:spacing w:after="0"/>
        <w:ind w:left="0"/>
        <w:jc w:val="both"/>
      </w:pPr>
      <w:r>
        <w:rPr>
          <w:rFonts w:ascii="Times New Roman"/>
          <w:b w:val="false"/>
          <w:i w:val="false"/>
          <w:color w:val="000000"/>
          <w:sz w:val="28"/>
        </w:rPr>
        <w:t>
      Осы өтініммен денсаулық сақтау субъектісі:</w:t>
      </w:r>
    </w:p>
    <w:p>
      <w:pPr>
        <w:spacing w:after="0"/>
        <w:ind w:left="0"/>
        <w:jc w:val="both"/>
      </w:pPr>
      <w:r>
        <w:rPr>
          <w:rFonts w:ascii="Times New Roman"/>
          <w:b w:val="false"/>
          <w:i w:val="false"/>
          <w:color w:val="000000"/>
          <w:sz w:val="28"/>
        </w:rPr>
        <w:t>
      ұсынылған мәліметтердің дұрыстығын;</w:t>
      </w:r>
    </w:p>
    <w:p>
      <w:pPr>
        <w:spacing w:after="0"/>
        <w:ind w:left="0"/>
        <w:jc w:val="both"/>
      </w:pPr>
      <w:r>
        <w:rPr>
          <w:rFonts w:ascii="Times New Roman"/>
          <w:b w:val="false"/>
          <w:i w:val="false"/>
          <w:color w:val="000000"/>
          <w:sz w:val="28"/>
        </w:rPr>
        <w:t>
      медициналық қызметке лицензияның сәйкестігін;</w:t>
      </w:r>
    </w:p>
    <w:p>
      <w:pPr>
        <w:spacing w:after="0"/>
        <w:ind w:left="0"/>
        <w:jc w:val="both"/>
      </w:pPr>
      <w:r>
        <w:rPr>
          <w:rFonts w:ascii="Times New Roman"/>
          <w:b w:val="false"/>
          <w:i w:val="false"/>
          <w:color w:val="000000"/>
          <w:sz w:val="28"/>
        </w:rPr>
        <w:t>
      медициналық көрсетілетін қызметтердің мәлімделген көлемдерін орындау үшін денсаулық сақтау саласындағы нормативтік құқықтық актілердің талаптарына сәйкес қажетті кадрлық ресурстардың болуын;</w:t>
      </w:r>
    </w:p>
    <w:p>
      <w:pPr>
        <w:spacing w:after="0"/>
        <w:ind w:left="0"/>
        <w:jc w:val="both"/>
      </w:pPr>
      <w:r>
        <w:rPr>
          <w:rFonts w:ascii="Times New Roman"/>
          <w:b w:val="false"/>
          <w:i w:val="false"/>
          <w:color w:val="000000"/>
          <w:sz w:val="28"/>
        </w:rPr>
        <w:t>
      медициналық көрсетілетін қызметтердің мәлімделген көлемдерін орындау үшін қажетті медициналық техниканың болуын;</w:t>
      </w:r>
    </w:p>
    <w:p>
      <w:pPr>
        <w:spacing w:after="0"/>
        <w:ind w:left="0"/>
        <w:jc w:val="both"/>
      </w:pPr>
      <w:r>
        <w:rPr>
          <w:rFonts w:ascii="Times New Roman"/>
          <w:b w:val="false"/>
          <w:i w:val="false"/>
          <w:color w:val="000000"/>
          <w:sz w:val="28"/>
        </w:rPr>
        <w:t>
      хабарландырудың шарттарымен танысқанын растайды.</w:t>
      </w:r>
    </w:p>
    <w:p>
      <w:pPr>
        <w:spacing w:after="0"/>
        <w:ind w:left="0"/>
        <w:jc w:val="both"/>
      </w:pPr>
      <w:r>
        <w:rPr>
          <w:rFonts w:ascii="Times New Roman"/>
          <w:b w:val="false"/>
          <w:i w:val="false"/>
          <w:color w:val="000000"/>
          <w:sz w:val="28"/>
        </w:rPr>
        <w:t>
      Осы өтінім хабарландыруда талап етілетін мерзім ішінде қолданыста болады.</w:t>
      </w:r>
    </w:p>
    <w:p>
      <w:pPr>
        <w:spacing w:after="0"/>
        <w:ind w:left="0"/>
        <w:jc w:val="both"/>
      </w:pPr>
      <w:r>
        <w:rPr>
          <w:rFonts w:ascii="Times New Roman"/>
          <w:b w:val="false"/>
          <w:i w:val="false"/>
          <w:color w:val="000000"/>
          <w:sz w:val="28"/>
        </w:rPr>
        <w:t>
      Осы өтінімге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_______________________________(___________________________парақ)</w:t>
      </w:r>
    </w:p>
    <w:p>
      <w:pPr>
        <w:spacing w:after="0"/>
        <w:ind w:left="0"/>
        <w:jc w:val="both"/>
      </w:pPr>
      <w:r>
        <w:rPr>
          <w:rFonts w:ascii="Times New Roman"/>
          <w:b w:val="false"/>
          <w:i w:val="false"/>
          <w:color w:val="000000"/>
          <w:sz w:val="28"/>
        </w:rPr>
        <w:t>
      (құжаттардың атауы көрсетіледі) (парақ саны көрсетіледі)</w:t>
      </w:r>
    </w:p>
    <w:p>
      <w:pPr>
        <w:spacing w:after="0"/>
        <w:ind w:left="0"/>
        <w:jc w:val="both"/>
      </w:pPr>
      <w:r>
        <w:rPr>
          <w:rFonts w:ascii="Times New Roman"/>
          <w:b w:val="false"/>
          <w:i w:val="false"/>
          <w:color w:val="000000"/>
          <w:sz w:val="28"/>
        </w:rPr>
        <w:t>
      2. _______________________________________/__________</w:t>
      </w:r>
    </w:p>
    <w:p>
      <w:pPr>
        <w:spacing w:after="0"/>
        <w:ind w:left="0"/>
        <w:jc w:val="both"/>
      </w:pPr>
      <w:r>
        <w:rPr>
          <w:rFonts w:ascii="Times New Roman"/>
          <w:b w:val="false"/>
          <w:i w:val="false"/>
          <w:color w:val="000000"/>
          <w:sz w:val="28"/>
        </w:rPr>
        <w:t>
      (денсаулық сақтау субъектісі басшысының немесе ол уәкілеттік берген</w:t>
      </w:r>
    </w:p>
    <w:p>
      <w:pPr>
        <w:spacing w:after="0"/>
        <w:ind w:left="0"/>
        <w:jc w:val="both"/>
      </w:pPr>
      <w:r>
        <w:rPr>
          <w:rFonts w:ascii="Times New Roman"/>
          <w:b w:val="false"/>
          <w:i w:val="false"/>
          <w:color w:val="000000"/>
          <w:sz w:val="28"/>
        </w:rPr>
        <w:t>
      адамның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 Толтырылған күні ______________ Ескертпе:</w:t>
      </w:r>
    </w:p>
    <w:p>
      <w:pPr>
        <w:spacing w:after="0"/>
        <w:ind w:left="0"/>
        <w:jc w:val="both"/>
      </w:pPr>
      <w:r>
        <w:rPr>
          <w:rFonts w:ascii="Times New Roman"/>
          <w:b w:val="false"/>
          <w:i w:val="false"/>
          <w:color w:val="000000"/>
          <w:sz w:val="28"/>
        </w:rPr>
        <w:t>
      * тегін медициналық қызметтің кепілдік берілген көлемі шеңберінде және міндетті әлеуметтік медициналық сақтандыру жүйесінде медициналық көмекті көрсетуге үміткер денсаулық сақтау субъектілерінің дерекқорына енгізілген денсаулық сақтау субъектілері арасында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 рәсімдерін өткізу туралы хабарландыруға сәйкес көрсетіледі.</w:t>
      </w:r>
    </w:p>
    <w:p>
      <w:pPr>
        <w:spacing w:after="0"/>
        <w:ind w:left="0"/>
        <w:jc w:val="both"/>
      </w:pPr>
      <w:bookmarkStart w:name="z90" w:id="96"/>
      <w:r>
        <w:rPr>
          <w:rFonts w:ascii="Times New Roman"/>
          <w:b w:val="false"/>
          <w:i w:val="false"/>
          <w:color w:val="000000"/>
          <w:sz w:val="28"/>
        </w:rPr>
        <w:t>
      Тегін медициналық көмектің</w:t>
      </w:r>
    </w:p>
    <w:bookmarkEnd w:id="96"/>
    <w:p>
      <w:pPr>
        <w:spacing w:after="0"/>
        <w:ind w:left="0"/>
        <w:jc w:val="both"/>
      </w:pPr>
      <w:r>
        <w:rPr>
          <w:rFonts w:ascii="Times New Roman"/>
          <w:b w:val="false"/>
          <w:i w:val="false"/>
          <w:color w:val="000000"/>
          <w:sz w:val="28"/>
        </w:rPr>
        <w:t>кепілдік берілген көлемі</w:t>
      </w:r>
    </w:p>
    <w:p>
      <w:pPr>
        <w:spacing w:after="0"/>
        <w:ind w:left="0"/>
        <w:jc w:val="both"/>
      </w:pPr>
      <w:r>
        <w:rPr>
          <w:rFonts w:ascii="Times New Roman"/>
          <w:b w:val="false"/>
          <w:i w:val="false"/>
          <w:color w:val="000000"/>
          <w:sz w:val="28"/>
        </w:rPr>
        <w:t>шеңберінде және міндетті</w:t>
      </w:r>
    </w:p>
    <w:p>
      <w:pPr>
        <w:spacing w:after="0"/>
        <w:ind w:left="0"/>
        <w:jc w:val="both"/>
      </w:pPr>
      <w:r>
        <w:rPr>
          <w:rFonts w:ascii="Times New Roman"/>
          <w:b w:val="false"/>
          <w:i w:val="false"/>
          <w:color w:val="000000"/>
          <w:sz w:val="28"/>
        </w:rPr>
        <w:t>әлеуметтік медициналық</w:t>
      </w:r>
    </w:p>
    <w:p>
      <w:pPr>
        <w:spacing w:after="0"/>
        <w:ind w:left="0"/>
        <w:jc w:val="both"/>
      </w:pPr>
      <w:r>
        <w:rPr>
          <w:rFonts w:ascii="Times New Roman"/>
          <w:b w:val="false"/>
          <w:i w:val="false"/>
          <w:color w:val="000000"/>
          <w:sz w:val="28"/>
        </w:rPr>
        <w:t>сақтандыру жүйесінде</w:t>
      </w:r>
    </w:p>
    <w:p>
      <w:pPr>
        <w:spacing w:after="0"/>
        <w:ind w:left="0"/>
        <w:jc w:val="both"/>
      </w:pPr>
      <w:r>
        <w:rPr>
          <w:rFonts w:ascii="Times New Roman"/>
          <w:b w:val="false"/>
          <w:i w:val="false"/>
          <w:color w:val="000000"/>
          <w:sz w:val="28"/>
        </w:rPr>
        <w:t>денсаулық сақтау</w:t>
      </w:r>
    </w:p>
    <w:p>
      <w:pPr>
        <w:spacing w:after="0"/>
        <w:ind w:left="0"/>
        <w:jc w:val="both"/>
      </w:pPr>
      <w:r>
        <w:rPr>
          <w:rFonts w:ascii="Times New Roman"/>
          <w:b w:val="false"/>
          <w:i w:val="false"/>
          <w:color w:val="000000"/>
          <w:sz w:val="28"/>
        </w:rPr>
        <w:t>субъектілерінен көрсетілетін</w:t>
      </w:r>
    </w:p>
    <w:p>
      <w:pPr>
        <w:spacing w:after="0"/>
        <w:ind w:left="0"/>
        <w:jc w:val="both"/>
      </w:pPr>
      <w:r>
        <w:rPr>
          <w:rFonts w:ascii="Times New Roman"/>
          <w:b w:val="false"/>
          <w:i w:val="false"/>
          <w:color w:val="000000"/>
          <w:sz w:val="28"/>
        </w:rPr>
        <w:t>қызметтерді сатып алу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4-қосымша</w:t>
      </w:r>
    </w:p>
    <w:p>
      <w:pPr>
        <w:spacing w:after="0"/>
        <w:ind w:left="0"/>
        <w:jc w:val="both"/>
      </w:pPr>
      <w:r>
        <w:rPr>
          <w:rFonts w:ascii="Times New Roman"/>
          <w:b w:val="false"/>
          <w:i w:val="false"/>
          <w:color w:val="000000"/>
          <w:sz w:val="28"/>
        </w:rPr>
        <w:t>
      Нысан</w:t>
      </w:r>
    </w:p>
    <w:bookmarkStart w:name="z91" w:id="9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қызметтердің жоспарланған көлеміне өтінімде көрсетілген медициналық көмек көрсетуге арналған көлемдер мен сомалар туралы мәліметтер</w:t>
      </w:r>
    </w:p>
    <w:bookmarkEnd w:id="97"/>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Бекітілген халыққа медициналық-санитариялық алғашқы көмек көрсетуге арналған көлемдер мен сомалар туралы мәліметтер</w:t>
      </w:r>
    </w:p>
    <w:p>
      <w:pPr>
        <w:spacing w:after="0"/>
        <w:ind w:left="0"/>
        <w:jc w:val="both"/>
      </w:pPr>
      <w:r>
        <w:rPr>
          <w:rFonts w:ascii="Times New Roman"/>
          <w:b w:val="false"/>
          <w:i w:val="false"/>
          <w:color w:val="000000"/>
          <w:sz w:val="28"/>
        </w:rPr>
        <w:t>
      Жан басына шаққандағы кешенді нормативке кіретін көлемдер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Халық санына медициналық көмек көрсету кезіндегі нақты шығындарға арналған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сомалар,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Скринингтік зерттеулерге жататын адамдардың нысаналы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Ерекше еңбек жағдайлары үшін нақты шығындарға арналған шығыстар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сомалар,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 _________ парақта.</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тұлғаның </w:t>
      </w:r>
    </w:p>
    <w:p>
      <w:pPr>
        <w:spacing w:after="0"/>
        <w:ind w:left="0"/>
        <w:jc w:val="both"/>
      </w:pPr>
      <w:r>
        <w:rPr>
          <w:rFonts w:ascii="Times New Roman"/>
          <w:b w:val="false"/>
          <w:i w:val="false"/>
          <w:color w:val="000000"/>
          <w:sz w:val="28"/>
        </w:rPr>
        <w:t>
      лауазымы, аты, әкесінің аты (бар болған жағдайда) және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 арнайы емдік ақуызы төмен және фенилаланині төмен өнімдермен қамтамасыз етілгенде толтырылады;</w:t>
      </w:r>
    </w:p>
    <w:p>
      <w:pPr>
        <w:spacing w:after="0"/>
        <w:ind w:left="0"/>
        <w:jc w:val="both"/>
      </w:pPr>
      <w:r>
        <w:rPr>
          <w:rFonts w:ascii="Times New Roman"/>
          <w:b w:val="false"/>
          <w:i w:val="false"/>
          <w:color w:val="000000"/>
          <w:sz w:val="28"/>
        </w:rPr>
        <w:t>
      *** ауыл тұрғындарын профилактикалық тексеруге берген жағдайда толтырылады;</w:t>
      </w:r>
    </w:p>
    <w:p>
      <w:pPr>
        <w:spacing w:after="0"/>
        <w:ind w:left="0"/>
        <w:jc w:val="both"/>
      </w:pPr>
      <w:r>
        <w:rPr>
          <w:rFonts w:ascii="Times New Roman"/>
          <w:b w:val="false"/>
          <w:i w:val="false"/>
          <w:color w:val="000000"/>
          <w:sz w:val="28"/>
        </w:rPr>
        <w:t>
      **** жедел медициналық жәрдем станцияларының жүргізушілері болған кезде толтырылады.</w:t>
      </w:r>
    </w:p>
    <w:p>
      <w:pPr>
        <w:spacing w:after="0"/>
        <w:ind w:left="0"/>
        <w:jc w:val="both"/>
      </w:pPr>
      <w:r>
        <w:rPr>
          <w:rFonts w:ascii="Times New Roman"/>
          <w:b w:val="false"/>
          <w:i w:val="false"/>
          <w:color w:val="000000"/>
          <w:sz w:val="28"/>
        </w:rPr>
        <w:t>
      Амбулаториялық жағдайлардағы мамандандырылған медициналық көмек көрсетуге арналған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 білім беру ұйымдарында медициналық көмек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ұйымының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денсаулық сақтау басқармасы жергілікті органының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мәлімделген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Скринингтік зерттеулерге жататын адамдардың нысаналы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техниканың болуы туралы мәліметтер – компьютерлік томографтар, магнитті-резонанстық томографтар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(компьютерлік томограф, магниттік-резонанстық 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сипаттамасына сәйкес тәулігіне көрсетілетін қызметтердің ең көп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Стоматологиялық қондырғының болуы туралы мәліметтер, оның ішінде стоматологиялық дәрігер-блок, стоматологиялық кресло, стоматологиялық гидроблок, шаңсорғыш және сілекей сорғысы бар, стоматологиялық операциялық шам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(стоматологиялық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сипаттамасына сәйкес тәулігіне көрсетілетін қызметтердің ең көп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Жылжымалы медициналық кешеннің болуы туралы мәліметтер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Аумақтағы жылжымалы медициналық кешен базасында ауыл халқына жоспарлы медициналық көмек көрсету туралы мәліметтер аумақта*****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ӘАОЖ (әкімшілік-аумақтық объектілер жіктеуіші) бойынша орналасқан жерінің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Өндірістік күнтізбені ескере отырып, жылдың жұмыс күндерінің саны бойынша мәліметтер: ___________ күндер.*****</w:t>
      </w:r>
    </w:p>
    <w:p>
      <w:pPr>
        <w:spacing w:after="0"/>
        <w:ind w:left="0"/>
        <w:jc w:val="both"/>
      </w:pPr>
      <w:r>
        <w:rPr>
          <w:rFonts w:ascii="Times New Roman"/>
          <w:b w:val="false"/>
          <w:i w:val="false"/>
          <w:color w:val="000000"/>
          <w:sz w:val="28"/>
        </w:rPr>
        <w:t>
      Осы мәліметтерге қосымша ___________ парақтарда.</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 бекітілген орта білім беру ұйымы болған кезде толтырылады;</w:t>
      </w:r>
    </w:p>
    <w:p>
      <w:pPr>
        <w:spacing w:after="0"/>
        <w:ind w:left="0"/>
        <w:jc w:val="both"/>
      </w:pPr>
      <w:r>
        <w:rPr>
          <w:rFonts w:ascii="Times New Roman"/>
          <w:b w:val="false"/>
          <w:i w:val="false"/>
          <w:color w:val="000000"/>
          <w:sz w:val="28"/>
        </w:rPr>
        <w:t>
      *** оқушылар саны 50 оқушыға дейінгі шағын жинақталған мектептерде білім алушыларға медициналық көмекті ол орналасқан аумаққа қызмет көрсететін алғашқы медициналық-санитарлық көмек көрсететін ұйым ұсынады;</w:t>
      </w:r>
    </w:p>
    <w:p>
      <w:pPr>
        <w:spacing w:after="0"/>
        <w:ind w:left="0"/>
        <w:jc w:val="both"/>
      </w:pPr>
      <w:r>
        <w:rPr>
          <w:rFonts w:ascii="Times New Roman"/>
          <w:b w:val="false"/>
          <w:i w:val="false"/>
          <w:color w:val="000000"/>
          <w:sz w:val="28"/>
        </w:rPr>
        <w:t>
      **** скринингтік зерттеулерге жататын тұлғалардың қалыптастырылған нысаналы топтары бойынша ШОБ субъектілері тіркелген халық санынан толтырады;</w:t>
      </w:r>
    </w:p>
    <w:p>
      <w:pPr>
        <w:spacing w:after="0"/>
        <w:ind w:left="0"/>
        <w:jc w:val="both"/>
      </w:pPr>
      <w:r>
        <w:rPr>
          <w:rFonts w:ascii="Times New Roman"/>
          <w:b w:val="false"/>
          <w:i w:val="false"/>
          <w:color w:val="000000"/>
          <w:sz w:val="28"/>
        </w:rPr>
        <w:t>
      ***** қажет болған жағдайда толтырылады.</w:t>
      </w:r>
    </w:p>
    <w:p>
      <w:pPr>
        <w:spacing w:after="0"/>
        <w:ind w:left="0"/>
        <w:jc w:val="both"/>
      </w:pPr>
      <w:r>
        <w:rPr>
          <w:rFonts w:ascii="Times New Roman"/>
          <w:b w:val="false"/>
          <w:i w:val="false"/>
          <w:color w:val="000000"/>
          <w:sz w:val="28"/>
        </w:rPr>
        <w:t>
      Жоғары технологиялық медициналық қызметтер көрсетуге арналған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қосымша______________парақтарда.</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(Денсаулық субъектісі басшысының немесе ол уәкілеттік берген адамның лауазымы,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ЖТМҚ-жоғары технологиялық медициналық қызметтер;</w:t>
      </w:r>
    </w:p>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Бағдарламалық гемодиализ қызметтерін көрсетуге арналған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Диализ аппараттарының саны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аппаратының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p>
            <w:pPr>
              <w:spacing w:after="20"/>
              <w:ind w:left="20"/>
              <w:jc w:val="both"/>
            </w:pPr>
            <w:r>
              <w:rPr>
                <w:rFonts w:ascii="Times New Roman"/>
                <w:b w:val="false"/>
                <w:i w:val="false"/>
                <w:color w:val="000000"/>
                <w:sz w:val="20"/>
              </w:rPr>
              <w:t>
ауысымда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ауысым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Өндірістік күнтізбені ескере отырып, жылдың жұмыс күндерінің саны бойынша </w:t>
      </w:r>
    </w:p>
    <w:p>
      <w:pPr>
        <w:spacing w:after="0"/>
        <w:ind w:left="0"/>
        <w:jc w:val="both"/>
      </w:pPr>
      <w:r>
        <w:rPr>
          <w:rFonts w:ascii="Times New Roman"/>
          <w:b w:val="false"/>
          <w:i w:val="false"/>
          <w:color w:val="000000"/>
          <w:sz w:val="28"/>
        </w:rPr>
        <w:t>
      мәліметтер___________ күндер.</w:t>
      </w:r>
    </w:p>
    <w:p>
      <w:pPr>
        <w:spacing w:after="0"/>
        <w:ind w:left="0"/>
        <w:jc w:val="both"/>
      </w:pPr>
      <w:r>
        <w:rPr>
          <w:rFonts w:ascii="Times New Roman"/>
          <w:b w:val="false"/>
          <w:i w:val="false"/>
          <w:color w:val="000000"/>
          <w:sz w:val="28"/>
        </w:rPr>
        <w:t>
      Осы мәліметтерге қосымша______________парақтарда.</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(Денсаулық субъектісі басшысының немесе ол уәкілеттік берген адамның лауазымы, </w:t>
      </w:r>
    </w:p>
    <w:p>
      <w:pPr>
        <w:spacing w:after="0"/>
        <w:ind w:left="0"/>
        <w:jc w:val="both"/>
      </w:pPr>
      <w:r>
        <w:rPr>
          <w:rFonts w:ascii="Times New Roman"/>
          <w:b w:val="false"/>
          <w:i w:val="false"/>
          <w:color w:val="000000"/>
          <w:sz w:val="28"/>
        </w:rPr>
        <w:t>
      тегі, аты, әкесінің аты (бар болса) қолы) немесе ол уәкілеттік берген адамның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Перитонеальді гемодиализ қызметтерін көрсетуге арналған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мен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мәліметтерге қосымша__________парақтарда. </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(Денсаулық субъектісі басшысының немесе ол уәкілеттік берген адамның лауазымы,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Стационарлық және (немесе) стационарды алмастыратын жағдайлардағы мамандандырылған медициналық көмек көрсетуге арналған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немесе төсек-орын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Күндізгі стационардың өндірістік күнтізбесін ескере отырып, жылдың жұмыс күндерінің саны бойынша мәліметтер___________ күндер.</w:t>
      </w:r>
    </w:p>
    <w:p>
      <w:pPr>
        <w:spacing w:after="0"/>
        <w:ind w:left="0"/>
        <w:jc w:val="both"/>
      </w:pPr>
      <w:r>
        <w:rPr>
          <w:rFonts w:ascii="Times New Roman"/>
          <w:b w:val="false"/>
          <w:i w:val="false"/>
          <w:color w:val="000000"/>
          <w:sz w:val="28"/>
        </w:rPr>
        <w:t>
      Тәулігіне күндізгі стационардың ауысым саны бойынша мәліметтер: ________ ауысым (ауысымдар).</w:t>
      </w:r>
    </w:p>
    <w:p>
      <w:pPr>
        <w:spacing w:after="0"/>
        <w:ind w:left="0"/>
        <w:jc w:val="both"/>
      </w:pPr>
      <w:r>
        <w:rPr>
          <w:rFonts w:ascii="Times New Roman"/>
          <w:b w:val="false"/>
          <w:i w:val="false"/>
          <w:color w:val="000000"/>
          <w:sz w:val="28"/>
        </w:rPr>
        <w:t>
      Осы мәліметтерге қосымша_____________парақтарда.</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емделген жағдай үшін тариф бойынша клиникалық-шығынды топтар бойынша, есептік орташа құны бойынша, төсек-күн бойынша, медициналық-экономикалық тарифтер бойынша, нақты шығыстар бойынша төленетін мамандандырылған медициналық көмек көрсетуге өтінім берілген жағдайда толтырылады;</w:t>
      </w:r>
    </w:p>
    <w:p>
      <w:pPr>
        <w:spacing w:after="0"/>
        <w:ind w:left="0"/>
        <w:jc w:val="both"/>
      </w:pPr>
      <w:r>
        <w:rPr>
          <w:rFonts w:ascii="Times New Roman"/>
          <w:b w:val="false"/>
          <w:i w:val="false"/>
          <w:color w:val="000000"/>
          <w:sz w:val="28"/>
        </w:rPr>
        <w:t>
      ** алдағы жылға жоспарланған көлемдерге өтінім беру кезінде және стационарды алмастыратын жағдайларда мамандандырылған медициналық көмек көрсететін денсаулық сақтау субъектілерінен қызметтерді сатып алуға бірінші рет қатысу кезінде толтырылады.</w:t>
      </w:r>
    </w:p>
    <w:p>
      <w:pPr>
        <w:spacing w:after="0"/>
        <w:ind w:left="0"/>
        <w:jc w:val="both"/>
      </w:pPr>
      <w:r>
        <w:rPr>
          <w:rFonts w:ascii="Times New Roman"/>
          <w:b w:val="false"/>
          <w:i w:val="false"/>
          <w:color w:val="000000"/>
          <w:sz w:val="28"/>
        </w:rPr>
        <w:t>
      Мамандарды және (немесе) науқасты санитариялық көлікпен тасымалдауға байланысты жедел медициналық көмектің немесе медициналық көмектің көлемі мен сомалары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Ерекше еңбек жағдайлары үшін нақты шығындарға арналған шығыстар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сомалар,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қосымша___________ парақтарда</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Толтырған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 жедел медициналық жәрдем станцияларының жүргізушілері болған кезде толтырылады.</w:t>
      </w:r>
    </w:p>
    <w:p>
      <w:pPr>
        <w:spacing w:after="0"/>
        <w:ind w:left="0"/>
        <w:jc w:val="left"/>
      </w:pPr>
      <w:r>
        <w:rPr>
          <w:rFonts w:ascii="Times New Roman"/>
          <w:b/>
          <w:i w:val="false"/>
          <w:color w:val="000000"/>
        </w:rPr>
        <w:t xml:space="preserve"> Кешенді тариф бойынша төленетін медициналық көмек көрсетуге мәлімделген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мен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Тіркелген науқастардың санына медициналық көмек көрсету кезіндегі нақты шығындарға арналған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Әлеуметтік маңызы бар аурулармен ауыратын адамдарға үшінші деңгейде стационарлық жағдайларда мамандырылған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мен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қосымша_______ парақта.</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Толтырған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туберкулезбен ауыратын науқастарға; АИТВ-жұқтырған және (немесе) жұқтырылған иммунтапшылығы синдромымен ауыратын науқастарға, психикаға белсенді әсерететін заттарды пайдалануға байланысты психикасының, мінез-құлқының бұзылулары (аурулары) бар адамдарға көрсетілетін медициналық көмек көрсетуге өтінім берген жағдайда толтырылады;</w:t>
      </w:r>
    </w:p>
    <w:p>
      <w:pPr>
        <w:spacing w:after="0"/>
        <w:ind w:left="0"/>
        <w:jc w:val="both"/>
      </w:pPr>
      <w:r>
        <w:rPr>
          <w:rFonts w:ascii="Times New Roman"/>
          <w:b w:val="false"/>
          <w:i w:val="false"/>
          <w:color w:val="000000"/>
          <w:sz w:val="28"/>
        </w:rPr>
        <w:t>
      ** алдағы жылға жоспарланған көлемдерге өтінім беру кезінде және денсаулық сақтау субъектілерінен қызметтерді сатып алуға бірінші рет қатысу кезінде толтырылады;</w:t>
      </w:r>
    </w:p>
    <w:p>
      <w:pPr>
        <w:spacing w:after="0"/>
        <w:ind w:left="0"/>
        <w:jc w:val="both"/>
      </w:pPr>
      <w:r>
        <w:rPr>
          <w:rFonts w:ascii="Times New Roman"/>
          <w:b w:val="false"/>
          <w:i w:val="false"/>
          <w:color w:val="000000"/>
          <w:sz w:val="28"/>
        </w:rPr>
        <w:t>
      *** республикалық маңызы бар қалаларда, астанада және облыстық деңгейде құрылатын АИТВ-инфекциясының алдын алу саласындағы қызметті жүзеге асыратын денсаулық сақтау ұйымдары толтырады;</w:t>
      </w:r>
    </w:p>
    <w:p>
      <w:pPr>
        <w:spacing w:after="0"/>
        <w:ind w:left="0"/>
        <w:jc w:val="both"/>
      </w:pPr>
      <w:r>
        <w:rPr>
          <w:rFonts w:ascii="Times New Roman"/>
          <w:b w:val="false"/>
          <w:i w:val="false"/>
          <w:color w:val="000000"/>
          <w:sz w:val="28"/>
        </w:rPr>
        <w:t>
      **** туберкулезге қарсы препараттарға немесе антиретровирустық препараттарға өтінім берілген жағдайда толтырылады;</w:t>
      </w:r>
    </w:p>
    <w:p>
      <w:pPr>
        <w:spacing w:after="0"/>
        <w:ind w:left="0"/>
        <w:jc w:val="both"/>
      </w:pPr>
      <w:r>
        <w:rPr>
          <w:rFonts w:ascii="Times New Roman"/>
          <w:b w:val="false"/>
          <w:i w:val="false"/>
          <w:color w:val="000000"/>
          <w:sz w:val="28"/>
        </w:rPr>
        <w:t>
      ***** үшінші деңгейде медициналық көмек көрсетуге берілген жағдайда өтінім толтырылады.</w:t>
      </w:r>
    </w:p>
    <w:p>
      <w:pPr>
        <w:spacing w:after="0"/>
        <w:ind w:left="0"/>
        <w:jc w:val="both"/>
      </w:pPr>
      <w:r>
        <w:rPr>
          <w:rFonts w:ascii="Times New Roman"/>
          <w:b w:val="false"/>
          <w:i w:val="false"/>
          <w:color w:val="000000"/>
          <w:sz w:val="28"/>
        </w:rPr>
        <w:t>
      Онкологиялық медициналық көмек көрсетуге мәлімделген көлемдер мен сомалар туралы мәліметтер*</w:t>
      </w:r>
    </w:p>
    <w:p>
      <w:pPr>
        <w:spacing w:after="0"/>
        <w:ind w:left="0"/>
        <w:jc w:val="both"/>
      </w:pPr>
      <w:r>
        <w:rPr>
          <w:rFonts w:ascii="Times New Roman"/>
          <w:b w:val="false"/>
          <w:i w:val="false"/>
          <w:color w:val="000000"/>
          <w:sz w:val="28"/>
        </w:rPr>
        <w:t>
      Екінші деңгейдегі лимфоидты және қан түзетін тіндердің қатерлі ісіктерін қоспағанда, ісіктері бар науқастарға стационарлық және стационарды алмастыратын жағдайлардағы және амбулаториялық жағдайда жаңа түзілімдерді диагностикалау, онкологиялық науқастарды динамикалық бақылау кезінде мамандандырылған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(қызметтер)саны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(қызметтер)саны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(қызметтер)саны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(қызметтер)саны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Медициналық техниканың болуы туралы мәліметтер – позитронды-эмиссиялық томография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(позитронды-эмиссиялық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сипаттамасына сәйкес тәулігіне көрсетілетін қызметтердің ең көп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Нақты шығындар бойынша иондаушы сәулеленуді қайта зарядтау және сервистік қызмет көрсету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сомалар*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Үшінші деңгейдегі лимфоидты және қан түзетін тіндердің қатерлі ісіктерін қоспағанда, ісіктері бар науқастарға стационарлық және стационарды алмастыратын жағдайлардағы және амбулаториялық жағдайда өспелерді диагностикалау, онкологиялық науқастарды динамикалық бақылау кезінде мамандандырылған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мен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қосымша_______ парақта</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Толтырған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онкологиялық науқастарға медициналық көмек көрсетуге өтінім берілген жағдайда толтырылады;</w:t>
      </w:r>
    </w:p>
    <w:p>
      <w:pPr>
        <w:spacing w:after="0"/>
        <w:ind w:left="0"/>
        <w:jc w:val="both"/>
      </w:pPr>
      <w:r>
        <w:rPr>
          <w:rFonts w:ascii="Times New Roman"/>
          <w:b w:val="false"/>
          <w:i w:val="false"/>
          <w:color w:val="000000"/>
          <w:sz w:val="28"/>
        </w:rPr>
        <w:t>
      ** алдағы жылға жоспарланған көлемдерге өтінімдер беру кезінде және денсаулық сақтау субъектілерінен қызметтерді сатып алуға бірінші рет қатысу кезінде толтырылады;</w:t>
      </w:r>
    </w:p>
    <w:p>
      <w:pPr>
        <w:spacing w:after="0"/>
        <w:ind w:left="0"/>
        <w:jc w:val="both"/>
      </w:pPr>
      <w:r>
        <w:rPr>
          <w:rFonts w:ascii="Times New Roman"/>
          <w:b w:val="false"/>
          <w:i w:val="false"/>
          <w:color w:val="000000"/>
          <w:sz w:val="28"/>
        </w:rPr>
        <w:t>
      *** иондаушы сәулелену көздерін ауыстыру бойынша қызметтер көрсетуге өтінім берілген жағдайда аумақта онкологиялық көмекті үйлестіруші толтырады.</w:t>
      </w:r>
    </w:p>
    <w:p>
      <w:pPr>
        <w:spacing w:after="0"/>
        <w:ind w:left="0"/>
        <w:jc w:val="both"/>
      </w:pPr>
      <w:r>
        <w:rPr>
          <w:rFonts w:ascii="Times New Roman"/>
          <w:b w:val="false"/>
          <w:i w:val="false"/>
          <w:color w:val="000000"/>
          <w:sz w:val="28"/>
        </w:rPr>
        <w:t>
      Қан қызметі көрсететін қызметтерді көрсетуге өтінім берілген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мен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қосымша_______ парақта</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Толтырған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алдағы жылға жоспарланған көлемдерге өтінімдер беру кезінде және денсаулық сақтау субъектілерінен қызметтерді сатып алуға бірінші рет қатысу кезінде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көлемі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жүйесінде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бойынша денсаулық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 субъектілерінен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Мәлімделетін медициналық көмек түрлерін көрсету  жоспарланатын өндірістік базалардың тізбесі</w:t>
      </w:r>
    </w:p>
    <w:p>
      <w:pPr>
        <w:spacing w:after="0"/>
        <w:ind w:left="0"/>
        <w:jc w:val="both"/>
      </w:pPr>
      <w:r>
        <w:rPr>
          <w:rFonts w:ascii="Times New Roman"/>
          <w:b w:val="false"/>
          <w:i w:val="false"/>
          <w:color w:val="ff0000"/>
          <w:sz w:val="28"/>
        </w:rPr>
        <w:t xml:space="preserve">
      Ескерту. Қағидалар 4-1-қосымшамен толықтырылды- ҚР Денсаулық сақтау министрінің 27.10.2023 </w:t>
      </w:r>
      <w:r>
        <w:rPr>
          <w:rFonts w:ascii="Times New Roman"/>
          <w:b w:val="false"/>
          <w:i w:val="false"/>
          <w:color w:val="ff0000"/>
          <w:sz w:val="28"/>
        </w:rPr>
        <w:t>№ 157</w:t>
      </w:r>
      <w:r>
        <w:rPr>
          <w:rFonts w:ascii="Times New Roman"/>
          <w:b w:val="false"/>
          <w:i w:val="false"/>
          <w:color w:val="ff0000"/>
          <w:sz w:val="28"/>
        </w:rPr>
        <w:t xml:space="preserve"> (01.12.2023 бастап күшіне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объектілер жіктеуіші) бойынша орналасқан жерінің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(-лардың) орналасқан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 w:id="98"/>
      <w:r>
        <w:rPr>
          <w:rFonts w:ascii="Times New Roman"/>
          <w:b w:val="false"/>
          <w:i w:val="false"/>
          <w:color w:val="000000"/>
          <w:sz w:val="28"/>
        </w:rPr>
        <w:t>
      Тегін медициналық көмектің</w:t>
      </w:r>
    </w:p>
    <w:bookmarkEnd w:id="98"/>
    <w:p>
      <w:pPr>
        <w:spacing w:after="0"/>
        <w:ind w:left="0"/>
        <w:jc w:val="both"/>
      </w:pPr>
      <w:r>
        <w:rPr>
          <w:rFonts w:ascii="Times New Roman"/>
          <w:b w:val="false"/>
          <w:i w:val="false"/>
          <w:color w:val="000000"/>
          <w:sz w:val="28"/>
        </w:rPr>
        <w:t>кепілдік берілген көлемі</w:t>
      </w:r>
    </w:p>
    <w:p>
      <w:pPr>
        <w:spacing w:after="0"/>
        <w:ind w:left="0"/>
        <w:jc w:val="both"/>
      </w:pPr>
      <w:r>
        <w:rPr>
          <w:rFonts w:ascii="Times New Roman"/>
          <w:b w:val="false"/>
          <w:i w:val="false"/>
          <w:color w:val="000000"/>
          <w:sz w:val="28"/>
        </w:rPr>
        <w:t>шеңберінде және (немесе)</w:t>
      </w:r>
    </w:p>
    <w:p>
      <w:pPr>
        <w:spacing w:after="0"/>
        <w:ind w:left="0"/>
        <w:jc w:val="both"/>
      </w:pPr>
      <w:r>
        <w:rPr>
          <w:rFonts w:ascii="Times New Roman"/>
          <w:b w:val="false"/>
          <w:i w:val="false"/>
          <w:color w:val="000000"/>
          <w:sz w:val="28"/>
        </w:rPr>
        <w:t>міндетті әлеуметтік</w:t>
      </w:r>
    </w:p>
    <w:p>
      <w:pPr>
        <w:spacing w:after="0"/>
        <w:ind w:left="0"/>
        <w:jc w:val="both"/>
      </w:pPr>
      <w:r>
        <w:rPr>
          <w:rFonts w:ascii="Times New Roman"/>
          <w:b w:val="false"/>
          <w:i w:val="false"/>
          <w:color w:val="000000"/>
          <w:sz w:val="28"/>
        </w:rPr>
        <w:t>медициналық сақтандыру</w:t>
      </w:r>
    </w:p>
    <w:p>
      <w:pPr>
        <w:spacing w:after="0"/>
        <w:ind w:left="0"/>
        <w:jc w:val="both"/>
      </w:pPr>
      <w:r>
        <w:rPr>
          <w:rFonts w:ascii="Times New Roman"/>
          <w:b w:val="false"/>
          <w:i w:val="false"/>
          <w:color w:val="000000"/>
          <w:sz w:val="28"/>
        </w:rPr>
        <w:t>жүйесінде медициналық көмек</w:t>
      </w:r>
    </w:p>
    <w:p>
      <w:pPr>
        <w:spacing w:after="0"/>
        <w:ind w:left="0"/>
        <w:jc w:val="both"/>
      </w:pPr>
      <w:r>
        <w:rPr>
          <w:rFonts w:ascii="Times New Roman"/>
          <w:b w:val="false"/>
          <w:i w:val="false"/>
          <w:color w:val="000000"/>
          <w:sz w:val="28"/>
        </w:rPr>
        <w:t>көрсету бойынша денсаулық</w:t>
      </w:r>
    </w:p>
    <w:p>
      <w:pPr>
        <w:spacing w:after="0"/>
        <w:ind w:left="0"/>
        <w:jc w:val="both"/>
      </w:pPr>
      <w:r>
        <w:rPr>
          <w:rFonts w:ascii="Times New Roman"/>
          <w:b w:val="false"/>
          <w:i w:val="false"/>
          <w:color w:val="000000"/>
          <w:sz w:val="28"/>
        </w:rPr>
        <w:t>сақтау субъектілерінен</w:t>
      </w:r>
    </w:p>
    <w:p>
      <w:pPr>
        <w:spacing w:after="0"/>
        <w:ind w:left="0"/>
        <w:jc w:val="both"/>
      </w:pPr>
      <w:r>
        <w:rPr>
          <w:rFonts w:ascii="Times New Roman"/>
          <w:b w:val="false"/>
          <w:i w:val="false"/>
          <w:color w:val="000000"/>
          <w:sz w:val="28"/>
        </w:rPr>
        <w:t>қызметтерді сатып алу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5-қосымша</w:t>
      </w:r>
    </w:p>
    <w:p>
      <w:pPr>
        <w:spacing w:after="0"/>
        <w:ind w:left="0"/>
        <w:jc w:val="both"/>
      </w:pPr>
      <w:r>
        <w:rPr>
          <w:rFonts w:ascii="Times New Roman"/>
          <w:b w:val="false"/>
          <w:i w:val="false"/>
          <w:color w:val="000000"/>
          <w:sz w:val="28"/>
        </w:rPr>
        <w:t>
      Нысан</w:t>
      </w:r>
    </w:p>
    <w:bookmarkStart w:name="z93" w:id="99"/>
    <w:p>
      <w:pPr>
        <w:spacing w:after="0"/>
        <w:ind w:left="0"/>
        <w:jc w:val="both"/>
      </w:pPr>
      <w:r>
        <w:rPr>
          <w:rFonts w:ascii="Times New Roman"/>
          <w:b w:val="false"/>
          <w:i w:val="false"/>
          <w:color w:val="000000"/>
          <w:sz w:val="28"/>
        </w:rPr>
        <w:t xml:space="preserve">
      </w:t>
      </w: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жоспарланған көлеміне арналған өтінімдерді тіркеу журналы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 (сағат, 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мен оған қоса берілетін құжаттардың парақ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басшысының немесе өкілінің тегі, аты, әкесінің аты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 және жарамдылық мерзімі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сенім білдірілген адамның жеке басын куәландыратын құжатының №, кім берді, берілген күні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басшысының немесе сенім білідірілген адамының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хатшысының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өтінім пошта байланысы арқылы берілген кезде 1-ден 6-ға дейін бағандар толтырылады, ескертпеде қор кеңсесінде өтініммен бірге пошта жөнелтілімінің тіркелген нөмірі мен күні тіркеледі;</w:t>
      </w:r>
    </w:p>
    <w:p>
      <w:pPr>
        <w:spacing w:after="0"/>
        <w:ind w:left="0"/>
        <w:jc w:val="both"/>
      </w:pPr>
      <w:r>
        <w:rPr>
          <w:rFonts w:ascii="Times New Roman"/>
          <w:b w:val="false"/>
          <w:i w:val="false"/>
          <w:color w:val="000000"/>
          <w:sz w:val="28"/>
        </w:rPr>
        <w:t>
      **сенімхат сенім білдірілген адамның жеке басын куәландыратын құжат болған кезде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көлемі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жүйесінде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бойынша денсаулық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 субъектілерінен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субъектісіне бару нәтижелері бойынша қорытынды * (қажетсізді жою)</w:t>
      </w:r>
    </w:p>
    <w:p>
      <w:pPr>
        <w:spacing w:after="0"/>
        <w:ind w:left="0"/>
        <w:jc w:val="both"/>
      </w:pPr>
      <w:r>
        <w:rPr>
          <w:rFonts w:ascii="Times New Roman"/>
          <w:b w:val="false"/>
          <w:i w:val="false"/>
          <w:color w:val="ff0000"/>
          <w:sz w:val="28"/>
        </w:rPr>
        <w:t xml:space="preserve">
      Ескерту. Қағидалар 5-1-қосымшамен толықтырылды - ҚР Денсаулық сақтау министрінің 27.10.2023 </w:t>
      </w:r>
      <w:r>
        <w:rPr>
          <w:rFonts w:ascii="Times New Roman"/>
          <w:b w:val="false"/>
          <w:i w:val="false"/>
          <w:color w:val="ff0000"/>
          <w:sz w:val="28"/>
        </w:rPr>
        <w:t>№ 157</w:t>
      </w:r>
      <w:r>
        <w:rPr>
          <w:rFonts w:ascii="Times New Roman"/>
          <w:b w:val="false"/>
          <w:i w:val="false"/>
          <w:color w:val="ff0000"/>
          <w:sz w:val="28"/>
        </w:rPr>
        <w:t xml:space="preserve"> (01.12.2023 бастап күшіне енеді); алып тасталды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bookmarkStart w:name="z94" w:id="100"/>
      <w:r>
        <w:rPr>
          <w:rFonts w:ascii="Times New Roman"/>
          <w:b w:val="false"/>
          <w:i w:val="false"/>
          <w:color w:val="000000"/>
          <w:sz w:val="28"/>
        </w:rPr>
        <w:t>
      Тегін медициналық көмектің</w:t>
      </w:r>
    </w:p>
    <w:bookmarkEnd w:id="100"/>
    <w:p>
      <w:pPr>
        <w:spacing w:after="0"/>
        <w:ind w:left="0"/>
        <w:jc w:val="both"/>
      </w:pPr>
      <w:r>
        <w:rPr>
          <w:rFonts w:ascii="Times New Roman"/>
          <w:b w:val="false"/>
          <w:i w:val="false"/>
          <w:color w:val="000000"/>
          <w:sz w:val="28"/>
        </w:rPr>
        <w:t>кепілдік берілген көлемі</w:t>
      </w:r>
    </w:p>
    <w:p>
      <w:pPr>
        <w:spacing w:after="0"/>
        <w:ind w:left="0"/>
        <w:jc w:val="both"/>
      </w:pPr>
      <w:r>
        <w:rPr>
          <w:rFonts w:ascii="Times New Roman"/>
          <w:b w:val="false"/>
          <w:i w:val="false"/>
          <w:color w:val="000000"/>
          <w:sz w:val="28"/>
        </w:rPr>
        <w:t>шеңберінде және (немесе)</w:t>
      </w:r>
    </w:p>
    <w:p>
      <w:pPr>
        <w:spacing w:after="0"/>
        <w:ind w:left="0"/>
        <w:jc w:val="both"/>
      </w:pPr>
      <w:r>
        <w:rPr>
          <w:rFonts w:ascii="Times New Roman"/>
          <w:b w:val="false"/>
          <w:i w:val="false"/>
          <w:color w:val="000000"/>
          <w:sz w:val="28"/>
        </w:rPr>
        <w:t>міндетті әлеуметтік</w:t>
      </w:r>
    </w:p>
    <w:p>
      <w:pPr>
        <w:spacing w:after="0"/>
        <w:ind w:left="0"/>
        <w:jc w:val="both"/>
      </w:pPr>
      <w:r>
        <w:rPr>
          <w:rFonts w:ascii="Times New Roman"/>
          <w:b w:val="false"/>
          <w:i w:val="false"/>
          <w:color w:val="000000"/>
          <w:sz w:val="28"/>
        </w:rPr>
        <w:t>медициналық сақтандыру</w:t>
      </w:r>
    </w:p>
    <w:p>
      <w:pPr>
        <w:spacing w:after="0"/>
        <w:ind w:left="0"/>
        <w:jc w:val="both"/>
      </w:pPr>
      <w:r>
        <w:rPr>
          <w:rFonts w:ascii="Times New Roman"/>
          <w:b w:val="false"/>
          <w:i w:val="false"/>
          <w:color w:val="000000"/>
          <w:sz w:val="28"/>
        </w:rPr>
        <w:t>жүйесінде медициналық көмек</w:t>
      </w:r>
    </w:p>
    <w:p>
      <w:pPr>
        <w:spacing w:after="0"/>
        <w:ind w:left="0"/>
        <w:jc w:val="both"/>
      </w:pPr>
      <w:r>
        <w:rPr>
          <w:rFonts w:ascii="Times New Roman"/>
          <w:b w:val="false"/>
          <w:i w:val="false"/>
          <w:color w:val="000000"/>
          <w:sz w:val="28"/>
        </w:rPr>
        <w:t>көрсету бойынша денсаулық</w:t>
      </w:r>
    </w:p>
    <w:p>
      <w:pPr>
        <w:spacing w:after="0"/>
        <w:ind w:left="0"/>
        <w:jc w:val="both"/>
      </w:pPr>
      <w:r>
        <w:rPr>
          <w:rFonts w:ascii="Times New Roman"/>
          <w:b w:val="false"/>
          <w:i w:val="false"/>
          <w:color w:val="000000"/>
          <w:sz w:val="28"/>
        </w:rPr>
        <w:t>сақтау субъектілерінен</w:t>
      </w:r>
    </w:p>
    <w:p>
      <w:pPr>
        <w:spacing w:after="0"/>
        <w:ind w:left="0"/>
        <w:jc w:val="both"/>
      </w:pPr>
      <w:r>
        <w:rPr>
          <w:rFonts w:ascii="Times New Roman"/>
          <w:b w:val="false"/>
          <w:i w:val="false"/>
          <w:color w:val="000000"/>
          <w:sz w:val="28"/>
        </w:rPr>
        <w:t>қызметтерді сатып алу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6-қосымша</w:t>
      </w:r>
    </w:p>
    <w:p>
      <w:pPr>
        <w:spacing w:after="0"/>
        <w:ind w:left="0"/>
        <w:jc w:val="both"/>
      </w:pPr>
      <w:r>
        <w:rPr>
          <w:rFonts w:ascii="Times New Roman"/>
          <w:b w:val="false"/>
          <w:i w:val="false"/>
          <w:color w:val="000000"/>
          <w:sz w:val="28"/>
        </w:rPr>
        <w:t>
      Нысан</w:t>
      </w:r>
    </w:p>
    <w:bookmarkStart w:name="z95" w:id="101"/>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субъектілерінің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орналастыру рәсіміне рұқсат беру үшін қойылатын талаптарға сәйкестігі (сәйкес келмеуі) хаттамасы №____</w:t>
      </w:r>
    </w:p>
    <w:bookmarkEnd w:id="10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6-қосымша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______________</w:t>
            </w:r>
          </w:p>
        </w:tc>
      </w:tr>
    </w:tbl>
    <w:p>
      <w:pPr>
        <w:spacing w:after="0"/>
        <w:ind w:left="0"/>
        <w:jc w:val="both"/>
      </w:pPr>
      <w:r>
        <w:rPr>
          <w:rFonts w:ascii="Times New Roman"/>
          <w:b w:val="false"/>
          <w:i w:val="false"/>
          <w:color w:val="000000"/>
          <w:sz w:val="28"/>
        </w:rPr>
        <w:t>
      1. Мынадай құрамдағы денсаулық сақтау субъектілерін таңдау және көрсетілетін қызметтердің көлемдерін орналастыру жөніндегі комиссия (бұдан әрі – комиссия):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(комиссия төрағасы мен оның басқа да мүшелерінің тегі, аты, әкесінің аты (бар болса) және лауазымы)</w:t>
      </w:r>
    </w:p>
    <w:p>
      <w:pPr>
        <w:spacing w:after="0"/>
        <w:ind w:left="0"/>
        <w:jc w:val="both"/>
      </w:pPr>
      <w:r>
        <w:rPr>
          <w:rFonts w:ascii="Times New Roman"/>
          <w:b w:val="false"/>
          <w:i w:val="false"/>
          <w:color w:val="000000"/>
          <w:sz w:val="28"/>
        </w:rPr>
        <w:t>
      мынадай денсалық сақтау субъектісінің ТМККК шеңберінде және (немесе) МӘМС жүйесінде медициналық көрсетілетін қызметтердің жоспарланып отырған көлемдеріне өтінімін (бұдан әрі – өтінім)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2. Өтінім (-дер) қаралды және Сатып алу қағидаларының талаптарына сәйкес келмейтін мынадай құжаттарды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себебі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 Комиссия өтінімді қарау нәтижелері бойынша ашық дауыс беру арқылы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шешімге дауыс берді: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көрсетілетін медициналық қызметтер көлемін орналастыру рәсіміне рұқсат беру үшін қойылатын талаптарға сәйкес келеді (сәйкес келмейді)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 дауыстар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дауыстар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келді деп дауыс берген дауыстар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келмеді деп дауыс берген дауыстар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 мен комиссия хатшысының денсаулық сақтау субъектілерінің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орналастыру рәсіміне рұқсат беру үшін қойылатын талаптарға сәйкестігі (сәйкес келмеуі) хаттамасына қол қоюы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комиссия хатшысының  Т. А. 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қойылды / қатысқан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көлемі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жүйесінде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бойынша денсаулық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 субъектілерінен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Қабылданбаған өтінімдерге және (немесе) оларға қоса берілетін құжаттарға ұсынылған толықтырулар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көмекті көрсету бойынша көрсетілетін қызметтерді орналастыру рәсіміне рұқсат беру үшін қойылатын талаптарға денсаулық сақтау субъектілердің сәйкестігі (сәйкес келмеуі) хаттамасы № ______</w:t>
      </w:r>
    </w:p>
    <w:p>
      <w:pPr>
        <w:spacing w:after="0"/>
        <w:ind w:left="0"/>
        <w:jc w:val="both"/>
      </w:pPr>
      <w:r>
        <w:rPr>
          <w:rFonts w:ascii="Times New Roman"/>
          <w:b w:val="false"/>
          <w:i w:val="false"/>
          <w:color w:val="ff0000"/>
          <w:sz w:val="28"/>
        </w:rPr>
        <w:t xml:space="preserve">
      Ескерту. Қағидалар 6-1-қосымшамен толықтырылды - ҚР Денсаулық сақтау министрінің 27.10.2023 </w:t>
      </w:r>
      <w:r>
        <w:rPr>
          <w:rFonts w:ascii="Times New Roman"/>
          <w:b w:val="false"/>
          <w:i w:val="false"/>
          <w:color w:val="ff0000"/>
          <w:sz w:val="28"/>
        </w:rPr>
        <w:t>№ 157</w:t>
      </w:r>
      <w:r>
        <w:rPr>
          <w:rFonts w:ascii="Times New Roman"/>
          <w:b w:val="false"/>
          <w:i w:val="false"/>
          <w:color w:val="ff0000"/>
          <w:sz w:val="28"/>
        </w:rPr>
        <w:t xml:space="preserve"> (01.12.2023 бастап күшіне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_____жылғы ______________"___"______________</w:t>
            </w:r>
          </w:p>
        </w:tc>
      </w:tr>
    </w:tbl>
    <w:p>
      <w:pPr>
        <w:spacing w:after="0"/>
        <w:ind w:left="0"/>
        <w:jc w:val="both"/>
      </w:pPr>
      <w:r>
        <w:rPr>
          <w:rFonts w:ascii="Times New Roman"/>
          <w:b w:val="false"/>
          <w:i w:val="false"/>
          <w:color w:val="000000"/>
          <w:sz w:val="28"/>
        </w:rPr>
        <w:t>
      1. Мынадай құрамдағы денсаулық сақтау субъектілерін таңдау және көрсетілетін қызметтердің көлемдерін орналастыру жөніндегі комиссиялар (бұдан әрі – комиссия):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төрағасының және басқа мүшелерінің тегі, аты, әкесінің аты (бар болса) және лауазымы)</w:t>
      </w:r>
    </w:p>
    <w:p>
      <w:pPr>
        <w:spacing w:after="0"/>
        <w:ind w:left="0"/>
        <w:jc w:val="both"/>
      </w:pPr>
      <w:r>
        <w:rPr>
          <w:rFonts w:ascii="Times New Roman"/>
          <w:b w:val="false"/>
          <w:i w:val="false"/>
          <w:color w:val="000000"/>
          <w:sz w:val="28"/>
        </w:rPr>
        <w:t>
      мына денсаулық сақтау субъектісінің (-лердің) ТМККК шеңберінде және (немесе) МӘМС жүйесінде көрсетілетін медициналық қызметтердің жоспарланып отырған көлемдеріне арналған өтінімге (-дерге) (бұдан әрі – өтінім) толықтыруларды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Өтінім (-дер) қаралды және Сатып алу қағидаларының талаптарына сәйкес келмейтін мынадай құжаттарды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себебі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Комиссия өтінімді (-дерді) қарау нәтижелері бойынша ашық дауыс беру арқылы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шешімге дауыс берді: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медициналық қызметтер көлемін орналастыру рәсіміне рұқсат беру үшін қойылатын талаптарға сәйкес келеді (сәйкес келмейді)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 дауыстар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дауыстар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 мен комиссия хатшысының денсаулық сақтау субъектілердің сәйкестігі (сәйкес келмеуі) хаттамасына қол қоюы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комиссия хатшысының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қойылды / қатысқан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 w:id="102"/>
      <w:r>
        <w:rPr>
          <w:rFonts w:ascii="Times New Roman"/>
          <w:b w:val="false"/>
          <w:i w:val="false"/>
          <w:color w:val="000000"/>
          <w:sz w:val="28"/>
        </w:rPr>
        <w:t>
      Тегін медициналық көмектің</w:t>
      </w:r>
    </w:p>
    <w:bookmarkEnd w:id="102"/>
    <w:p>
      <w:pPr>
        <w:spacing w:after="0"/>
        <w:ind w:left="0"/>
        <w:jc w:val="both"/>
      </w:pPr>
      <w:r>
        <w:rPr>
          <w:rFonts w:ascii="Times New Roman"/>
          <w:b w:val="false"/>
          <w:i w:val="false"/>
          <w:color w:val="000000"/>
          <w:sz w:val="28"/>
        </w:rPr>
        <w:t>кепілдік берілген көлемі</w:t>
      </w:r>
    </w:p>
    <w:p>
      <w:pPr>
        <w:spacing w:after="0"/>
        <w:ind w:left="0"/>
        <w:jc w:val="both"/>
      </w:pPr>
      <w:r>
        <w:rPr>
          <w:rFonts w:ascii="Times New Roman"/>
          <w:b w:val="false"/>
          <w:i w:val="false"/>
          <w:color w:val="000000"/>
          <w:sz w:val="28"/>
        </w:rPr>
        <w:t>шеңберінде және (немесе)</w:t>
      </w:r>
    </w:p>
    <w:p>
      <w:pPr>
        <w:spacing w:after="0"/>
        <w:ind w:left="0"/>
        <w:jc w:val="both"/>
      </w:pPr>
      <w:r>
        <w:rPr>
          <w:rFonts w:ascii="Times New Roman"/>
          <w:b w:val="false"/>
          <w:i w:val="false"/>
          <w:color w:val="000000"/>
          <w:sz w:val="28"/>
        </w:rPr>
        <w:t>міндетті әлеуметтік</w:t>
      </w:r>
    </w:p>
    <w:p>
      <w:pPr>
        <w:spacing w:after="0"/>
        <w:ind w:left="0"/>
        <w:jc w:val="both"/>
      </w:pPr>
      <w:r>
        <w:rPr>
          <w:rFonts w:ascii="Times New Roman"/>
          <w:b w:val="false"/>
          <w:i w:val="false"/>
          <w:color w:val="000000"/>
          <w:sz w:val="28"/>
        </w:rPr>
        <w:t>медициналық сақтандыру</w:t>
      </w:r>
    </w:p>
    <w:p>
      <w:pPr>
        <w:spacing w:after="0"/>
        <w:ind w:left="0"/>
        <w:jc w:val="both"/>
      </w:pPr>
      <w:r>
        <w:rPr>
          <w:rFonts w:ascii="Times New Roman"/>
          <w:b w:val="false"/>
          <w:i w:val="false"/>
          <w:color w:val="000000"/>
          <w:sz w:val="28"/>
        </w:rPr>
        <w:t>жүйесінде медициналық көмек</w:t>
      </w:r>
    </w:p>
    <w:p>
      <w:pPr>
        <w:spacing w:after="0"/>
        <w:ind w:left="0"/>
        <w:jc w:val="both"/>
      </w:pPr>
      <w:r>
        <w:rPr>
          <w:rFonts w:ascii="Times New Roman"/>
          <w:b w:val="false"/>
          <w:i w:val="false"/>
          <w:color w:val="000000"/>
          <w:sz w:val="28"/>
        </w:rPr>
        <w:t>көрсету бойынша денсаулық</w:t>
      </w:r>
    </w:p>
    <w:p>
      <w:pPr>
        <w:spacing w:after="0"/>
        <w:ind w:left="0"/>
        <w:jc w:val="both"/>
      </w:pPr>
      <w:r>
        <w:rPr>
          <w:rFonts w:ascii="Times New Roman"/>
          <w:b w:val="false"/>
          <w:i w:val="false"/>
          <w:color w:val="000000"/>
          <w:sz w:val="28"/>
        </w:rPr>
        <w:t>сақтау субъектілерінен</w:t>
      </w:r>
    </w:p>
    <w:p>
      <w:pPr>
        <w:spacing w:after="0"/>
        <w:ind w:left="0"/>
        <w:jc w:val="both"/>
      </w:pPr>
      <w:r>
        <w:rPr>
          <w:rFonts w:ascii="Times New Roman"/>
          <w:b w:val="false"/>
          <w:i w:val="false"/>
          <w:color w:val="000000"/>
          <w:sz w:val="28"/>
        </w:rPr>
        <w:t>қызметтерді сатып алу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7-қосымша</w:t>
      </w:r>
    </w:p>
    <w:p>
      <w:pPr>
        <w:spacing w:after="0"/>
        <w:ind w:left="0"/>
        <w:jc w:val="both"/>
      </w:pPr>
      <w:r>
        <w:rPr>
          <w:rFonts w:ascii="Times New Roman"/>
          <w:b w:val="false"/>
          <w:i w:val="false"/>
          <w:color w:val="000000"/>
          <w:sz w:val="28"/>
        </w:rPr>
        <w:t>
      Нысан</w:t>
      </w:r>
    </w:p>
    <w:bookmarkStart w:name="z100" w:id="103"/>
    <w:p>
      <w:pPr>
        <w:spacing w:after="0"/>
        <w:ind w:left="0"/>
        <w:jc w:val="both"/>
      </w:pPr>
      <w:r>
        <w:rPr>
          <w:rFonts w:ascii="Times New Roman"/>
          <w:b w:val="false"/>
          <w:i w:val="false"/>
          <w:color w:val="000000"/>
          <w:sz w:val="28"/>
        </w:rPr>
        <w:t xml:space="preserve">
      </w:t>
      </w: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орналастырудың (орналастырмау) қорытындысы туралы хаттама №</w:t>
      </w:r>
    </w:p>
    <w:bookmarkEnd w:id="10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7-қосымша жаңа редакцияда - ҚР Денсаулық сақтау министрінің 27.10.2023</w:t>
      </w:r>
      <w:r>
        <w:rPr>
          <w:rFonts w:ascii="Times New Roman"/>
          <w:b w:val="false"/>
          <w:i w:val="false"/>
          <w:color w:val="000000"/>
          <w:sz w:val="28"/>
        </w:rPr>
        <w:t xml:space="preserve"> </w:t>
      </w:r>
      <w:r>
        <w:rPr>
          <w:rFonts w:ascii="Times New Roman"/>
          <w:b w:val="false"/>
          <w:i w:val="false"/>
          <w:color w:val="000000"/>
          <w:sz w:val="28"/>
        </w:rPr>
        <w:t>№ 157</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_жылғы "__"_________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bl>
    <w:p>
      <w:pPr>
        <w:spacing w:after="0"/>
        <w:ind w:left="0"/>
        <w:jc w:val="both"/>
      </w:pPr>
      <w:r>
        <w:rPr>
          <w:rFonts w:ascii="Times New Roman"/>
          <w:b w:val="false"/>
          <w:i w:val="false"/>
          <w:color w:val="000000"/>
          <w:sz w:val="28"/>
        </w:rPr>
        <w:t>
      1.  Мынадай құрамдағы денсаулық сақтау субъектілерін таңдау және олардың арасында көрсетілетін қызметтердің көлемдерін орналастыру жөніндегі комиссия (бұдан әрі – комиссия):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 мен басқа мүшелерінің тегі, аты,   әкесінің аты (бар болса) және лауазымы)</w:t>
      </w:r>
    </w:p>
    <w:p>
      <w:pPr>
        <w:spacing w:after="0"/>
        <w:ind w:left="0"/>
        <w:jc w:val="both"/>
      </w:pPr>
      <w:r>
        <w:rPr>
          <w:rFonts w:ascii="Times New Roman"/>
          <w:b w:val="false"/>
          <w:i w:val="false"/>
          <w:color w:val="000000"/>
          <w:sz w:val="28"/>
        </w:rPr>
        <w:t>
      медициналық қызметтердің мәлімделген көлемі мен сомасын қарады: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(керектісінің асты сызылсын: тегін медициналық көмектің кепілдік берілген  көлемі шеңберінде және (немесе) міндетті әлеуметтік  медициналық сақтандыру жүйесінде)</w:t>
      </w:r>
    </w:p>
    <w:p>
      <w:pPr>
        <w:spacing w:after="0"/>
        <w:ind w:left="0"/>
        <w:jc w:val="both"/>
      </w:pPr>
      <w:r>
        <w:rPr>
          <w:rFonts w:ascii="Times New Roman"/>
          <w:b w:val="false"/>
          <w:i w:val="false"/>
          <w:color w:val="000000"/>
          <w:sz w:val="28"/>
        </w:rPr>
        <w:t>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медициналық көмек көрсетуге үміткер денсаулық сақтау субъектілерінің дерекқорына енгізілген денсаулық сақтау субъектілері медициналық көмек көрсетудің түрлері/шарттары бойынша ұсынған: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ТМККК шеңберінде бөлуге арналған сома _______ (_____) теңге. *  (сомасы сандармен және жазбаша) МӘМС жүйесіндегі бөлуге арналған сома____________ теңге.*  (сомасы сандармен және жазбаша)</w:t>
      </w:r>
    </w:p>
    <w:p>
      <w:pPr>
        <w:spacing w:after="0"/>
        <w:ind w:left="0"/>
        <w:jc w:val="both"/>
      </w:pPr>
      <w:r>
        <w:rPr>
          <w:rFonts w:ascii="Times New Roman"/>
          <w:b w:val="false"/>
          <w:i w:val="false"/>
          <w:color w:val="000000"/>
          <w:sz w:val="28"/>
        </w:rPr>
        <w:t>
       3. Комиссия ашық дауыс беру арқылы ШЕШІМ ҚАБЫЛДАДЫ:</w:t>
      </w:r>
    </w:p>
    <w:p>
      <w:pPr>
        <w:spacing w:after="0"/>
        <w:ind w:left="0"/>
        <w:jc w:val="both"/>
      </w:pPr>
      <w:r>
        <w:rPr>
          <w:rFonts w:ascii="Times New Roman"/>
          <w:b w:val="false"/>
          <w:i w:val="false"/>
          <w:color w:val="000000"/>
          <w:sz w:val="28"/>
        </w:rPr>
        <w:t>
      1) ТМККК шеңберінде және (немесе) МӘМС жүйесінде медициналық көмек көрсетуге арналған көлемдер мен сомаларды медициналық көмек көрсетудің мынадай медициналық көмектің түрі (-лері)/медициналық көмектің көрсететін жағдайлары бойынша орналастырылсын:</w:t>
      </w:r>
    </w:p>
    <w:p>
      <w:pPr>
        <w:spacing w:after="0"/>
        <w:ind w:left="0"/>
        <w:jc w:val="both"/>
      </w:pPr>
      <w:r>
        <w:rPr>
          <w:rFonts w:ascii="Times New Roman"/>
          <w:b w:val="false"/>
          <w:i w:val="false"/>
          <w:color w:val="000000"/>
          <w:sz w:val="28"/>
        </w:rPr>
        <w:t>
       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(астананы, облысты, республикалық маңызы бар қаланы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түрлері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____________________________________________________________________</w:t>
      </w:r>
    </w:p>
    <w:p>
      <w:pPr>
        <w:spacing w:after="0"/>
        <w:ind w:left="0"/>
        <w:jc w:val="both"/>
      </w:pPr>
      <w:r>
        <w:rPr>
          <w:rFonts w:ascii="Times New Roman"/>
          <w:b w:val="false"/>
          <w:i w:val="false"/>
          <w:color w:val="000000"/>
          <w:sz w:val="28"/>
        </w:rPr>
        <w:t>
      (Қор филиалының немесе бюджеттік бағдарламалар әкімшісінің атауы)</w:t>
      </w:r>
    </w:p>
    <w:p>
      <w:pPr>
        <w:spacing w:after="0"/>
        <w:ind w:left="0"/>
        <w:jc w:val="both"/>
      </w:pPr>
      <w:r>
        <w:rPr>
          <w:rFonts w:ascii="Times New Roman"/>
          <w:b w:val="false"/>
          <w:i w:val="false"/>
          <w:color w:val="000000"/>
          <w:sz w:val="28"/>
        </w:rPr>
        <w:t>
      ТМККК шеңберінде немесе МӘМС жүйесінде медициналық қызметтерді сатып алу шарттарын және (немесе) медициналық қызметтерді сатып алу шарттарына қосымша келісімдерді _______ жылғы "__" ______ бастап _____ жылғы "__" _____ дейін мерзімде</w:t>
      </w:r>
    </w:p>
    <w:p>
      <w:pPr>
        <w:spacing w:after="0"/>
        <w:ind w:left="0"/>
        <w:jc w:val="both"/>
      </w:pPr>
      <w:r>
        <w:rPr>
          <w:rFonts w:ascii="Times New Roman"/>
          <w:b w:val="false"/>
          <w:i w:val="false"/>
          <w:color w:val="000000"/>
          <w:sz w:val="28"/>
        </w:rPr>
        <w:t>
      (ТМККК қосымша қамтамасыз ету жөніндегі қызметтерді сатып алу шарттары) жасасу;</w:t>
      </w:r>
    </w:p>
    <w:p>
      <w:pPr>
        <w:spacing w:after="0"/>
        <w:ind w:left="0"/>
        <w:jc w:val="both"/>
      </w:pPr>
      <w:r>
        <w:rPr>
          <w:rFonts w:ascii="Times New Roman"/>
          <w:b w:val="false"/>
          <w:i w:val="false"/>
          <w:color w:val="000000"/>
          <w:sz w:val="28"/>
        </w:rPr>
        <w:t>
      3) ТМККК шеңберінде және (немесе) МӘМС жүйесінде медициналық көмек көрсетуге қызметтер көлемін орналастырылмасын: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Дерекқорға енгізілген денсаулық сақтау субъектісінің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(облысты, республикалық маңызы бар қаланы, астананы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шарттарының түрлері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(негіздеме)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көмек көрсету түрі/шарттары бойынша медициналық қызметтер сомасы және (немесе) көлемі орналастырылмаған</w:t>
      </w:r>
    </w:p>
    <w:p>
      <w:pPr>
        <w:spacing w:after="0"/>
        <w:ind w:left="0"/>
        <w:jc w:val="both"/>
      </w:pPr>
      <w:r>
        <w:rPr>
          <w:rFonts w:ascii="Times New Roman"/>
          <w:b w:val="false"/>
          <w:i w:val="false"/>
          <w:color w:val="000000"/>
          <w:sz w:val="28"/>
        </w:rPr>
        <w:t>
      ____________________________________________________________ теңге. *</w:t>
      </w:r>
    </w:p>
    <w:p>
      <w:pPr>
        <w:spacing w:after="0"/>
        <w:ind w:left="0"/>
        <w:jc w:val="both"/>
      </w:pPr>
      <w:r>
        <w:rPr>
          <w:rFonts w:ascii="Times New Roman"/>
          <w:b w:val="false"/>
          <w:i w:val="false"/>
          <w:color w:val="000000"/>
          <w:sz w:val="28"/>
        </w:rPr>
        <w:t>
                                  (сомасы сандармен және жазумен)</w:t>
      </w:r>
    </w:p>
    <w:p>
      <w:pPr>
        <w:spacing w:after="0"/>
        <w:ind w:left="0"/>
        <w:jc w:val="both"/>
      </w:pPr>
      <w:r>
        <w:rPr>
          <w:rFonts w:ascii="Times New Roman"/>
          <w:b w:val="false"/>
          <w:i w:val="false"/>
          <w:color w:val="000000"/>
          <w:sz w:val="28"/>
        </w:rPr>
        <w:t>
      Комиссия мүшелері мен комиссия хатшысының ТМККК шеңберінде және (немесе) МӘМС жүйесінде медициналық көрсетілетін қызметтердің көлемдерін орналастырудың (орналастырмау) қорытындысы туралы хаттамасына қол қоюы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шешімге дауыс берді: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 дауыстар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дауыстар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қойылды / қатысқан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дауыстар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_______________________________</w:t>
      </w:r>
      <w:r>
        <w:rPr>
          <w:rFonts w:ascii="Times New Roman"/>
          <w:b w:val="false"/>
          <w:i w:val="false"/>
          <w:color w:val="000000"/>
          <w:sz w:val="28"/>
        </w:rPr>
        <w:t xml:space="preserve">, </w:t>
      </w:r>
      <w:r>
        <w:rPr>
          <w:rFonts w:ascii="Times New Roman"/>
          <w:b w:val="false"/>
          <w:i w:val="false"/>
          <w:color w:val="000000"/>
          <w:sz w:val="28"/>
          <w:u w:val="single"/>
        </w:rPr>
        <w:t>_______________</w:t>
      </w:r>
    </w:p>
    <w:p>
      <w:pPr>
        <w:spacing w:after="0"/>
        <w:ind w:left="0"/>
        <w:jc w:val="both"/>
      </w:pPr>
      <w:r>
        <w:rPr>
          <w:rFonts w:ascii="Times New Roman"/>
          <w:b w:val="false"/>
          <w:i w:val="false"/>
          <w:color w:val="000000"/>
          <w:sz w:val="28"/>
        </w:rPr>
        <w:t>
      (комиссия хатшысының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қажет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көлемі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жүйесінде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субъектілерінен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қызметтерді сатып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 жылғы "__" ________арналған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сатып алу шарттарын қормен немесе бюджеттік бағдарламалар әкімшісімен тегін медициналық көмектің кепілдік берілген көлемі шеңберінде қосымша қамтамасыз ету бойынша сатып алу шарттарын жасасқан қызметтер берушілердің тізбесі</w:t>
      </w:r>
    </w:p>
    <w:p>
      <w:pPr>
        <w:spacing w:after="0"/>
        <w:ind w:left="0"/>
        <w:jc w:val="both"/>
      </w:pPr>
      <w:r>
        <w:rPr>
          <w:rFonts w:ascii="Times New Roman"/>
          <w:b w:val="false"/>
          <w:i w:val="false"/>
          <w:color w:val="ff0000"/>
          <w:sz w:val="28"/>
        </w:rPr>
        <w:t xml:space="preserve">
      Ескерту. Қағидалар 7-1-қосымшамен толықтырылды - ҚР Денсаулық сақтау министрінің 27.10.2023 </w:t>
      </w:r>
      <w:r>
        <w:rPr>
          <w:rFonts w:ascii="Times New Roman"/>
          <w:b w:val="false"/>
          <w:i w:val="false"/>
          <w:color w:val="ff0000"/>
          <w:sz w:val="28"/>
        </w:rPr>
        <w:t>№ 157</w:t>
      </w:r>
      <w:r>
        <w:rPr>
          <w:rFonts w:ascii="Times New Roman"/>
          <w:b w:val="false"/>
          <w:i w:val="false"/>
          <w:color w:val="ff0000"/>
          <w:sz w:val="28"/>
        </w:rPr>
        <w:t xml:space="preserve"> (01.12.2023 бастап күшіне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көрсетілетін өңір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арналған медициналық қызметтерді сатып алу жоспарына сәйкес медициналық көмектің түрі, қызметтері, медициналық көмекті көрсету жағдайлары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базасының орналасқан жерінің 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 нөмірі, электрондық 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медициналық қызметке арналған лицензияға қосымшаға сәйкес өндірістік базалардың (базаның) мекенжайы (мекенжайлары) көрсетіледі.</w:t>
      </w:r>
    </w:p>
    <w:p>
      <w:pPr>
        <w:spacing w:after="0"/>
        <w:ind w:left="0"/>
        <w:jc w:val="both"/>
      </w:pPr>
      <w:bookmarkStart w:name="z104" w:id="104"/>
      <w:r>
        <w:rPr>
          <w:rFonts w:ascii="Times New Roman"/>
          <w:b w:val="false"/>
          <w:i w:val="false"/>
          <w:color w:val="000000"/>
          <w:sz w:val="28"/>
        </w:rPr>
        <w:t>
      Қазақстан Республикасы</w:t>
      </w:r>
    </w:p>
    <w:bookmarkEnd w:id="104"/>
    <w:p>
      <w:pPr>
        <w:spacing w:after="0"/>
        <w:ind w:left="0"/>
        <w:jc w:val="both"/>
      </w:pPr>
      <w:r>
        <w:rPr>
          <w:rFonts w:ascii="Times New Roman"/>
          <w:b w:val="false"/>
          <w:i w:val="false"/>
          <w:color w:val="000000"/>
          <w:sz w:val="28"/>
        </w:rPr>
        <w:t>Денсаулық сақтау министрі</w:t>
      </w:r>
    </w:p>
    <w:p>
      <w:pPr>
        <w:spacing w:after="0"/>
        <w:ind w:left="0"/>
        <w:jc w:val="both"/>
      </w:pPr>
      <w:r>
        <w:rPr>
          <w:rFonts w:ascii="Times New Roman"/>
          <w:b w:val="false"/>
          <w:i w:val="false"/>
          <w:color w:val="000000"/>
          <w:sz w:val="28"/>
        </w:rPr>
        <w:t>2020 жылғы 8 желтоқсаны</w:t>
      </w:r>
    </w:p>
    <w:p>
      <w:pPr>
        <w:spacing w:after="0"/>
        <w:ind w:left="0"/>
        <w:jc w:val="both"/>
      </w:pPr>
      <w:r>
        <w:rPr>
          <w:rFonts w:ascii="Times New Roman"/>
          <w:b w:val="false"/>
          <w:i w:val="false"/>
          <w:color w:val="000000"/>
          <w:sz w:val="28"/>
        </w:rPr>
        <w:t>№ ҚР ДСМ-242/2020</w:t>
      </w:r>
    </w:p>
    <w:p>
      <w:pPr>
        <w:spacing w:after="0"/>
        <w:ind w:left="0"/>
        <w:jc w:val="both"/>
      </w:pPr>
      <w:r>
        <w:rPr>
          <w:rFonts w:ascii="Times New Roman"/>
          <w:b w:val="false"/>
          <w:i w:val="false"/>
          <w:color w:val="000000"/>
          <w:sz w:val="28"/>
        </w:rPr>
        <w:t>бұйрығына 2-қосымша</w:t>
      </w:r>
    </w:p>
    <w:bookmarkStart w:name="z105" w:id="10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Денсаулық сақтау министрлігінің күші жойылған кейбір бұйрықтарының тізбесі</w:t>
      </w:r>
    </w:p>
    <w:bookmarkEnd w:id="105"/>
    <w:bookmarkStart w:name="z106" w:id="106"/>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2017 жылғы 7 тамыздағы № 591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15604 болып тіркелген, Қазақстан Республикасы нормативтік құқықтық актілерінің эталондық бақылау банкінде 2017 жылғы 6 қыркүйекте жарияланған);</w:t>
      </w:r>
    </w:p>
    <w:bookmarkEnd w:id="106"/>
    <w:bookmarkStart w:name="z107" w:id="107"/>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2017 жылғы 7 тамыздағы № 591 бұйрығына өзгеріс енгізу туралы" Қазақстан Республикасы Денсаулық сақтау министрінің міндетін атқарушының 2019 жылғы 12 тамыздағы № ҚР ДСМ-112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19256 болып тіркелген, Қазақстан Республикасы нормативтік құқықтық актілерінің эталондық бақылау банкінде 2019 жылғы 27 тамызда жарияланған);</w:t>
      </w:r>
    </w:p>
    <w:bookmarkEnd w:id="107"/>
    <w:bookmarkStart w:name="z108" w:id="108"/>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2017 жылғы 7 тамыздағы № 591 бұйрығына өзгерістер мен толықтырулар енгізу туралы" Қазақстан Республикасы Денсаулық сақтау министрінің 2019 жылғы 20 қарашадағы № ҚР ДСМ-145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19623 болып тіркелген, Қазақстан Республикасы нормативтік құқықтық актілерінің эталондық бақылау банкінде 2019 жылғы 27 қарашада жарияланған);</w:t>
      </w:r>
    </w:p>
    <w:bookmarkEnd w:id="108"/>
    <w:bookmarkStart w:name="z109" w:id="109"/>
    <w:p>
      <w:pPr>
        <w:spacing w:after="0"/>
        <w:ind w:left="0"/>
        <w:jc w:val="both"/>
      </w:pPr>
      <w:r>
        <w:rPr>
          <w:rFonts w:ascii="Times New Roman"/>
          <w:b w:val="false"/>
          <w:i w:val="false"/>
          <w:color w:val="000000"/>
          <w:sz w:val="28"/>
        </w:rPr>
        <w:t xml:space="preserve">
      4. "Денсаулық сақтау саласындағы кейбір бұйрықтарға өзгерістер мен толықтырулар енгізу туралы" Қазақстан Республикасы Денсаулық сақтау министрінің 2020 жылғы 27 наурыздағы № ҚР ДСМ-21/2020 бұйрығымен (Нормативтік құқықтық актілерді мемлекеттік тіркеу тізілімінде № 20182 болып тіркелген, Қазақстан Республикасы нормативтік құқықтық актілерінің эталондық бақылау банкінде 2020 жылғы 2 сәуірде жарияланған) өзгерістер мен толықтырулар енгізілетін денсаулық сақтау саласындағы кейбір бұйрықтар тізбесінің </w:t>
      </w:r>
      <w:r>
        <w:rPr>
          <w:rFonts w:ascii="Times New Roman"/>
          <w:b w:val="false"/>
          <w:i w:val="false"/>
          <w:color w:val="000000"/>
          <w:sz w:val="28"/>
        </w:rPr>
        <w:t>2-тармағы</w:t>
      </w:r>
      <w:r>
        <w:rPr>
          <w:rFonts w:ascii="Times New Roman"/>
          <w:b w:val="false"/>
          <w:i w:val="false"/>
          <w:color w:val="000000"/>
          <w:sz w:val="28"/>
        </w:rPr>
        <w:t>;</w:t>
      </w:r>
    </w:p>
    <w:bookmarkEnd w:id="109"/>
    <w:bookmarkStart w:name="z110" w:id="110"/>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2017 жылғы 7 тамыздағы № 591 бұйрығына өзгерістер енгізу туралы" Қазақстан Республикасы Денсаулық сақтау министрдің міндетін атқарушының 2020 жылғы 23 маусымдағы № ҚР ДСМ-73/2020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20895 болып тіркелген, Қазақстан Республикасы нормативтік құқықтық актілерінің эталондық бақылау банкінде 2020 жылғы 24 маусымда жарияланған). </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