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46f2" w14:textId="b594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"Сәйкестендіру карталарының сипаттамасын, оларды беру мен пайдалану қағидаларын бекіту туралы" Қазақстан Республикасының Мемлекеттік қызмет істері агенттігі төрағасының 2020 жылғы 21 сәуірдегі № 69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11 желтоқсандағы № 179 бұйрығы. Қазақстан Республикасының Әділет министрлігінде 2020 жылғы 15 желтоқсанда № 21785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"Сәйкестендіру карталарының сипаттамасын, оларды беру мен пайдалану қағидаларын бекіту туралы" Қазақстан Республикасының Мемлекеттік қызмет істері агенттігі Төрағасының 2020 жылғы 21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20463 болып тіркелген, 2020 жылғы 25 сәуірде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Сәйкестендіру карталарының сипаттамасы, оларды беру мен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Сәйкестендіру картасының беткі жағында: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жоғарғы бөлігінде Қазақстан Республикасының мемлекеттік стандартына сәйкес қою көк реңде жасалған Қазақстан Республикасының Мемлекеттік Елтаңбасы бейнеленген, одан төмен көк түсте жасалған қазақ тілдегі мемлекеттік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ортасында қазақ тілде қою көк түспен қызметкердің тегі, аты, әкесінің аты (бар болған жағдайда) және атқаратын лауазымы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cол жағында қызметкердің көлемі 2х3 сантиметр түрлі түсті фотосуреті (анфас) орналастырылады. Қызметкер фотосуретке ақ түсті реңде іскерлік стильдегі киіммен бас киімсіз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оң жағында сәйкестендіру картасының сериялық нөмірі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төменгі жағында сәйкестендіру картасының жарамдылық мерзімі, мемлекеттік қызметшінің электронды поштасының мекенжайы және мемлекеттік органның интернет-ресурсының мекенжайы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Сәйкестендіру картасының сыртқы жағында: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жоғарғы бөлігінің ортасында көк түсте орындалған орыс тілінде мемлекеттік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 жағында қою көк түспен орыс тілінде қызметкердің тегі, аты, әкесінің аты (бар болған жағдайда) және атқаратын лауазымы;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төменгі жағы – машинамен оқылатын аймақ, онда "Е-қызмет" ықпалдастырылған ақпараттық жүйесінде немесе өзге ведомстволық ақпараттық жүйесінде бар негізгі ақпаратты (тегі, аты, әкесінің аты (бар болған жағдайда) лауазымы, байланыс деректері) қамтитын QR-код орналастырылады.".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