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1f2b" w14:textId="9471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Резидентурада мемлекеттік тапсырысты орналастыру, оқуға қабылдау және медицина кадрларын даярлау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ДСМ-270/2020 бұйрығы. Қазақстан Республикасының Әділет министрлігінде 2020 жылғы 15 желтоқсанда № 21802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 кадрларын резидентурада даярлауға арналған мемлекеттік тапсырысты орналастыру қағидалары;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кадрларын резидентурада оқуға қабылдау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 кадрларын резидентурада даярлау қағидалары бекітілсін.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Бұйрығына 1-қосымша</w:t>
            </w:r>
          </w:p>
        </w:tc>
      </w:tr>
    </w:tbl>
    <w:bookmarkStart w:name="z8" w:id="5"/>
    <w:p>
      <w:pPr>
        <w:spacing w:after="0"/>
        <w:ind w:left="0"/>
        <w:jc w:val="left"/>
      </w:pPr>
      <w:r>
        <w:rPr>
          <w:rFonts w:ascii="Times New Roman"/>
          <w:b/>
          <w:i w:val="false"/>
          <w:color w:val="000000"/>
        </w:rPr>
        <w:t xml:space="preserve"> Медицина кадрларын резидентурада даярлауға арналған мемлекеттік тапсырысты орналастыру қағидалары</w:t>
      </w:r>
    </w:p>
    <w:bookmarkEnd w:id="5"/>
    <w:bookmarkStart w:name="z9"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Резидентурада медицина кадрларын даярлауға арналған мемлекеттік тапсырысты орналастыру қағидалары (бұдан әрі – Қағидалар) "Халық денсаулығы және денсаулық сақтау жүйесі туралы" Қазақстан Республикасының Кодексі (бұдан әрі – Кодекс) 222-бабының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өңірлер мен еңбек нарығының қажеттіліктерін ескере отырып, резидентурада медицина кадрларын даярлауға арналған мемлекеттік тапсырысты орналастыруды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Қағидаларда мынадай ұғымдар пайдаланылады:</w:t>
      </w:r>
    </w:p>
    <w:bookmarkEnd w:id="7"/>
    <w:p>
      <w:pPr>
        <w:spacing w:after="0"/>
        <w:ind w:left="0"/>
        <w:jc w:val="both"/>
      </w:pPr>
      <w:r>
        <w:rPr>
          <w:rFonts w:ascii="Times New Roman"/>
          <w:b w:val="false"/>
          <w:i w:val="false"/>
          <w:color w:val="000000"/>
          <w:sz w:val="28"/>
        </w:rPr>
        <w:t xml:space="preserve">
      1) академиялық саясат – білім беру қызметін жоспарлау мен басқару және оқу процесін тиімді ұйымдастыру бойынша тәжірибеге бағдарланған оқытуды іске асыруға және білім сапасын арттыруға бағытталған шаралар, қағидалар және рәсімдер жүйесі; </w:t>
      </w:r>
    </w:p>
    <w:p>
      <w:pPr>
        <w:spacing w:after="0"/>
        <w:ind w:left="0"/>
        <w:jc w:val="both"/>
      </w:pPr>
      <w:r>
        <w:rPr>
          <w:rFonts w:ascii="Times New Roman"/>
          <w:b w:val="false"/>
          <w:i w:val="false"/>
          <w:color w:val="000000"/>
          <w:sz w:val="28"/>
        </w:rPr>
        <w:t xml:space="preserve">
      2) денсаулық сақтау саласындағы кадр ресурстары жөніндегі ұлттық үйлестіруші (бұдан әрі – Ұлттық үйлестіруші) - үйлестірушіні уәкілетті орган айқындайды және денсаулық сақтау саласындағы кадр ресурстарын ұлттық есепке алу жүйесі (бұдан әрі – ДСКРҰЕЖ) жүргізу үшін жауапты; </w:t>
      </w:r>
    </w:p>
    <w:p>
      <w:pPr>
        <w:spacing w:after="0"/>
        <w:ind w:left="0"/>
        <w:jc w:val="both"/>
      </w:pPr>
      <w:r>
        <w:rPr>
          <w:rFonts w:ascii="Times New Roman"/>
          <w:b w:val="false"/>
          <w:i w:val="false"/>
          <w:color w:val="000000"/>
          <w:sz w:val="28"/>
        </w:rPr>
        <w:t xml:space="preserve">
      3) денсаулық сақтау саласындағы кадр ресурстарын ұлттық есепке алу жүйесі (кәсіптік тіркелім) -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xml:space="preserve">
      6) резидентура базасы – Кодекстің 8-бабының </w:t>
      </w:r>
      <w:r>
        <w:rPr>
          <w:rFonts w:ascii="Times New Roman"/>
          <w:b w:val="false"/>
          <w:i w:val="false"/>
          <w:color w:val="000000"/>
          <w:sz w:val="28"/>
        </w:rPr>
        <w:t>9-тармақшасына</w:t>
      </w:r>
      <w:r>
        <w:rPr>
          <w:rFonts w:ascii="Times New Roman"/>
          <w:b w:val="false"/>
          <w:i w:val="false"/>
          <w:color w:val="000000"/>
          <w:sz w:val="28"/>
        </w:rPr>
        <w:t xml:space="preserve"> сәйкес уәкілетті орган белгілеген тәртіппен резидентура бағдарламаларын іске асыру үшін клиникалық база ретінде аккредиттелген жоғары және (немесе) жоғары оқу орнынан кейінгі білім беру ұйымының немесе денсаулық сақтау ұйымының клиникалық базасы.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Клиникалық мамандықтар бөлінісінде қалыптастырылған резидентурада медицина кадрларын даярлауға арналған мемлекеттік білім беру тапсырысы меншік нысанына және ведомстволық тиесілігіне қарамастан, танылған аккредиттеу органдарының тізіліміне енгізілген аккредиттеу органдарында мамандандырылған аккредиттеуден өткен білім беру ұйымдары мен ұлттық және (немесе) ғылыми орталықтар, ғылыми-зерттеу институттары (бұдан әрі – білім беру ұйымдары) арасында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4. Резидентурада медицина кадрларын даярлауға, оның ішінде нысаналы даярлауға арналған мемлекеттік білім беру тапсырысы конкурс негізінде жүзеге асырылады.</w:t>
      </w:r>
    </w:p>
    <w:bookmarkEnd w:id="8"/>
    <w:bookmarkStart w:name="z14" w:id="9"/>
    <w:p>
      <w:pPr>
        <w:spacing w:after="0"/>
        <w:ind w:left="0"/>
        <w:jc w:val="left"/>
      </w:pPr>
      <w:r>
        <w:rPr>
          <w:rFonts w:ascii="Times New Roman"/>
          <w:b/>
          <w:i w:val="false"/>
          <w:color w:val="000000"/>
        </w:rPr>
        <w:t xml:space="preserve"> 2-тарау. Резидентурада медицина кадрларын даярлауға арналған мемлекеттік тапсырысты орналастыру тәртібі</w:t>
      </w:r>
    </w:p>
    <w:bookmarkEnd w:id="9"/>
    <w:p>
      <w:pPr>
        <w:spacing w:after="0"/>
        <w:ind w:left="0"/>
        <w:jc w:val="left"/>
      </w:pP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резидентурада медицина кадрларын даярлауға арналған өтінімдерді облыстардың, республикалық маңызы бар қалалардың және астананың денсаулық сақтау саласындағы жергілікті атқарушы органдары, республикалық медициналық ұйымдар, медициналық білім беру және ғылыми ұйымдары, өзге де мемлекеттік органдары (бұдан әрі – Тапсырыс беруші) Ұлттық үйлестірушіге белгіленген нысан бойынша жыл сайын 1 наурызға дейін береді. </w:t>
      </w:r>
    </w:p>
    <w:p>
      <w:pPr>
        <w:spacing w:after="0"/>
        <w:ind w:left="0"/>
        <w:jc w:val="both"/>
      </w:pPr>
      <w:r>
        <w:rPr>
          <w:rFonts w:ascii="Times New Roman"/>
          <w:b w:val="false"/>
          <w:i w:val="false"/>
          <w:color w:val="000000"/>
          <w:sz w:val="28"/>
        </w:rPr>
        <w:t>
      Резидентурада медициналық кадрларды даярлауға өтінімдерді қалыптастыру кезінде облыстардың, республикалық маңызы бар қалалардың, астананың жергілікті атқарушы органдары (бұдан әрі – ЖАО) моноқалалардағы, ауылдық елді мекендердегі және жаңадан салынып жатқан денсаулық сақтау объектілеріндегі медициналық ұйымдардың қажеттіліктерін ескере отырып деректерді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Тапсырыс берушілерден резидентурада медициналық кадрларды даярлауға алынған өтінімдер негізінде Ұлттық үйлестіруші жыл сайын 20 наурызға дейін қаржыландыру көзін көрсете отырып, өңірлер, елді мекен (қала, моноқала/ауыл) санаттары, клиникалық мамандықтар бөлінісінде уәкілетті органға және ЖАО-ға медициналық кадрлардағы жалпы және болжамды қажеттілікті қалыптастырады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Резидентурада медицина кадрларын даярлауға арналған мемлекеттік білім беру тапсырысын орналастыру үшін уәкілетті орган жыл сайын 10 сәуірге дейін білім беру ұйымдарының арасында конкурс жариялайды.</w:t>
      </w:r>
    </w:p>
    <w:bookmarkEnd w:id="10"/>
    <w:p>
      <w:pPr>
        <w:spacing w:after="0"/>
        <w:ind w:left="0"/>
        <w:jc w:val="both"/>
      </w:pPr>
      <w:r>
        <w:rPr>
          <w:rFonts w:ascii="Times New Roman"/>
          <w:b w:val="false"/>
          <w:i w:val="false"/>
          <w:color w:val="000000"/>
          <w:sz w:val="28"/>
        </w:rPr>
        <w:t>
      Конкурс өткізу туралы шешім уәкілетті органның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8. Конкурсты өткізу үшін Резидентурада медицина кадрларын даярлауға арналған мемлекеттік білім беру тапсырысын орналастыру жөніндегі комиссия (бұдан әрі – Комиссия) жыл сайын құрылады, оның құрамы уәкілетті органның бұйрығымен бекітіледі.</w:t>
      </w:r>
    </w:p>
    <w:bookmarkEnd w:id="11"/>
    <w:p>
      <w:pPr>
        <w:spacing w:after="0"/>
        <w:ind w:left="0"/>
        <w:jc w:val="both"/>
      </w:pPr>
      <w:r>
        <w:rPr>
          <w:rFonts w:ascii="Times New Roman"/>
          <w:b w:val="false"/>
          <w:i w:val="false"/>
          <w:color w:val="000000"/>
          <w:sz w:val="28"/>
        </w:rPr>
        <w:t xml:space="preserve">
      Комиссия білім беру саласындағы уәкілетті орган, басқа да мүдделі мемлекеттік органдар мен ведомстволар, азаматтық қоғам институты, Қазақстан Республикасының "Атамекен" Ұлттық кәсіпкерлік палатасы, салалық қауымдастық, денсаулық сақтау саласындағы жеке кәсіпкерлік субъектілері бірлестіктері қызметкерлері қатарынан қалыптасады. </w:t>
      </w:r>
    </w:p>
    <w:p>
      <w:pPr>
        <w:spacing w:after="0"/>
        <w:ind w:left="0"/>
        <w:jc w:val="both"/>
      </w:pPr>
      <w:r>
        <w:rPr>
          <w:rFonts w:ascii="Times New Roman"/>
          <w:b w:val="false"/>
          <w:i w:val="false"/>
          <w:color w:val="000000"/>
          <w:sz w:val="28"/>
        </w:rPr>
        <w:t>
      Комиссия мүшелері арасынан көпшілік дауыспен комиссия төрағасы сайланады. Комиссия құрамының саны оның төрағасын қоса алғанда тақ болып табылады.</w:t>
      </w:r>
    </w:p>
    <w:bookmarkStart w:name="z19" w:id="12"/>
    <w:p>
      <w:pPr>
        <w:spacing w:after="0"/>
        <w:ind w:left="0"/>
        <w:jc w:val="both"/>
      </w:pPr>
      <w:r>
        <w:rPr>
          <w:rFonts w:ascii="Times New Roman"/>
          <w:b w:val="false"/>
          <w:i w:val="false"/>
          <w:color w:val="000000"/>
          <w:sz w:val="28"/>
        </w:rPr>
        <w:t>
      9. Комиссияның отырыстары төраға бекіткен жоспар бойынша өткізіледі және оған мүшелердің жалпы санынан кемінде екіден үш бөлігі қатысатын болса, жарамды деп есептеледі.</w:t>
      </w:r>
    </w:p>
    <w:bookmarkEnd w:id="12"/>
    <w:bookmarkStart w:name="z20" w:id="13"/>
    <w:p>
      <w:pPr>
        <w:spacing w:after="0"/>
        <w:ind w:left="0"/>
        <w:jc w:val="both"/>
      </w:pPr>
      <w:r>
        <w:rPr>
          <w:rFonts w:ascii="Times New Roman"/>
          <w:b w:val="false"/>
          <w:i w:val="false"/>
          <w:color w:val="000000"/>
          <w:sz w:val="28"/>
        </w:rPr>
        <w:t>
      10. Отырыс материалдарын Ұлттық үйлестіруші дайындайды.</w:t>
      </w:r>
    </w:p>
    <w:bookmarkEnd w:id="13"/>
    <w:bookmarkStart w:name="z21" w:id="14"/>
    <w:p>
      <w:pPr>
        <w:spacing w:after="0"/>
        <w:ind w:left="0"/>
        <w:jc w:val="both"/>
      </w:pPr>
      <w:r>
        <w:rPr>
          <w:rFonts w:ascii="Times New Roman"/>
          <w:b w:val="false"/>
          <w:i w:val="false"/>
          <w:color w:val="000000"/>
          <w:sz w:val="28"/>
        </w:rPr>
        <w:t>
      11. Комиссияның шешімдері отырысқа қатысқан Комиссия мүшелері санының қарапайым көпшілік даусымен ашық дауыс беру жолымен қабылданады және төраға қол қоятын отырыс хаттамасымен ресімделеді. Комиссия жұмысы кезінде аудио және (немесе) бейне жазба жүргізіледі. Дауыстар тең болған жағдайда, Комиссия төрағасының дауысы шешуші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Резидентурада медицина кадрларын даярлауға арналған мемлекеттік білім беру тапсырысын орналастыру жөніндегі конкурсқа қатысу үшін білім беру ұйымдары, ұлттық және (немесе) ғылыми орталықтар және ғылыми-зерттеу институттары уәкілетті органға растайтын мынадай құжаттарды қамтитын конкурстық өтінім береді:</w:t>
      </w:r>
    </w:p>
    <w:bookmarkStart w:name="z91"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өтінім;</w:t>
      </w:r>
    </w:p>
    <w:bookmarkEnd w:id="15"/>
    <w:bookmarkStart w:name="z92"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сауалнама;</w:t>
      </w:r>
    </w:p>
    <w:bookmarkEnd w:id="16"/>
    <w:bookmarkStart w:name="z93"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ақпараттық карта;</w:t>
      </w:r>
    </w:p>
    <w:bookmarkEnd w:id="17"/>
    <w:bookmarkStart w:name="z94"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тиісті оқу жылына резидентурада медицина кадрларын даярлауға арналған мемлекеттік білім беру тапсырысын орналастыру ұсыныстары.</w:t>
      </w:r>
    </w:p>
    <w:bookmarkEnd w:id="18"/>
    <w:bookmarkStart w:name="z95" w:id="19"/>
    <w:p>
      <w:pPr>
        <w:spacing w:after="0"/>
        <w:ind w:left="0"/>
        <w:jc w:val="both"/>
      </w:pPr>
      <w:r>
        <w:rPr>
          <w:rFonts w:ascii="Times New Roman"/>
          <w:b w:val="false"/>
          <w:i w:val="false"/>
          <w:color w:val="000000"/>
          <w:sz w:val="28"/>
        </w:rPr>
        <w:t>
      5) осы Қағидаларға 6-қосымшаға сәйкес белгіленген нысан бойынша аккредиттелген резидентура базаларының болуы туралы ақпараттық карта.</w:t>
      </w:r>
    </w:p>
    <w:bookmarkEnd w:id="19"/>
    <w:p>
      <w:pPr>
        <w:spacing w:after="0"/>
        <w:ind w:left="0"/>
        <w:jc w:val="both"/>
      </w:pPr>
      <w:r>
        <w:rPr>
          <w:rFonts w:ascii="Times New Roman"/>
          <w:b w:val="false"/>
          <w:i w:val="false"/>
          <w:color w:val="000000"/>
          <w:sz w:val="28"/>
        </w:rPr>
        <w:t xml:space="preserve">
      Білім беру ұйымдары ұсынған конкурстық өтінімге даулы мәселелер туындаған жағдайда Комиссия қосымша растайтын құжаттарды сұратады. </w:t>
      </w:r>
    </w:p>
    <w:p>
      <w:pPr>
        <w:spacing w:after="0"/>
        <w:ind w:left="0"/>
        <w:jc w:val="both"/>
      </w:pPr>
      <w:r>
        <w:rPr>
          <w:rFonts w:ascii="Times New Roman"/>
          <w:b w:val="false"/>
          <w:i w:val="false"/>
          <w:color w:val="000000"/>
          <w:sz w:val="28"/>
        </w:rPr>
        <w:t>
      Растайтын және қосымша құжаттар үш күн мерзімде ұсынылмаған жағдайда Комиссия білім беру ұйымының өтінімін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13. Конкурстық өтінімге кіретін құжаттар тігіледі, нөмірленеді, білім беру ұйымының бірінші басшысы оған қол қояды, мөрмен расталады және конкурс өткізу туралы хабарландыруда көрсетілген тәртіппен ұсынылады.</w:t>
      </w:r>
    </w:p>
    <w:bookmarkEnd w:id="20"/>
    <w:p>
      <w:pPr>
        <w:spacing w:after="0"/>
        <w:ind w:left="0"/>
        <w:jc w:val="both"/>
      </w:pPr>
      <w:r>
        <w:rPr>
          <w:rFonts w:ascii="Times New Roman"/>
          <w:b w:val="false"/>
          <w:i w:val="false"/>
          <w:color w:val="000000"/>
          <w:sz w:val="28"/>
        </w:rPr>
        <w:t>
      Білім беру ұйымдары ұсынған мәліметтер Білім берудің бірыңғай ақпараттық жүйесіндегі деректерімен сәйкестік мәніне салыстырылады.</w:t>
      </w:r>
    </w:p>
    <w:bookmarkStart w:name="z24" w:id="21"/>
    <w:p>
      <w:pPr>
        <w:spacing w:after="0"/>
        <w:ind w:left="0"/>
        <w:jc w:val="both"/>
      </w:pPr>
      <w:r>
        <w:rPr>
          <w:rFonts w:ascii="Times New Roman"/>
          <w:b w:val="false"/>
          <w:i w:val="false"/>
          <w:color w:val="000000"/>
          <w:sz w:val="28"/>
        </w:rPr>
        <w:t>
      14. Конкурстық өтінім уәкілетті орган айқындайтын Ұлттық үйлестірушіге конкурс өткізу туралы хабарландыруда көрсетілген сағат пен күннен кешіктірілмей жіберіледі. Конкурстық өтінімдерді беру мерзімі өткеннен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15. Комиссия конкурстық өтінімдерді өтінім берілген күннен бастап күнтізбелік 20 күннің ішінде қарайды, олардың конкурстық құжаттама талаптарына сәйкестік дәрежесін айқындайды және осы Қағидаларға6-қосымшаға сәйкес оларға бағалау жүргізеді. Өтінімдерді қарау кезінде, көзбе-көз қарау жағдайында аудио-бейнетүсірілім жүргізіледі, сырттай қарау жағдайында Комиссия отырысының хаттамасымен ресімделеді.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Білім беру ұйымдарын, ғылыми орталықтар мен ғылыми-зерттеу институттарын айқындау және резидентурада медицина кадрларын даярлауға арналған мемлекеттік білім беру тапсырысын орналастыру кезінде Комиссия мынадай негізгі өлшемшарттарды басшылыққа алады:</w:t>
      </w:r>
    </w:p>
    <w:p>
      <w:pPr>
        <w:spacing w:after="0"/>
        <w:ind w:left="0"/>
        <w:jc w:val="both"/>
      </w:pPr>
      <w:r>
        <w:rPr>
          <w:rFonts w:ascii="Times New Roman"/>
          <w:b w:val="false"/>
          <w:i w:val="false"/>
          <w:color w:val="000000"/>
          <w:sz w:val="28"/>
        </w:rPr>
        <w:t>
      1) білім беру бағдарламаларының тиісті тобы бойынша соңғы 3 жылда білім алушылар контингентінің болуы;</w:t>
      </w:r>
    </w:p>
    <w:p>
      <w:pPr>
        <w:spacing w:after="0"/>
        <w:ind w:left="0"/>
        <w:jc w:val="both"/>
      </w:pPr>
      <w:r>
        <w:rPr>
          <w:rFonts w:ascii="Times New Roman"/>
          <w:b w:val="false"/>
          <w:i w:val="false"/>
          <w:color w:val="000000"/>
          <w:sz w:val="28"/>
        </w:rPr>
        <w:t>
      2) резидентураның білім беру бағдарламалары бойынша білім беру қызметімен айналысуға қойылатын талаптарға сәйкес келетін білім беру процесін кадрлық қамтамасыз ету;</w:t>
      </w:r>
    </w:p>
    <w:p>
      <w:pPr>
        <w:spacing w:after="0"/>
        <w:ind w:left="0"/>
        <w:jc w:val="both"/>
      </w:pPr>
      <w:r>
        <w:rPr>
          <w:rFonts w:ascii="Times New Roman"/>
          <w:b w:val="false"/>
          <w:i w:val="false"/>
          <w:color w:val="000000"/>
          <w:sz w:val="28"/>
        </w:rPr>
        <w:t>
      3) әлемдік ғылыми және білім беру ресурстарына қол жеткізу;</w:t>
      </w:r>
    </w:p>
    <w:p>
      <w:pPr>
        <w:spacing w:after="0"/>
        <w:ind w:left="0"/>
        <w:jc w:val="both"/>
      </w:pPr>
      <w:r>
        <w:rPr>
          <w:rFonts w:ascii="Times New Roman"/>
          <w:b w:val="false"/>
          <w:i w:val="false"/>
          <w:color w:val="000000"/>
          <w:sz w:val="28"/>
        </w:rPr>
        <w:t>
      4) резидентураның білім беру бағдарламалары бойынша білім беру қызметімен айналысуға қойылатын талаптарға сәйкес келетін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5) резидентураның аккредиттелген білім беру бағдарламаларының болуы;</w:t>
      </w:r>
    </w:p>
    <w:p>
      <w:pPr>
        <w:spacing w:after="0"/>
        <w:ind w:left="0"/>
        <w:jc w:val="both"/>
      </w:pPr>
      <w:r>
        <w:rPr>
          <w:rFonts w:ascii="Times New Roman"/>
          <w:b w:val="false"/>
          <w:i w:val="false"/>
          <w:color w:val="000000"/>
          <w:sz w:val="28"/>
        </w:rPr>
        <w:t>
      6) білім берудің бірыңғай ақпараттық жүйесінің білім беру бағдарламаларының тізілімінде білім беру бағдарламаларының болуы;</w:t>
      </w:r>
    </w:p>
    <w:p>
      <w:pPr>
        <w:spacing w:after="0"/>
        <w:ind w:left="0"/>
        <w:jc w:val="both"/>
      </w:pPr>
      <w:r>
        <w:rPr>
          <w:rFonts w:ascii="Times New Roman"/>
          <w:b w:val="false"/>
          <w:i w:val="false"/>
          <w:color w:val="000000"/>
          <w:sz w:val="28"/>
        </w:rPr>
        <w:t>
      7) білім беру ұйымдарында қоғамдық тамақтандыру және медициналық қызмет көрсету пункттерінің болуы;</w:t>
      </w:r>
    </w:p>
    <w:p>
      <w:pPr>
        <w:spacing w:after="0"/>
        <w:ind w:left="0"/>
        <w:jc w:val="both"/>
      </w:pPr>
      <w:r>
        <w:rPr>
          <w:rFonts w:ascii="Times New Roman"/>
          <w:b w:val="false"/>
          <w:i w:val="false"/>
          <w:color w:val="000000"/>
          <w:sz w:val="28"/>
        </w:rPr>
        <w:t>
      8) түлектерді жұмысқа орналастыру нәтижелері;</w:t>
      </w:r>
    </w:p>
    <w:p>
      <w:pPr>
        <w:spacing w:after="0"/>
        <w:ind w:left="0"/>
        <w:jc w:val="both"/>
      </w:pPr>
      <w:r>
        <w:rPr>
          <w:rFonts w:ascii="Times New Roman"/>
          <w:b w:val="false"/>
          <w:i w:val="false"/>
          <w:color w:val="000000"/>
          <w:sz w:val="28"/>
        </w:rPr>
        <w:t>
      9) білім беру ұйымдарының халықаралық және (немесе) ұлттық рейтингтеріне қатысу;</w:t>
      </w:r>
    </w:p>
    <w:p>
      <w:pPr>
        <w:spacing w:after="0"/>
        <w:ind w:left="0"/>
        <w:jc w:val="both"/>
      </w:pPr>
      <w:r>
        <w:rPr>
          <w:rFonts w:ascii="Times New Roman"/>
          <w:b w:val="false"/>
          <w:i w:val="false"/>
          <w:color w:val="000000"/>
          <w:sz w:val="28"/>
        </w:rPr>
        <w:t>
      10) денсаулық сақтау саласындағы білім беру ұйымдары үшін "Атамекен" ұлттық кәсіпкерлік палатасы өткізетін рейтингке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Комиссия бағалау негізінде мамандықтар бойынша мемлекеттік білім беру тапсырыс санын көрсете отырып, конкурс шарттары бойынша резидентурада кадрларды даярлауға арналған мемлекеттік білім беру тапсырысы орналастырылатын резидентура бағдарламасын аяқтау бойынша кейіннен жұмысқа орналасу үшін тапсырыс берушілерді, білім беру ұйымдарының, ғылыми орталықтар мен ғылыми-зерттеу институттарының тізбесін көрсете отырып, резидентурада медицина кадрларын даярлауға арналған мемлекеттік білім беру тапсырысын орналастыру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18. Конкурстық комиссия жұмысының нәтижелері бойынша уәкілетті органның бұйрығымен медицина кадрларын резидентурада даярлауға арналған мемлекеттік білім беру тапсырысын орналастыру бекітіледі және уәкілетті органның Интернет-ресурстарында жарияланады.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 20 ___ оқу жылына резидентурада медицина кадрларын даярлауға өтінім</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4"/>
    <w:p>
      <w:pPr>
        <w:spacing w:after="0"/>
        <w:ind w:left="0"/>
        <w:jc w:val="left"/>
      </w:pPr>
      <w:r>
        <w:rPr>
          <w:rFonts w:ascii="Times New Roman"/>
          <w:b/>
          <w:i w:val="false"/>
          <w:color w:val="000000"/>
        </w:rPr>
        <w:t xml:space="preserve"> Білім беру ұйымының өтінім нысаны (бланкіде толтырылады)</w:t>
      </w:r>
    </w:p>
    <w:bookmarkEnd w:id="2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(резидентура мамандығының атауы)</w:t>
      </w:r>
    </w:p>
    <w:p>
      <w:pPr>
        <w:spacing w:after="0"/>
        <w:ind w:left="0"/>
        <w:jc w:val="both"/>
      </w:pPr>
      <w:r>
        <w:rPr>
          <w:rFonts w:ascii="Times New Roman"/>
          <w:b w:val="false"/>
          <w:i w:val="false"/>
          <w:color w:val="000000"/>
          <w:sz w:val="28"/>
        </w:rPr>
        <w:t>
      резидентурасының клиникалық мамандықтары бойынша Қазақстан Республикасы Денсаулық сақтау министрлігі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______ парақ.</w:t>
      </w:r>
    </w:p>
    <w:p>
      <w:pPr>
        <w:spacing w:after="0"/>
        <w:ind w:left="0"/>
        <w:jc w:val="both"/>
      </w:pPr>
      <w:r>
        <w:rPr>
          <w:rFonts w:ascii="Times New Roman"/>
          <w:b w:val="false"/>
          <w:i w:val="false"/>
          <w:color w:val="000000"/>
          <w:sz w:val="28"/>
        </w:rPr>
        <w:t>
      Ұйым басшысы 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3-қосымша</w:t>
            </w:r>
          </w:p>
        </w:tc>
      </w:tr>
    </w:tbl>
    <w:bookmarkStart w:name="z34" w:id="25"/>
    <w:p>
      <w:pPr>
        <w:spacing w:after="0"/>
        <w:ind w:left="0"/>
        <w:jc w:val="left"/>
      </w:pPr>
      <w:r>
        <w:rPr>
          <w:rFonts w:ascii="Times New Roman"/>
          <w:b/>
          <w:i w:val="false"/>
          <w:color w:val="000000"/>
        </w:rPr>
        <w:t xml:space="preserve"> Білім беру ұйымының сауалнамасы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нақты мекенжайы, телефоны, факсы,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басшысының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жауапты тұлғаның тегі, аты, әкесінің аты (болған кезде), лауазымы,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Күні 20 ___ жылғы "___" 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w:t>
            </w:r>
            <w:r>
              <w:br/>
            </w:r>
            <w:r>
              <w:rPr>
                <w:rFonts w:ascii="Times New Roman"/>
                <w:b w:val="false"/>
                <w:i w:val="false"/>
                <w:color w:val="000000"/>
                <w:sz w:val="20"/>
              </w:rPr>
              <w:t>медицина кадрларын</w:t>
            </w:r>
            <w:r>
              <w:br/>
            </w:r>
            <w:r>
              <w:rPr>
                <w:rFonts w:ascii="Times New Roman"/>
                <w:b w:val="false"/>
                <w:i w:val="false"/>
                <w:color w:val="000000"/>
                <w:sz w:val="20"/>
              </w:rPr>
              <w:t>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ұйымының ақпараттық картасы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(білім беру ұйымының атауы)  _______________________________________________________________________________  (резидентура мамандығының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және (немесе) ұлттық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ғылыми және білім беру ресурстарына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Резидентураның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даярлаудың бағыттары бойынша білім беру қызметін жүргізуге құқық беретін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жұмысқа орналасуы, жұмысқа орналасқан түлектердің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тәуелсіз бағалаудан табысты өткен резидентура түлектерінің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жылдағы білім алушылар контингенті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бірыңғай ақпараттық жүйесінің білім беру бағдарламаларының тізілімінде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қамтамасыз ету және педагог жұмыскерлердің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(немесе)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келтірілген ақпараттың шынайылығын растаймын </w:t>
      </w:r>
    </w:p>
    <w:p>
      <w:pPr>
        <w:spacing w:after="0"/>
        <w:ind w:left="0"/>
        <w:jc w:val="both"/>
      </w:pPr>
      <w:r>
        <w:rPr>
          <w:rFonts w:ascii="Times New Roman"/>
          <w:b w:val="false"/>
          <w:i w:val="false"/>
          <w:color w:val="000000"/>
          <w:sz w:val="28"/>
        </w:rPr>
        <w:t xml:space="preserve">
      Ұйым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5-қосымша</w:t>
            </w:r>
          </w:p>
        </w:tc>
      </w:tr>
    </w:tbl>
    <w:bookmarkStart w:name="z38" w:id="26"/>
    <w:p>
      <w:pPr>
        <w:spacing w:after="0"/>
        <w:ind w:left="0"/>
        <w:jc w:val="left"/>
      </w:pPr>
      <w:r>
        <w:rPr>
          <w:rFonts w:ascii="Times New Roman"/>
          <w:b/>
          <w:i w:val="false"/>
          <w:color w:val="000000"/>
        </w:rPr>
        <w:t xml:space="preserve"> ___________ жылына медицина кадрларын резидентурада даярлауға арналған мемлекеттік білім беру тапсырысын орналастыру ұсынысы</w:t>
      </w:r>
    </w:p>
    <w:bookmarkEnd w:id="26"/>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6-қосымша</w:t>
            </w:r>
          </w:p>
        </w:tc>
      </w:tr>
    </w:tbl>
    <w:bookmarkStart w:name="z97" w:id="27"/>
    <w:p>
      <w:pPr>
        <w:spacing w:after="0"/>
        <w:ind w:left="0"/>
        <w:jc w:val="left"/>
      </w:pPr>
      <w:r>
        <w:rPr>
          <w:rFonts w:ascii="Times New Roman"/>
          <w:b/>
          <w:i w:val="false"/>
          <w:color w:val="000000"/>
        </w:rPr>
        <w:t xml:space="preserve"> Аккредиттелген резидентура базаларының болуы туралы ақпараттық карта</w:t>
      </w:r>
    </w:p>
    <w:bookmarkEnd w:id="27"/>
    <w:p>
      <w:pPr>
        <w:spacing w:after="0"/>
        <w:ind w:left="0"/>
        <w:jc w:val="both"/>
      </w:pPr>
      <w:r>
        <w:rPr>
          <w:rFonts w:ascii="Times New Roman"/>
          <w:b w:val="false"/>
          <w:i w:val="false"/>
          <w:color w:val="ff0000"/>
          <w:sz w:val="28"/>
        </w:rPr>
        <w:t xml:space="preserve">
      Ескерту. Қағидалар 6-қосымшамен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резидентура мамандығының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ұйымдардың аккредитациясының болуы</w:t>
            </w:r>
          </w:p>
          <w:p>
            <w:pPr>
              <w:spacing w:after="20"/>
              <w:ind w:left="20"/>
              <w:jc w:val="both"/>
            </w:pPr>
            <w:r>
              <w:rPr>
                <w:rFonts w:ascii="Times New Roman"/>
                <w:b w:val="false"/>
                <w:i w:val="false"/>
                <w:color w:val="000000"/>
                <w:sz w:val="20"/>
              </w:rPr>
              <w:t>
(аккредитация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қызметке лицензия және лицензияға қосымшаның болуы</w:t>
            </w:r>
          </w:p>
          <w:p>
            <w:pPr>
              <w:spacing w:after="20"/>
              <w:ind w:left="20"/>
              <w:jc w:val="both"/>
            </w:pPr>
            <w:r>
              <w:rPr>
                <w:rFonts w:ascii="Times New Roman"/>
                <w:b w:val="false"/>
                <w:i w:val="false"/>
                <w:color w:val="000000"/>
                <w:sz w:val="20"/>
              </w:rPr>
              <w:t>
(лицензия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бөлімшенің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1 – бабы 1-тармағының </w:t>
            </w:r>
            <w:r>
              <w:rPr>
                <w:rFonts w:ascii="Times New Roman"/>
                <w:b w:val="false"/>
                <w:i w:val="false"/>
                <w:color w:val="000000"/>
                <w:sz w:val="20"/>
              </w:rPr>
              <w:t>240) тармақшасына</w:t>
            </w:r>
            <w:r>
              <w:rPr>
                <w:rFonts w:ascii="Times New Roman"/>
                <w:b w:val="false"/>
                <w:i w:val="false"/>
                <w:color w:val="000000"/>
                <w:sz w:val="20"/>
              </w:rPr>
              <w:t xml:space="preserve"> сәйкес келетін бөлімше тәлімгерлерінің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растайтын құжаттарды міндетті түрде қоса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Бұйрыққа 2-қосымша</w:t>
            </w:r>
          </w:p>
        </w:tc>
      </w:tr>
    </w:tbl>
    <w:bookmarkStart w:name="z40" w:id="28"/>
    <w:p>
      <w:pPr>
        <w:spacing w:after="0"/>
        <w:ind w:left="0"/>
        <w:jc w:val="left"/>
      </w:pPr>
      <w:r>
        <w:rPr>
          <w:rFonts w:ascii="Times New Roman"/>
          <w:b/>
          <w:i w:val="false"/>
          <w:color w:val="000000"/>
        </w:rPr>
        <w:t xml:space="preserve"> Медицина кадрларын резидентурада оқуға қабылдау қағидалары</w:t>
      </w:r>
    </w:p>
    <w:bookmarkEnd w:id="28"/>
    <w:bookmarkStart w:name="z41" w:id="29"/>
    <w:p>
      <w:pPr>
        <w:spacing w:after="0"/>
        <w:ind w:left="0"/>
        <w:jc w:val="left"/>
      </w:pPr>
      <w:r>
        <w:rPr>
          <w:rFonts w:ascii="Times New Roman"/>
          <w:b/>
          <w:i w:val="false"/>
          <w:color w:val="000000"/>
        </w:rPr>
        <w:t xml:space="preserve"> 1-тарау. Жалпы ережелер</w:t>
      </w:r>
    </w:p>
    <w:bookmarkEnd w:id="29"/>
    <w:bookmarkStart w:name="z42" w:id="30"/>
    <w:p>
      <w:pPr>
        <w:spacing w:after="0"/>
        <w:ind w:left="0"/>
        <w:jc w:val="both"/>
      </w:pPr>
      <w:r>
        <w:rPr>
          <w:rFonts w:ascii="Times New Roman"/>
          <w:b w:val="false"/>
          <w:i w:val="false"/>
          <w:color w:val="000000"/>
          <w:sz w:val="28"/>
        </w:rPr>
        <w:t xml:space="preserve">
      1. Медицина кадрларын резидентурада оқуға қабылдау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әзірленді және медицина кадрларын резидентурада оқуға қабылдау тәртібін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 Резидентураға түсуші тұлғаларды қабылдау республикалық бюджет немесе жергілікті бюджет қаражаты есебінен мемлекеттік білім беру тапсырысын орналастыру, сондай-ақ білім алушының өз қаражаты және өзге де көздер есебінен оқуға ақы төлеу арқылы жүзеге асырылады.</w:t>
      </w:r>
    </w:p>
    <w:bookmarkEnd w:id="31"/>
    <w:bookmarkStart w:name="z44" w:id="32"/>
    <w:p>
      <w:pPr>
        <w:spacing w:after="0"/>
        <w:ind w:left="0"/>
        <w:jc w:val="both"/>
      </w:pPr>
      <w:r>
        <w:rPr>
          <w:rFonts w:ascii="Times New Roman"/>
          <w:b w:val="false"/>
          <w:i w:val="false"/>
          <w:color w:val="000000"/>
          <w:sz w:val="28"/>
        </w:rPr>
        <w:t xml:space="preserve">
      3. Резидентураға қабылдау жоспарын денсаулық сақтау саласындағы уәкілетті орган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айқындайды.</w:t>
      </w:r>
    </w:p>
    <w:bookmarkEnd w:id="32"/>
    <w:p>
      <w:pPr>
        <w:spacing w:after="0"/>
        <w:ind w:left="0"/>
        <w:jc w:val="both"/>
      </w:pPr>
      <w:r>
        <w:rPr>
          <w:rFonts w:ascii="Times New Roman"/>
          <w:b w:val="false"/>
          <w:i w:val="false"/>
          <w:color w:val="000000"/>
          <w:sz w:val="28"/>
        </w:rPr>
        <w:t xml:space="preserve">
      Резидентураға қабылдау жоспарына сәйкес уәкілетті орган мен білім және ғылым ұйымдары арасында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келісімдер жасалады.</w:t>
      </w:r>
    </w:p>
    <w:bookmarkStart w:name="z45" w:id="33"/>
    <w:p>
      <w:pPr>
        <w:spacing w:after="0"/>
        <w:ind w:left="0"/>
        <w:jc w:val="both"/>
      </w:pPr>
      <w:r>
        <w:rPr>
          <w:rFonts w:ascii="Times New Roman"/>
          <w:b w:val="false"/>
          <w:i w:val="false"/>
          <w:color w:val="000000"/>
          <w:sz w:val="28"/>
        </w:rPr>
        <w:t>
      4. Меншік нысанына және ведомстволық бағыныстылығына қарамастан білім беру ұйымдары және ұлттық және (немесе) ғылыми орталықтар, ғылыми-зерттеу институттары (бұдан әрі – білім беру ұйымдары) уәкілетті орган белгілеген резидентураға қабылдау жоспарына сәйкес азаматтарды қабылдауды жүзеге асыруға құқылы.</w:t>
      </w:r>
    </w:p>
    <w:bookmarkEnd w:id="33"/>
    <w:bookmarkStart w:name="z46" w:id="34"/>
    <w:p>
      <w:pPr>
        <w:spacing w:after="0"/>
        <w:ind w:left="0"/>
        <w:jc w:val="left"/>
      </w:pPr>
      <w:r>
        <w:rPr>
          <w:rFonts w:ascii="Times New Roman"/>
          <w:b/>
          <w:i w:val="false"/>
          <w:color w:val="000000"/>
        </w:rPr>
        <w:t xml:space="preserve"> 2-тарау. Медицина кадрларын резидентураға оқуға қабылдау тәртібі</w:t>
      </w:r>
    </w:p>
    <w:bookmarkEnd w:id="34"/>
    <w:bookmarkStart w:name="z47" w:id="35"/>
    <w:p>
      <w:pPr>
        <w:spacing w:after="0"/>
        <w:ind w:left="0"/>
        <w:jc w:val="both"/>
      </w:pPr>
      <w:r>
        <w:rPr>
          <w:rFonts w:ascii="Times New Roman"/>
          <w:b w:val="false"/>
          <w:i w:val="false"/>
          <w:color w:val="000000"/>
          <w:sz w:val="28"/>
        </w:rPr>
        <w:t>
      5. Білім беру ұйымдарының резидентурасына қабылдау түсу емтихандарының нәтижелері бойынша конкурстық негізде жүзеге асырылады, оның рәсімін білім беру ұйымдары бекітеді және дербес жүргізеді.</w:t>
      </w:r>
    </w:p>
    <w:bookmarkEnd w:id="35"/>
    <w:p>
      <w:pPr>
        <w:spacing w:after="0"/>
        <w:ind w:left="0"/>
        <w:jc w:val="both"/>
      </w:pPr>
      <w:r>
        <w:rPr>
          <w:rFonts w:ascii="Times New Roman"/>
          <w:b w:val="false"/>
          <w:i w:val="false"/>
          <w:color w:val="000000"/>
          <w:sz w:val="28"/>
        </w:rPr>
        <w:t xml:space="preserve">
      Шетелдіктерді резидентураға қабылдау ақылы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негізде жүзеге асырылады. Шетелдіктердің мемлекеттік білім беру тапсырысына сәйкес конкурстық негізде жоғары оқу орнынан кейінгі тегін білім алуы Қазақстан Республикасының халықаралық шарттарымен айқындалады.</w:t>
      </w:r>
    </w:p>
    <w:bookmarkStart w:name="z48" w:id="36"/>
    <w:p>
      <w:pPr>
        <w:spacing w:after="0"/>
        <w:ind w:left="0"/>
        <w:jc w:val="both"/>
      </w:pPr>
      <w:r>
        <w:rPr>
          <w:rFonts w:ascii="Times New Roman"/>
          <w:b w:val="false"/>
          <w:i w:val="false"/>
          <w:color w:val="000000"/>
          <w:sz w:val="28"/>
        </w:rPr>
        <w:t>
      6. Шетелдік азаматтарды ақылы негізде білім беру ұйымдарына оқуға қабылдау күнтізбелік жыл ішінде білім беру ұйымының қабылдау комиссиялары өткізетін әңгімелесу нәтижелері бойынша жүзеге асырылады.</w:t>
      </w:r>
    </w:p>
    <w:bookmarkEnd w:id="36"/>
    <w:p>
      <w:pPr>
        <w:spacing w:after="0"/>
        <w:ind w:left="0"/>
        <w:jc w:val="both"/>
      </w:pPr>
      <w:r>
        <w:rPr>
          <w:rFonts w:ascii="Times New Roman"/>
          <w:b w:val="false"/>
          <w:i w:val="false"/>
          <w:color w:val="000000"/>
          <w:sz w:val="28"/>
        </w:rPr>
        <w:t>
      Шетел азаматтарын қабылдау академиялық күнтізбеге сәйкес келесі академиялық кезеңнің басталуына дейін 5 (бес) күн бұрын жүзеге асырылады.</w:t>
      </w:r>
    </w:p>
    <w:bookmarkStart w:name="z49" w:id="37"/>
    <w:p>
      <w:pPr>
        <w:spacing w:after="0"/>
        <w:ind w:left="0"/>
        <w:jc w:val="both"/>
      </w:pPr>
      <w:r>
        <w:rPr>
          <w:rFonts w:ascii="Times New Roman"/>
          <w:b w:val="false"/>
          <w:i w:val="false"/>
          <w:color w:val="000000"/>
          <w:sz w:val="28"/>
        </w:rPr>
        <w:t xml:space="preserve">
      7. Шетелдік білім беру ұйымдары берген білім туралы құжаттар Қазақстан Республикасы Білім және ғылым министрінің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бекітілген білім туралы құжаттарды тану қағидаларына,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тізбесіне сәйкес заңнамада белгіленген тәртіппен танылады.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8. Білім беру ұйымдарында құжаттарды қабылдау және түсу емтихандарын өткізуді ұйымдастыру үшін қабылдау комиссиясы құрылады. Қабылдау комиссиясының төрағасы білім беру ұйымының басшысы немесе оның міндетін атқарушы тұлға болып табылады.</w:t>
      </w:r>
    </w:p>
    <w:bookmarkEnd w:id="38"/>
    <w:p>
      <w:pPr>
        <w:spacing w:after="0"/>
        <w:ind w:left="0"/>
        <w:jc w:val="both"/>
      </w:pPr>
      <w:r>
        <w:rPr>
          <w:rFonts w:ascii="Times New Roman"/>
          <w:b w:val="false"/>
          <w:i w:val="false"/>
          <w:color w:val="000000"/>
          <w:sz w:val="28"/>
        </w:rPr>
        <w:t>
      Қабылдау комиссиясының құрамы мен функциялары білім беру ұйымы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Қабылдау комиссиясы мыналарды жүзеге асырады:</w:t>
      </w:r>
    </w:p>
    <w:p>
      <w:pPr>
        <w:spacing w:after="0"/>
        <w:ind w:left="0"/>
        <w:jc w:val="both"/>
      </w:pPr>
      <w:r>
        <w:rPr>
          <w:rFonts w:ascii="Times New Roman"/>
          <w:b w:val="false"/>
          <w:i w:val="false"/>
          <w:color w:val="000000"/>
          <w:sz w:val="28"/>
        </w:rPr>
        <w:t>
      1) оқуға түсушілерге резидентураның білім беру бағдарламаларының таңдалған тобы мәселелері бойынша кеңес беру, түсу емтиханының рәсімімен таныстыру;</w:t>
      </w:r>
    </w:p>
    <w:p>
      <w:pPr>
        <w:spacing w:after="0"/>
        <w:ind w:left="0"/>
        <w:jc w:val="both"/>
      </w:pPr>
      <w:r>
        <w:rPr>
          <w:rFonts w:ascii="Times New Roman"/>
          <w:b w:val="false"/>
          <w:i w:val="false"/>
          <w:color w:val="000000"/>
          <w:sz w:val="28"/>
        </w:rPr>
        <w:t>
      2) оқуға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3) мамандықтар бойынша түсу емтиханын өткізуді ұйымдастыру.</w:t>
      </w:r>
    </w:p>
    <w:bookmarkStart w:name="z51" w:id="39"/>
    <w:p>
      <w:pPr>
        <w:spacing w:after="0"/>
        <w:ind w:left="0"/>
        <w:jc w:val="both"/>
      </w:pPr>
      <w:r>
        <w:rPr>
          <w:rFonts w:ascii="Times New Roman"/>
          <w:b w:val="false"/>
          <w:i w:val="false"/>
          <w:color w:val="000000"/>
          <w:sz w:val="28"/>
        </w:rPr>
        <w:t>
      9. Білім беру ұйымының резидентурасына түсушілердің өтініштерін қабылауды білім беру ұйымының қабылдау комиссиялары және (немесе) ақпараттық жүйе арқылы күнтізбелік жылдың 3-25 шілдесі аралығында жүргізеді.</w:t>
      </w:r>
    </w:p>
    <w:bookmarkEnd w:id="39"/>
    <w:p>
      <w:pPr>
        <w:spacing w:after="0"/>
        <w:ind w:left="0"/>
        <w:jc w:val="both"/>
      </w:pPr>
      <w:r>
        <w:rPr>
          <w:rFonts w:ascii="Times New Roman"/>
          <w:b w:val="false"/>
          <w:i w:val="false"/>
          <w:color w:val="000000"/>
          <w:sz w:val="28"/>
        </w:rPr>
        <w:t>
      Қабылдау – күнтізбелік жылдың 28 тамызына дейін.</w:t>
      </w:r>
    </w:p>
    <w:bookmarkStart w:name="z52" w:id="40"/>
    <w:p>
      <w:pPr>
        <w:spacing w:after="0"/>
        <w:ind w:left="0"/>
        <w:jc w:val="both"/>
      </w:pPr>
      <w:r>
        <w:rPr>
          <w:rFonts w:ascii="Times New Roman"/>
          <w:b w:val="false"/>
          <w:i w:val="false"/>
          <w:color w:val="000000"/>
          <w:sz w:val="28"/>
        </w:rPr>
        <w:t xml:space="preserve">
      10. Білім беру ұйымдары "Білім туралы" Қазақстан Республикасының 2007 жылғы 27 шілдедегі Заңы 43-1-бабының </w:t>
      </w:r>
      <w:r>
        <w:rPr>
          <w:rFonts w:ascii="Times New Roman"/>
          <w:b w:val="false"/>
          <w:i w:val="false"/>
          <w:color w:val="000000"/>
          <w:sz w:val="28"/>
        </w:rPr>
        <w:t>2-тармағы</w:t>
      </w:r>
      <w:r>
        <w:rPr>
          <w:rFonts w:ascii="Times New Roman"/>
          <w:b w:val="false"/>
          <w:i w:val="false"/>
          <w:color w:val="000000"/>
          <w:sz w:val="28"/>
        </w:rPr>
        <w:t xml:space="preserve"> 6) тармақшасына сәйкес қабылдау тәртібін, нысанын, емтихан өткізу бағдарламасын және (немесе) даярлық мамандықтарының ерекшеліктерін ескере отырып, оқуға түсушілер үшін 75 балдан төмен емес өту балын айқындайды.</w:t>
      </w:r>
    </w:p>
    <w:bookmarkEnd w:id="40"/>
    <w:bookmarkStart w:name="z53" w:id="41"/>
    <w:p>
      <w:pPr>
        <w:spacing w:after="0"/>
        <w:ind w:left="0"/>
        <w:jc w:val="both"/>
      </w:pPr>
      <w:r>
        <w:rPr>
          <w:rFonts w:ascii="Times New Roman"/>
          <w:b w:val="false"/>
          <w:i w:val="false"/>
          <w:color w:val="000000"/>
          <w:sz w:val="28"/>
        </w:rPr>
        <w:t>
      11. Резидентураға "дәрігер" біліктілігін көрсететін құжаты бар тұлғалар қабылданады.</w:t>
      </w:r>
    </w:p>
    <w:bookmarkEnd w:id="41"/>
    <w:bookmarkStart w:name="z54" w:id="42"/>
    <w:p>
      <w:pPr>
        <w:spacing w:after="0"/>
        <w:ind w:left="0"/>
        <w:jc w:val="both"/>
      </w:pPr>
      <w:r>
        <w:rPr>
          <w:rFonts w:ascii="Times New Roman"/>
          <w:b w:val="false"/>
          <w:i w:val="false"/>
          <w:color w:val="000000"/>
          <w:sz w:val="28"/>
        </w:rPr>
        <w:t>
      12. Резидентураға түсуші тұлғалар резидентура бағдарламалары бойынша дайындықты жүзеге асыратын ұйымға және (немесе) ақпараттық жүйе арқылы мынадай құжаттарды тапсырады:</w:t>
      </w:r>
    </w:p>
    <w:bookmarkEnd w:id="42"/>
    <w:p>
      <w:pPr>
        <w:spacing w:after="0"/>
        <w:ind w:left="0"/>
        <w:jc w:val="both"/>
      </w:pPr>
      <w:r>
        <w:rPr>
          <w:rFonts w:ascii="Times New Roman"/>
          <w:b w:val="false"/>
          <w:i w:val="false"/>
          <w:color w:val="000000"/>
          <w:sz w:val="28"/>
        </w:rPr>
        <w:t>
      1) 3-қосымшада көрсетілген нысан бойынша тапсырыс берушіні міндетті түрде көрсете отырып, конкурсқа қатысу үшін ұйым басшысының атына жазылған өтініш;</w:t>
      </w:r>
    </w:p>
    <w:p>
      <w:pPr>
        <w:spacing w:after="0"/>
        <w:ind w:left="0"/>
        <w:jc w:val="both"/>
      </w:pPr>
      <w:r>
        <w:rPr>
          <w:rFonts w:ascii="Times New Roman"/>
          <w:b w:val="false"/>
          <w:i w:val="false"/>
          <w:color w:val="000000"/>
          <w:sz w:val="28"/>
        </w:rPr>
        <w:t>
      2) жоғары білімі туралы құжат (құжаттарды қабылдау комиссиясына берген кезде), "дәрігер" біліктілігі берілген көшірме (ақпараттық жүйе арқылы берген кезде). Шетелде медициналық білім алған тұлғалар өздерінің білімін тану туралы және (немесе) "дәрігер" біліктілігін беру туралы құжатты ұсынады. Қабылдау кезінде жоғары білім туралы құжаттың түпнұсқасы және (немесе) білімін тану, "дәрігер" біліктілігін беру туралы құжат қабылдау комиссиясына тапсырылады;</w:t>
      </w:r>
    </w:p>
    <w:p>
      <w:pPr>
        <w:spacing w:after="0"/>
        <w:ind w:left="0"/>
        <w:jc w:val="both"/>
      </w:pPr>
      <w:r>
        <w:rPr>
          <w:rFonts w:ascii="Times New Roman"/>
          <w:b w:val="false"/>
          <w:i w:val="false"/>
          <w:color w:val="000000"/>
          <w:sz w:val="28"/>
        </w:rPr>
        <w:t>
      3) интернатураны бітіргені туралы куәліктің көшірмесі (бар болған жағдайда);</w:t>
      </w:r>
    </w:p>
    <w:p>
      <w:pPr>
        <w:spacing w:after="0"/>
        <w:ind w:left="0"/>
        <w:jc w:val="both"/>
      </w:pPr>
      <w:r>
        <w:rPr>
          <w:rFonts w:ascii="Times New Roman"/>
          <w:b w:val="false"/>
          <w:i w:val="false"/>
          <w:color w:val="000000"/>
          <w:sz w:val="28"/>
        </w:rPr>
        <w:t>
      4) денсаулық сақтау саласындағы маман сертификаты немесе сертификаты туралы мәліметтер (шет мемлекет берген құжаттардың көшірмесі);</w:t>
      </w:r>
    </w:p>
    <w:p>
      <w:pPr>
        <w:spacing w:after="0"/>
        <w:ind w:left="0"/>
        <w:jc w:val="both"/>
      </w:pPr>
      <w:r>
        <w:rPr>
          <w:rFonts w:ascii="Times New Roman"/>
          <w:b w:val="false"/>
          <w:i w:val="false"/>
          <w:color w:val="000000"/>
          <w:sz w:val="28"/>
        </w:rPr>
        <w:t>
      5) жеке басын куәландыратын құжат немесе цифрлық құжаттар сервисінен алынған электрондық құжат;</w:t>
      </w:r>
    </w:p>
    <w:p>
      <w:pPr>
        <w:spacing w:after="0"/>
        <w:ind w:left="0"/>
        <w:jc w:val="both"/>
      </w:pPr>
      <w:r>
        <w:rPr>
          <w:rFonts w:ascii="Times New Roman"/>
          <w:b w:val="false"/>
          <w:i w:val="false"/>
          <w:color w:val="000000"/>
          <w:sz w:val="28"/>
        </w:rPr>
        <w:t>
      6) еңбек кітапшасының көшірмесі (бар болған жағдайда);</w:t>
      </w:r>
    </w:p>
    <w:p>
      <w:pPr>
        <w:spacing w:after="0"/>
        <w:ind w:left="0"/>
        <w:jc w:val="both"/>
      </w:pPr>
      <w:r>
        <w:rPr>
          <w:rFonts w:ascii="Times New Roman"/>
          <w:b w:val="false"/>
          <w:i w:val="false"/>
          <w:color w:val="000000"/>
          <w:sz w:val="28"/>
        </w:rPr>
        <w:t>
      7) 3x4 сантиметр өлшемдегі алты фотосурет;</w:t>
      </w:r>
    </w:p>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13. Резидентураға түсуші тұлғалар мамандық бейіні бойынша түсу емтиханын тапсырады.</w:t>
      </w:r>
    </w:p>
    <w:bookmarkEnd w:id="43"/>
    <w:p>
      <w:pPr>
        <w:spacing w:after="0"/>
        <w:ind w:left="0"/>
        <w:jc w:val="both"/>
      </w:pPr>
      <w:r>
        <w:rPr>
          <w:rFonts w:ascii="Times New Roman"/>
          <w:b w:val="false"/>
          <w:i w:val="false"/>
          <w:color w:val="000000"/>
          <w:sz w:val="28"/>
        </w:rPr>
        <w:t>
      Резидентураға түсу емтихандары 8-16 тамыз аралығында өткізіледі.</w:t>
      </w:r>
    </w:p>
    <w:p>
      <w:pPr>
        <w:spacing w:after="0"/>
        <w:ind w:left="0"/>
        <w:jc w:val="both"/>
      </w:pPr>
      <w:r>
        <w:rPr>
          <w:rFonts w:ascii="Times New Roman"/>
          <w:b w:val="false"/>
          <w:i w:val="false"/>
          <w:color w:val="000000"/>
          <w:sz w:val="28"/>
        </w:rPr>
        <w:t>
      Резидентура мамандығының бейіні бойынша түсу емтиханын жоғары оқу орнынан кейінгі білімнің білім беру бағдарламаларына қабылдауды жүзеге асыратын білім беру ұйымдары дербес жүргізеді. Оқуға түсуші оқуға түсетін білім беру ұйымдарында мамандығы бойынша түсу емтиханын тапсырады.</w:t>
      </w:r>
    </w:p>
    <w:p>
      <w:pPr>
        <w:spacing w:after="0"/>
        <w:ind w:left="0"/>
        <w:jc w:val="both"/>
      </w:pPr>
      <w:r>
        <w:rPr>
          <w:rFonts w:ascii="Times New Roman"/>
          <w:b w:val="false"/>
          <w:i w:val="false"/>
          <w:color w:val="000000"/>
          <w:sz w:val="28"/>
        </w:rPr>
        <w:t xml:space="preserve">
      Әрбір ұйым түсу емтиханын өткізу нысанын дербес белгілейді. </w:t>
      </w:r>
    </w:p>
    <w:p>
      <w:pPr>
        <w:spacing w:after="0"/>
        <w:ind w:left="0"/>
        <w:jc w:val="both"/>
      </w:pPr>
      <w:r>
        <w:rPr>
          <w:rFonts w:ascii="Times New Roman"/>
          <w:b w:val="false"/>
          <w:i w:val="false"/>
          <w:color w:val="000000"/>
          <w:sz w:val="28"/>
        </w:rPr>
        <w:t>
      Резидентураға түсу емтихандарын өткізу кезеңінде білім беру ұйымдарында мамандықтар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медицина ғылымдарының докторы және (немесе) медицина ғылымдарының кандидаты және (немесе) PhD докторы ғылыми дәрежесі бар оқытушылар, кемінде 5 жыл жұмыс өтілі бар, мамандығы бойынша жоғары және (немесе) бірінші біліктілік санаты бар практикалық дәрігерлер кіреді.</w:t>
      </w:r>
    </w:p>
    <w:bookmarkStart w:name="z56" w:id="44"/>
    <w:p>
      <w:pPr>
        <w:spacing w:after="0"/>
        <w:ind w:left="0"/>
        <w:jc w:val="both"/>
      </w:pPr>
      <w:r>
        <w:rPr>
          <w:rFonts w:ascii="Times New Roman"/>
          <w:b w:val="false"/>
          <w:i w:val="false"/>
          <w:color w:val="000000"/>
          <w:sz w:val="28"/>
        </w:rPr>
        <w:t>
      14. Түсу емтихандарының нәтижелері олар өткізілген күні жарияланады. Түсу емтихандарын қайта тапсыруға жол берілмейді.</w:t>
      </w:r>
    </w:p>
    <w:bookmarkEnd w:id="44"/>
    <w:bookmarkStart w:name="z57" w:id="45"/>
    <w:p>
      <w:pPr>
        <w:spacing w:after="0"/>
        <w:ind w:left="0"/>
        <w:jc w:val="both"/>
      </w:pPr>
      <w:r>
        <w:rPr>
          <w:rFonts w:ascii="Times New Roman"/>
          <w:b w:val="false"/>
          <w:i w:val="false"/>
          <w:color w:val="000000"/>
          <w:sz w:val="28"/>
        </w:rPr>
        <w:t>
      15. Апелляциялық комиссиялар түсу емтихандарының нәтижелерімен келіспеген тұлғалардың өтініштерін қарау үшін әрбір білім беру ұйымында құрылады.</w:t>
      </w:r>
    </w:p>
    <w:bookmarkEnd w:id="45"/>
    <w:bookmarkStart w:name="z58" w:id="46"/>
    <w:p>
      <w:pPr>
        <w:spacing w:after="0"/>
        <w:ind w:left="0"/>
        <w:jc w:val="both"/>
      </w:pPr>
      <w:r>
        <w:rPr>
          <w:rFonts w:ascii="Times New Roman"/>
          <w:b w:val="false"/>
          <w:i w:val="false"/>
          <w:color w:val="000000"/>
          <w:sz w:val="28"/>
        </w:rPr>
        <w:t>
      16. Апелляциялық комиссияның төрағасы мен құрамы білім беру ұйымы басшысының бұйрығымен бекітіледі.</w:t>
      </w:r>
    </w:p>
    <w:bookmarkEnd w:id="46"/>
    <w:bookmarkStart w:name="z59" w:id="47"/>
    <w:p>
      <w:pPr>
        <w:spacing w:after="0"/>
        <w:ind w:left="0"/>
        <w:jc w:val="both"/>
      </w:pPr>
      <w:r>
        <w:rPr>
          <w:rFonts w:ascii="Times New Roman"/>
          <w:b w:val="false"/>
          <w:i w:val="false"/>
          <w:color w:val="000000"/>
          <w:sz w:val="28"/>
        </w:rPr>
        <w:t>
      17. Апелляциялық комиссия резидентураға түсуші тұлғалардан емтихан материалдарының мазмұны мен техникалық себептер бойынша түскен өтініштерді қабылдайды және қарайды.</w:t>
      </w:r>
    </w:p>
    <w:bookmarkEnd w:id="47"/>
    <w:p>
      <w:pPr>
        <w:spacing w:after="0"/>
        <w:ind w:left="0"/>
        <w:jc w:val="both"/>
      </w:pPr>
      <w:r>
        <w:rPr>
          <w:rFonts w:ascii="Times New Roman"/>
          <w:b w:val="false"/>
          <w:i w:val="false"/>
          <w:color w:val="000000"/>
          <w:sz w:val="28"/>
        </w:rPr>
        <w:t>
      Апелляциялық комиссия мамандықтар бойынша түсу емтихандарының нәтижелерін апелляцияға берген тұлғаға балдар қосу туралы шешім қабылдайды.</w:t>
      </w:r>
    </w:p>
    <w:bookmarkStart w:name="z60" w:id="48"/>
    <w:p>
      <w:pPr>
        <w:spacing w:after="0"/>
        <w:ind w:left="0"/>
        <w:jc w:val="both"/>
      </w:pPr>
      <w:r>
        <w:rPr>
          <w:rFonts w:ascii="Times New Roman"/>
          <w:b w:val="false"/>
          <w:i w:val="false"/>
          <w:color w:val="000000"/>
          <w:sz w:val="28"/>
        </w:rPr>
        <w:t>
      18. Апелляцияға берілетін өтінішті резидентураға түсуші тұлға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және оны апелляциялық комиссия өтініш берілген күннен бастап бір күн ішінде қарайды.</w:t>
      </w:r>
    </w:p>
    <w:bookmarkEnd w:id="48"/>
    <w:p>
      <w:pPr>
        <w:spacing w:after="0"/>
        <w:ind w:left="0"/>
        <w:jc w:val="both"/>
      </w:pPr>
      <w:r>
        <w:rPr>
          <w:rFonts w:ascii="Times New Roman"/>
          <w:b w:val="false"/>
          <w:i w:val="false"/>
          <w:color w:val="000000"/>
          <w:sz w:val="28"/>
        </w:rPr>
        <w:t>
      Апелляциялық комиссия әр тұлғамен жеке тәртіппен жұмыс істейді. Адам апелляциялық комиссияның отырысына келмеген жағдайда, оның апелляцияға берген өтініші қаралмайды.</w:t>
      </w:r>
    </w:p>
    <w:bookmarkStart w:name="z61" w:id="49"/>
    <w:p>
      <w:pPr>
        <w:spacing w:after="0"/>
        <w:ind w:left="0"/>
        <w:jc w:val="both"/>
      </w:pPr>
      <w:r>
        <w:rPr>
          <w:rFonts w:ascii="Times New Roman"/>
          <w:b w:val="false"/>
          <w:i w:val="false"/>
          <w:color w:val="000000"/>
          <w:sz w:val="28"/>
        </w:rPr>
        <w:t>
      19. Апелляциялық комиссия өтінішті қарау кезінде апелляцияға берген тұлға жеке басын куәландыратын құжатты ұсынады.</w:t>
      </w:r>
    </w:p>
    <w:bookmarkEnd w:id="49"/>
    <w:bookmarkStart w:name="z62" w:id="50"/>
    <w:p>
      <w:pPr>
        <w:spacing w:after="0"/>
        <w:ind w:left="0"/>
        <w:jc w:val="both"/>
      </w:pPr>
      <w:r>
        <w:rPr>
          <w:rFonts w:ascii="Times New Roman"/>
          <w:b w:val="false"/>
          <w:i w:val="false"/>
          <w:color w:val="000000"/>
          <w:sz w:val="28"/>
        </w:rPr>
        <w:t>
      20.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Резидентураға тұлғаларды ақылы негізде қабылдау білім беру бағдарламалары топтарының бейінінен түсу емтиханының қорытындысы бойынша және мүмкін болған 100 баллдан кемінде 75 балл жинаған жағдайда жүзеге асырылады.</w:t>
      </w:r>
    </w:p>
    <w:p>
      <w:pPr>
        <w:spacing w:after="0"/>
        <w:ind w:left="0"/>
        <w:jc w:val="both"/>
      </w:pPr>
      <w:r>
        <w:rPr>
          <w:rFonts w:ascii="Times New Roman"/>
          <w:b w:val="false"/>
          <w:i w:val="false"/>
          <w:color w:val="000000"/>
          <w:sz w:val="28"/>
        </w:rPr>
        <w:t>
      Конкурстық негізде мемлекеттік білім беру тапсырысы бойынша оқуға түсу емтиханынан ең жоғары балл, бірақ кемінде 75 балл жинаған тұлғалар қабылданады.</w:t>
      </w:r>
    </w:p>
    <w:p>
      <w:pPr>
        <w:spacing w:after="0"/>
        <w:ind w:left="0"/>
        <w:jc w:val="both"/>
      </w:pPr>
      <w:r>
        <w:rPr>
          <w:rFonts w:ascii="Times New Roman"/>
          <w:b w:val="false"/>
          <w:i w:val="false"/>
          <w:color w:val="000000"/>
          <w:sz w:val="28"/>
        </w:rPr>
        <w:t>
      Оқуға қабылдау туралы өтініш 4-қосымшада көрсетілген нысан бойынша тапсырыс берушіні міндетті түрде көрсете отырып, ұйым басшысының атына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22. Конкурстық балдардың көрсеткіштері бірдей болған жағдайда резидентураға қабылдау кезінде басым құқық дәрігерлік өтілі бар тұлғаға беріледі. Содан соң білім беру бағдарламасының бейініне сәйкес ғылыми жетістікері:</w:t>
      </w:r>
    </w:p>
    <w:bookmarkEnd w:id="51"/>
    <w:p>
      <w:pPr>
        <w:spacing w:after="0"/>
        <w:ind w:left="0"/>
        <w:jc w:val="both"/>
      </w:pPr>
      <w:r>
        <w:rPr>
          <w:rFonts w:ascii="Times New Roman"/>
          <w:b w:val="false"/>
          <w:i w:val="false"/>
          <w:color w:val="000000"/>
          <w:sz w:val="28"/>
        </w:rPr>
        <w:t>
      1) ғылыми жарияланымдар, оның ішінде рейтингтік ғылыми басылымдардағы жарияланымдар;</w:t>
      </w:r>
    </w:p>
    <w:p>
      <w:pPr>
        <w:spacing w:after="0"/>
        <w:ind w:left="0"/>
        <w:jc w:val="both"/>
      </w:pPr>
      <w:r>
        <w:rPr>
          <w:rFonts w:ascii="Times New Roman"/>
          <w:b w:val="false"/>
          <w:i w:val="false"/>
          <w:color w:val="000000"/>
          <w:sz w:val="28"/>
        </w:rPr>
        <w:t>
      2) ғылыми әзірлемелер туралы куәліктер;</w:t>
      </w:r>
    </w:p>
    <w:p>
      <w:pPr>
        <w:spacing w:after="0"/>
        <w:ind w:left="0"/>
        <w:jc w:val="both"/>
      </w:pPr>
      <w:r>
        <w:rPr>
          <w:rFonts w:ascii="Times New Roman"/>
          <w:b w:val="false"/>
          <w:i w:val="false"/>
          <w:color w:val="000000"/>
          <w:sz w:val="28"/>
        </w:rPr>
        <w:t>
      3) ғылыми стипендияларды, гранттарды тағайындау туралы сертификаттар;</w:t>
      </w:r>
    </w:p>
    <w:p>
      <w:pPr>
        <w:spacing w:after="0"/>
        <w:ind w:left="0"/>
        <w:jc w:val="both"/>
      </w:pPr>
      <w:r>
        <w:rPr>
          <w:rFonts w:ascii="Times New Roman"/>
          <w:b w:val="false"/>
          <w:i w:val="false"/>
          <w:color w:val="000000"/>
          <w:sz w:val="28"/>
        </w:rPr>
        <w:t>
      4) ғылыми конференцияларға және конкурстарға қатысқаны үшін берілген грамоталар және (немесе) дипломдар ескеріледі.</w:t>
      </w:r>
    </w:p>
    <w:bookmarkStart w:name="z65" w:id="52"/>
    <w:p>
      <w:pPr>
        <w:spacing w:after="0"/>
        <w:ind w:left="0"/>
        <w:jc w:val="both"/>
      </w:pPr>
      <w:r>
        <w:rPr>
          <w:rFonts w:ascii="Times New Roman"/>
          <w:b w:val="false"/>
          <w:i w:val="false"/>
          <w:color w:val="000000"/>
          <w:sz w:val="28"/>
        </w:rPr>
        <w:t>
      23. Резидентураға мемлекеттік білім беру тапсырысы бойынша игерілмеген орындар, оның ішінде нысыналы орындар күнтізбелік жылдың 5 қыркүйегіне дейін мамандықтар бөлінісінде білім беру ұйымдары арасында одан әрі қайта бөлу үшін өтінім түрінде уәкілетті органдарға қайтарылады.</w:t>
      </w:r>
    </w:p>
    <w:bookmarkEnd w:id="52"/>
    <w:p>
      <w:pPr>
        <w:spacing w:after="0"/>
        <w:ind w:left="0"/>
        <w:jc w:val="both"/>
      </w:pPr>
      <w:r>
        <w:rPr>
          <w:rFonts w:ascii="Times New Roman"/>
          <w:b w:val="false"/>
          <w:i w:val="false"/>
          <w:color w:val="000000"/>
          <w:sz w:val="28"/>
        </w:rPr>
        <w:t>
      Бірінші кезекте тиісті мамандық бойынша түсу емтихандарының нәтижелері бойынша ең жоғары баллдары бар үміткерлері бар білім беру ұйымдарының өтінімдері қанағаттандырылады. Осы мамандық бойынша үміткерлер болмаған жағдайда қайта бөлу басқа мамандық бойынша жүзеге асырылады. Игерілмеген орындарды қайта бөлу уәкілетті органның бұйрығымен күнтізбелік жылдың 30 қыркүйегіне дейін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Білім беру ұйымдары резидентураға қабылданғаннан кейін денсаулық сақтау саласындағы уәкілетті органға күнтізбелік 10 күні ішінде қабылдауды ұйымдастыру және өткізу бойынша қорытынды есепті, сондай-ақ бағдарлама аяқталғаннан кейін резидентура түлегі жұмысын өтейтін Тапсырыс берушіні көрсете отырып, мемлекеттік білім беру тапсырысы бойынша резидентураға қабылдау туралы бұйрықтардың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3"/>
    <w:p>
      <w:pPr>
        <w:spacing w:after="0"/>
        <w:ind w:left="0"/>
        <w:jc w:val="both"/>
      </w:pPr>
      <w:r>
        <w:rPr>
          <w:rFonts w:ascii="Times New Roman"/>
          <w:b w:val="false"/>
          <w:i w:val="false"/>
          <w:color w:val="000000"/>
          <w:sz w:val="28"/>
        </w:rPr>
        <w:t>
      25. Білім беру ұйымдары резидентураға қабылданғаннан кейін республикалық медициналық ұйымдарға, медициналық білім беру және ғылыми ұйымдарға, өзге де мемлекеттік органдарға (бұдан әрі – Тапсырыс беруші) 10 күнтізбелік күн ішінде резидентура бағдарламасы аяқталған кезде Тапсырыс берушінің бос жұмыс орындарын жоспарлауы үшін резиденттер санын, оқыту мамандығын және оқыту тілін көрсете отырып, мемлекеттік тапсырыс бойынша қабылдау туралы ақпаратты ұсынады.</w:t>
      </w:r>
    </w:p>
    <w:bookmarkEnd w:id="53"/>
    <w:p>
      <w:pPr>
        <w:spacing w:after="0"/>
        <w:ind w:left="0"/>
        <w:jc w:val="both"/>
      </w:pPr>
      <w:r>
        <w:rPr>
          <w:rFonts w:ascii="Times New Roman"/>
          <w:b w:val="false"/>
          <w:i w:val="false"/>
          <w:color w:val="000000"/>
          <w:sz w:val="28"/>
        </w:rPr>
        <w:t>
      Тапсырыс беруші ұсынылған деректерге сәйкес тапсырыс берушінің қажеттілігіне сәйкес мемлекеттік тапсырысты кейіннен міндетті түрде жұмысты өтеуді бекіте отырып, үшжақты шарт (білім беру және ғылыми ұйым, резидент- дәрігер, тапсырыс беруші)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қағидаларына 1 қосымша</w:t>
            </w:r>
          </w:p>
        </w:tc>
      </w:tr>
    </w:tbl>
    <w:bookmarkStart w:name="z68" w:id="54"/>
    <w:p>
      <w:pPr>
        <w:spacing w:after="0"/>
        <w:ind w:left="0"/>
        <w:jc w:val="left"/>
      </w:pPr>
      <w:r>
        <w:rPr>
          <w:rFonts w:ascii="Times New Roman"/>
          <w:b/>
          <w:i w:val="false"/>
          <w:color w:val="000000"/>
        </w:rPr>
        <w:t xml:space="preserve"> ________________ оқу жылына арналған резидентураға қабылдау жоспары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және өзге де көздер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алдыңғы деңгейді ақылы негізде аяқтаған үміткерлер, сондай-ақ мемлекеттік грантты өтеген адамдар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қағидаларына 2 қосымша</w:t>
            </w:r>
          </w:p>
        </w:tc>
      </w:tr>
    </w:tbl>
    <w:bookmarkStart w:name="z70" w:id="55"/>
    <w:p>
      <w:pPr>
        <w:spacing w:after="0"/>
        <w:ind w:left="0"/>
        <w:jc w:val="left"/>
      </w:pPr>
      <w:r>
        <w:rPr>
          <w:rFonts w:ascii="Times New Roman"/>
          <w:b/>
          <w:i w:val="false"/>
          <w:color w:val="000000"/>
        </w:rPr>
        <w:t xml:space="preserve"> ________________ оқу жылына арналған резидентураға қабылдау жоспарының келісімі</w:t>
      </w:r>
    </w:p>
    <w:bookmarkEnd w:id="5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(білім беру және ғылым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және өзге де көздер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алдыңғы деңгейді ақылы негізде аяқтаған үміткерлер, сондай-ақ мемлекеттік грантты өтеген адамдар үшін</w:t>
      </w:r>
    </w:p>
    <w:p>
      <w:pPr>
        <w:spacing w:after="0"/>
        <w:ind w:left="0"/>
        <w:jc w:val="both"/>
      </w:pPr>
      <w:r>
        <w:rPr>
          <w:rFonts w:ascii="Times New Roman"/>
          <w:b w:val="false"/>
          <w:i w:val="false"/>
          <w:color w:val="000000"/>
          <w:sz w:val="28"/>
        </w:rPr>
        <w:t>
      Білім беру және ғылым ұйымның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министрлігінің</w:t>
      </w:r>
    </w:p>
    <w:p>
      <w:pPr>
        <w:spacing w:after="0"/>
        <w:ind w:left="0"/>
        <w:jc w:val="both"/>
      </w:pPr>
      <w:r>
        <w:rPr>
          <w:rFonts w:ascii="Times New Roman"/>
          <w:b w:val="false"/>
          <w:i w:val="false"/>
          <w:color w:val="000000"/>
          <w:sz w:val="28"/>
        </w:rPr>
        <w:t>
      Ғылым және адами</w:t>
      </w:r>
    </w:p>
    <w:p>
      <w:pPr>
        <w:spacing w:after="0"/>
        <w:ind w:left="0"/>
        <w:jc w:val="both"/>
      </w:pPr>
      <w:r>
        <w:rPr>
          <w:rFonts w:ascii="Times New Roman"/>
          <w:b w:val="false"/>
          <w:i w:val="false"/>
          <w:color w:val="000000"/>
          <w:sz w:val="28"/>
        </w:rPr>
        <w:t>
      ресурстар департаменті 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100" w:id="56"/>
    <w:p>
      <w:pPr>
        <w:spacing w:after="0"/>
        <w:ind w:left="0"/>
        <w:jc w:val="left"/>
      </w:pPr>
      <w:r>
        <w:rPr>
          <w:rFonts w:ascii="Times New Roman"/>
          <w:b/>
          <w:i w:val="false"/>
          <w:color w:val="000000"/>
        </w:rPr>
        <w:t xml:space="preserve"> Резидентураның білім беру бағдарламасының конкурсына қатысуға өтініш</w:t>
      </w:r>
    </w:p>
    <w:bookmarkEnd w:id="56"/>
    <w:p>
      <w:pPr>
        <w:spacing w:after="0"/>
        <w:ind w:left="0"/>
        <w:jc w:val="both"/>
      </w:pPr>
      <w:r>
        <w:rPr>
          <w:rFonts w:ascii="Times New Roman"/>
          <w:b w:val="false"/>
          <w:i w:val="false"/>
          <w:color w:val="ff0000"/>
          <w:sz w:val="28"/>
        </w:rPr>
        <w:t xml:space="preserve">
      Ескерту. Қағидалар 3-қосымшамен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азаматтығы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 бітірген </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____________________________________________________________________</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тапсырысы бойынша / ақылы негізде)</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түсу үшін түсу емтихандарын тапсыруға және конкурсқа қатысуға жіберуіңізді сұраймын.</w:t>
      </w:r>
    </w:p>
    <w:p>
      <w:pPr>
        <w:spacing w:after="0"/>
        <w:ind w:left="0"/>
        <w:jc w:val="both"/>
      </w:pPr>
      <w:r>
        <w:rPr>
          <w:rFonts w:ascii="Times New Roman"/>
          <w:b w:val="false"/>
          <w:i w:val="false"/>
          <w:color w:val="000000"/>
          <w:sz w:val="28"/>
        </w:rPr>
        <w:t xml:space="preserve">
      Емтихан тапсыру тілі: ____________________ </w:t>
      </w:r>
    </w:p>
    <w:p>
      <w:pPr>
        <w:spacing w:after="0"/>
        <w:ind w:left="0"/>
        <w:jc w:val="both"/>
      </w:pPr>
      <w:r>
        <w:rPr>
          <w:rFonts w:ascii="Times New Roman"/>
          <w:b w:val="false"/>
          <w:i w:val="false"/>
          <w:color w:val="000000"/>
          <w:sz w:val="28"/>
        </w:rPr>
        <w:t>
      (керегін жазыңыз: қазақ, орыс, ағылшын).</w:t>
      </w:r>
    </w:p>
    <w:p>
      <w:pPr>
        <w:spacing w:after="0"/>
        <w:ind w:left="0"/>
        <w:jc w:val="both"/>
      </w:pPr>
      <w:r>
        <w:rPr>
          <w:rFonts w:ascii="Times New Roman"/>
          <w:b w:val="false"/>
          <w:i w:val="false"/>
          <w:color w:val="000000"/>
          <w:sz w:val="28"/>
        </w:rPr>
        <w:t>
      * Мен бұрын мемлекеттік білім беру тапсырысы бойынша резидентурада оқымағаныма кепілдік беремін.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 қосымша </w:t>
            </w:r>
          </w:p>
        </w:tc>
      </w:tr>
    </w:tbl>
    <w:bookmarkStart w:name="z103" w:id="57"/>
    <w:p>
      <w:pPr>
        <w:spacing w:after="0"/>
        <w:ind w:left="0"/>
        <w:jc w:val="left"/>
      </w:pPr>
      <w:r>
        <w:rPr>
          <w:rFonts w:ascii="Times New Roman"/>
          <w:b/>
          <w:i w:val="false"/>
          <w:color w:val="000000"/>
        </w:rPr>
        <w:t xml:space="preserve"> Резидентураның білім беру бағдарламасына қабылдауға өтініш</w:t>
      </w:r>
    </w:p>
    <w:bookmarkEnd w:id="57"/>
    <w:p>
      <w:pPr>
        <w:spacing w:after="0"/>
        <w:ind w:left="0"/>
        <w:jc w:val="both"/>
      </w:pPr>
      <w:r>
        <w:rPr>
          <w:rFonts w:ascii="Times New Roman"/>
          <w:b w:val="false"/>
          <w:i w:val="false"/>
          <w:color w:val="ff0000"/>
          <w:sz w:val="28"/>
        </w:rPr>
        <w:t xml:space="preserve">
      Ескерту. Қағидалар 4-қосымшамен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 xml:space="preserve">жөні (бар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азаматтығы </w:t>
            </w:r>
            <w:r>
              <w:br/>
            </w:r>
            <w:r>
              <w:rPr>
                <w:rFonts w:ascii="Times New Roman"/>
                <w:b w:val="false"/>
                <w:i w:val="false"/>
                <w:color w:val="000000"/>
                <w:sz w:val="20"/>
              </w:rPr>
              <w:t>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бітірген</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bookmarkStart w:name="z102"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xml:space="preserve">
      Мені _____________________________________________________________________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резиденттер қатарына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күндізгі оқу нысанына, қаржыландыру нысаны: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xml:space="preserve">
      тапсырысы (Республикалық бюджет)/ мемлекеттік білім беру тапсырысы </w:t>
      </w:r>
    </w:p>
    <w:p>
      <w:pPr>
        <w:spacing w:after="0"/>
        <w:ind w:left="0"/>
        <w:jc w:val="both"/>
      </w:pPr>
      <w:r>
        <w:rPr>
          <w:rFonts w:ascii="Times New Roman"/>
          <w:b w:val="false"/>
          <w:i w:val="false"/>
          <w:color w:val="000000"/>
          <w:sz w:val="28"/>
        </w:rPr>
        <w:t xml:space="preserve">
      (жергілікті бюджет) / медициналық ұйымдардың қаражаты есебінен / шарттық негізде) </w:t>
      </w:r>
    </w:p>
    <w:p>
      <w:pPr>
        <w:spacing w:after="0"/>
        <w:ind w:left="0"/>
        <w:jc w:val="both"/>
      </w:pPr>
      <w:r>
        <w:rPr>
          <w:rFonts w:ascii="Times New Roman"/>
          <w:b w:val="false"/>
          <w:i w:val="false"/>
          <w:color w:val="000000"/>
          <w:sz w:val="28"/>
        </w:rPr>
        <w:t xml:space="preserve">
      оқыту тілі: ____________________ </w:t>
      </w:r>
    </w:p>
    <w:p>
      <w:pPr>
        <w:spacing w:after="0"/>
        <w:ind w:left="0"/>
        <w:jc w:val="both"/>
      </w:pPr>
      <w:r>
        <w:rPr>
          <w:rFonts w:ascii="Times New Roman"/>
          <w:b w:val="false"/>
          <w:i w:val="false"/>
          <w:color w:val="000000"/>
          <w:sz w:val="28"/>
        </w:rPr>
        <w:t xml:space="preserve">
      (керегін жазыңыз: қазақ, орыс, ағылшын) оқуға қабылдауымды сұраймын. </w:t>
      </w:r>
    </w:p>
    <w:p>
      <w:pPr>
        <w:spacing w:after="0"/>
        <w:ind w:left="0"/>
        <w:jc w:val="both"/>
      </w:pPr>
      <w:r>
        <w:rPr>
          <w:rFonts w:ascii="Times New Roman"/>
          <w:b w:val="false"/>
          <w:i w:val="false"/>
          <w:color w:val="000000"/>
          <w:sz w:val="28"/>
        </w:rPr>
        <w:t xml:space="preserve">
      Топты __________________ тілде толық жинақтамаған жағдайда _____________ тілде оқуға келісемін. </w:t>
      </w:r>
    </w:p>
    <w:p>
      <w:pPr>
        <w:spacing w:after="0"/>
        <w:ind w:left="0"/>
        <w:jc w:val="both"/>
      </w:pPr>
      <w:r>
        <w:rPr>
          <w:rFonts w:ascii="Times New Roman"/>
          <w:b w:val="false"/>
          <w:i w:val="false"/>
          <w:color w:val="000000"/>
          <w:sz w:val="28"/>
        </w:rPr>
        <w:t xml:space="preserve">
      Мен жатақханаға мұқтажбын, мұқтаж емеспін (керегінің астын сызу керек). </w:t>
      </w:r>
    </w:p>
    <w:p>
      <w:pPr>
        <w:spacing w:after="0"/>
        <w:ind w:left="0"/>
        <w:jc w:val="both"/>
      </w:pPr>
      <w:r>
        <w:rPr>
          <w:rFonts w:ascii="Times New Roman"/>
          <w:b w:val="false"/>
          <w:i w:val="false"/>
          <w:color w:val="000000"/>
          <w:sz w:val="28"/>
        </w:rPr>
        <w:t xml:space="preserve">
      * Мен бұрын мемлекеттік білім беру тапсырысы бойынша резидентурада оқымағаныма кепілдік беремін.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Бұйрыққа 3-қосымша</w:t>
            </w:r>
          </w:p>
        </w:tc>
      </w:tr>
    </w:tbl>
    <w:bookmarkStart w:name="z72" w:id="59"/>
    <w:p>
      <w:pPr>
        <w:spacing w:after="0"/>
        <w:ind w:left="0"/>
        <w:jc w:val="left"/>
      </w:pPr>
      <w:r>
        <w:rPr>
          <w:rFonts w:ascii="Times New Roman"/>
          <w:b/>
          <w:i w:val="false"/>
          <w:color w:val="000000"/>
        </w:rPr>
        <w:t xml:space="preserve"> Медицина кадрларын резидентурада даярлау қағидалары</w:t>
      </w:r>
    </w:p>
    <w:bookmarkEnd w:id="59"/>
    <w:bookmarkStart w:name="z73" w:id="60"/>
    <w:p>
      <w:pPr>
        <w:spacing w:after="0"/>
        <w:ind w:left="0"/>
        <w:jc w:val="left"/>
      </w:pPr>
      <w:r>
        <w:rPr>
          <w:rFonts w:ascii="Times New Roman"/>
          <w:b/>
          <w:i w:val="false"/>
          <w:color w:val="000000"/>
        </w:rPr>
        <w:t xml:space="preserve"> 1-тарау. Жалпы ережелер</w:t>
      </w:r>
    </w:p>
    <w:bookmarkEnd w:id="60"/>
    <w:bookmarkStart w:name="z74" w:id="61"/>
    <w:p>
      <w:pPr>
        <w:spacing w:after="0"/>
        <w:ind w:left="0"/>
        <w:jc w:val="both"/>
      </w:pPr>
      <w:r>
        <w:rPr>
          <w:rFonts w:ascii="Times New Roman"/>
          <w:b w:val="false"/>
          <w:i w:val="false"/>
          <w:color w:val="000000"/>
          <w:sz w:val="28"/>
        </w:rPr>
        <w:t xml:space="preserve">
      1. Медицина кадрларын резидентурада даярлау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сәйкес әзірленді және медицина кадрларын резидентурада даярлау тәртібін айқындайды.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2"/>
    <w:p>
      <w:pPr>
        <w:spacing w:after="0"/>
        <w:ind w:left="0"/>
        <w:jc w:val="left"/>
      </w:pPr>
      <w:r>
        <w:rPr>
          <w:rFonts w:ascii="Times New Roman"/>
          <w:b/>
          <w:i w:val="false"/>
          <w:color w:val="000000"/>
        </w:rPr>
        <w:t xml:space="preserve"> 2-тарау. Медицина кадрларын резидентурада даярлау тәртібі</w:t>
      </w:r>
    </w:p>
    <w:bookmarkEnd w:id="62"/>
    <w:bookmarkStart w:name="z76" w:id="63"/>
    <w:p>
      <w:pPr>
        <w:spacing w:after="0"/>
        <w:ind w:left="0"/>
        <w:jc w:val="both"/>
      </w:pPr>
      <w:r>
        <w:rPr>
          <w:rFonts w:ascii="Times New Roman"/>
          <w:b w:val="false"/>
          <w:i w:val="false"/>
          <w:color w:val="000000"/>
          <w:sz w:val="28"/>
        </w:rPr>
        <w:t xml:space="preserve">
      2. Резидентурада кадрларды даярлау Кодекстің 222-бабы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клиникалық мамандықтар тізбесі бойынша жүзеге асырылады.</w:t>
      </w:r>
    </w:p>
    <w:bookmarkEnd w:id="63"/>
    <w:bookmarkStart w:name="z77" w:id="64"/>
    <w:p>
      <w:pPr>
        <w:spacing w:after="0"/>
        <w:ind w:left="0"/>
        <w:jc w:val="both"/>
      </w:pPr>
      <w:r>
        <w:rPr>
          <w:rFonts w:ascii="Times New Roman"/>
          <w:b w:val="false"/>
          <w:i w:val="false"/>
          <w:color w:val="000000"/>
          <w:sz w:val="28"/>
        </w:rPr>
        <w:t>
      3. Медицина кадрларын резидентурада даярлау мерзімі дәрігердің еңбек өтіліне және мамандығы бойынша жұмыс өтіліне есептеледі.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Резидентура бағдарламаларын іске асыруды білім беру ұйымдары денсаулық сақтау саласындағы білім беру ұйымдарының аккредиттелген клиникаларында, университеттік ауруханаларда, резидентура базалары ретінде аккредиттелген ұлттық және (немесе) ғылыми орталықтар, ғылыми-зерттеу институттары жүзеге асырады.</w:t>
      </w:r>
    </w:p>
    <w:p>
      <w:pPr>
        <w:spacing w:after="0"/>
        <w:ind w:left="0"/>
        <w:jc w:val="both"/>
      </w:pPr>
      <w:r>
        <w:rPr>
          <w:rFonts w:ascii="Times New Roman"/>
          <w:b w:val="false"/>
          <w:i w:val="false"/>
          <w:color w:val="000000"/>
          <w:sz w:val="28"/>
        </w:rPr>
        <w:t xml:space="preserve">
      Резидент-дәрігерлерді резидентура базалары бойынша бөлуді білім беру ұйымы резидент-дәрігердің жеке жұмыс жоспарына сәйкес дербес жүзеге асырады. </w:t>
      </w:r>
    </w:p>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ауылдық, қалалық, облыстық және республикалық денсаулық сақтау ұйымдарында жалпы ұзақтығы резидент-дәрігердің жеке жұмыс жоспарына сәйкес резидентураның үлгілік оқу бағдарламасында көрсетілген мерзімдерден кем емес жоспарланады және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xml:space="preserve">
      5. Резидентурада білім алатын тұлға кәсіптік біліктілігін өзгерту мақсатында формальды білім беруді оқытудың бұрын қол жеткізілген нәтижелерін тануды ескере отырып,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сәйкес бағдарламаны игереді.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6. Оқу жүктемесі мен клиникалық жұмыстың мамандықтар бойынша көлемі резидент дәрігердің жеке жұмыс жоспарымен белгіленеді.</w:t>
      </w:r>
    </w:p>
    <w:bookmarkEnd w:id="66"/>
    <w:bookmarkStart w:name="z81" w:id="67"/>
    <w:p>
      <w:pPr>
        <w:spacing w:after="0"/>
        <w:ind w:left="0"/>
        <w:jc w:val="both"/>
      </w:pPr>
      <w:r>
        <w:rPr>
          <w:rFonts w:ascii="Times New Roman"/>
          <w:b w:val="false"/>
          <w:i w:val="false"/>
          <w:color w:val="000000"/>
          <w:sz w:val="28"/>
        </w:rPr>
        <w:t>
      7. Жұмыс оқу жоспарлары резидентура бойынша Мемлекеттік жалпыға міндетті стандарттардың, резидент дәрігерлердің жеке жұмыс жоспарларының негізінде әзірленеді және алқалық орган шешімінің негізінде ұйым басшысы бекітеді. Резидент дәрігерінің жеке жұмыс жоспары кафедра отырысында бекітіледі.</w:t>
      </w:r>
    </w:p>
    <w:bookmarkEnd w:id="67"/>
    <w:bookmarkStart w:name="z82" w:id="68"/>
    <w:p>
      <w:pPr>
        <w:spacing w:after="0"/>
        <w:ind w:left="0"/>
        <w:jc w:val="both"/>
      </w:pPr>
      <w:r>
        <w:rPr>
          <w:rFonts w:ascii="Times New Roman"/>
          <w:b w:val="false"/>
          <w:i w:val="false"/>
          <w:color w:val="000000"/>
          <w:sz w:val="28"/>
        </w:rPr>
        <w:t>
      8. Резидент-дәрігер оқу кезінде:</w:t>
      </w:r>
    </w:p>
    <w:bookmarkEnd w:id="68"/>
    <w:p>
      <w:pPr>
        <w:spacing w:after="0"/>
        <w:ind w:left="0"/>
        <w:jc w:val="both"/>
      </w:pPr>
      <w:r>
        <w:rPr>
          <w:rFonts w:ascii="Times New Roman"/>
          <w:b w:val="false"/>
          <w:i w:val="false"/>
          <w:color w:val="000000"/>
          <w:sz w:val="28"/>
        </w:rPr>
        <w:t>
      1) жеке жұмыс жоспарын орындайды;</w:t>
      </w:r>
    </w:p>
    <w:p>
      <w:pPr>
        <w:spacing w:after="0"/>
        <w:ind w:left="0"/>
        <w:jc w:val="both"/>
      </w:pPr>
      <w:r>
        <w:rPr>
          <w:rFonts w:ascii="Times New Roman"/>
          <w:b w:val="false"/>
          <w:i w:val="false"/>
          <w:color w:val="000000"/>
          <w:sz w:val="28"/>
        </w:rPr>
        <w:t>
      2) бағдарламада көзделген аралық аттестаттауды, қорытынды аттестаттауды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Резидент-дәрігерді ақылы негізден мемлекеттік білім беру тапсырысы бойынша бос орынға қалған оқу мерзіміне оқуға ауыстыру демалыс кезеңінде білім беру ұйымы басшысының шешімімен жүзеге асырылады.</w:t>
      </w:r>
    </w:p>
    <w:p>
      <w:pPr>
        <w:spacing w:after="0"/>
        <w:ind w:left="0"/>
        <w:jc w:val="both"/>
      </w:pPr>
      <w:r>
        <w:rPr>
          <w:rFonts w:ascii="Times New Roman"/>
          <w:b w:val="false"/>
          <w:i w:val="false"/>
          <w:color w:val="000000"/>
          <w:sz w:val="28"/>
        </w:rPr>
        <w:t xml:space="preserve">
      Ақылы негізде, сондай-ақ жекелеген ұйымдар үшін бекітілген білім беру тапсырысы бойынша түскен резидент-дәрігерлер басқа ұйымға білім беру ұйымы басшысының шешімімен қалған оқу мерзіміне демалыс кезеңінде ақылы негізде ғана ауысады. </w:t>
      </w:r>
    </w:p>
    <w:p>
      <w:pPr>
        <w:spacing w:after="0"/>
        <w:ind w:left="0"/>
        <w:jc w:val="both"/>
      </w:pPr>
      <w:r>
        <w:rPr>
          <w:rFonts w:ascii="Times New Roman"/>
          <w:b w:val="false"/>
          <w:i w:val="false"/>
          <w:color w:val="000000"/>
          <w:sz w:val="28"/>
        </w:rPr>
        <w:t>
      Ауыстыру рәсімін білім беру ұйымы дербес белгілейді және оның академиялық саясатында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xml:space="preserve">
      10. Мемлекеттік білім беру тапсырысы бойынша оқитын резидент дәрігерлерге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мөлшерлеріне сәйкес стипендия төленеді.</w:t>
      </w:r>
    </w:p>
    <w:bookmarkEnd w:id="69"/>
    <w:bookmarkStart w:name="z85" w:id="70"/>
    <w:p>
      <w:pPr>
        <w:spacing w:after="0"/>
        <w:ind w:left="0"/>
        <w:jc w:val="both"/>
      </w:pPr>
      <w:r>
        <w:rPr>
          <w:rFonts w:ascii="Times New Roman"/>
          <w:b w:val="false"/>
          <w:i w:val="false"/>
          <w:color w:val="000000"/>
          <w:sz w:val="28"/>
        </w:rPr>
        <w:t>
      11. Резидентурада даярлау теория мен клиникалық практиканың бірігуі негізінде резидент дәрігерлерді медициналық қызмет көрсетуге жеке қатысуға және тәлімгердің қадағалауымен пациенттерге көмек көрсету бойынша жауапкершілікке тарту арқылы жүзеге асырылады. Даярлау процесінде дағдыларды, білім мен тәжірибені игеру шамасына қарай резидент дәрігерінің тәуелсіз жауапкершілік деңгейінің жоғарылауы қамтамасыз етіледі.</w:t>
      </w:r>
    </w:p>
    <w:bookmarkEnd w:id="70"/>
    <w:bookmarkStart w:name="z86" w:id="71"/>
    <w:p>
      <w:pPr>
        <w:spacing w:after="0"/>
        <w:ind w:left="0"/>
        <w:jc w:val="both"/>
      </w:pPr>
      <w:r>
        <w:rPr>
          <w:rFonts w:ascii="Times New Roman"/>
          <w:b w:val="false"/>
          <w:i w:val="false"/>
          <w:color w:val="000000"/>
          <w:sz w:val="28"/>
        </w:rPr>
        <w:t>
      12. Резидент-дәрігерді оқытудың және көрсетілетін қызметтерді ұсынуға тартудың мыналар жүзеге асырылады:</w:t>
      </w:r>
    </w:p>
    <w:bookmarkEnd w:id="7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p>
      <w:pPr>
        <w:spacing w:after="0"/>
        <w:ind w:left="0"/>
        <w:jc w:val="both"/>
      </w:pPr>
      <w:r>
        <w:rPr>
          <w:rFonts w:ascii="Times New Roman"/>
          <w:b w:val="false"/>
          <w:i w:val="false"/>
          <w:color w:val="000000"/>
          <w:sz w:val="28"/>
        </w:rPr>
        <w:t xml:space="preserve">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 </w:t>
      </w:r>
    </w:p>
    <w:p>
      <w:pPr>
        <w:spacing w:after="0"/>
        <w:ind w:left="0"/>
        <w:jc w:val="both"/>
      </w:pPr>
      <w:r>
        <w:rPr>
          <w:rFonts w:ascii="Times New Roman"/>
          <w:b w:val="false"/>
          <w:i w:val="false"/>
          <w:color w:val="000000"/>
          <w:sz w:val="28"/>
        </w:rPr>
        <w:t xml:space="preserve">
      Осы тармақтың орындалуын қамтамасыз ету үшін Кодекстің 222-бабы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1 қыркүйекке дейін резидентура бағдарламасы бойынша оқыту туралы шарт жасалады.</w:t>
      </w:r>
    </w:p>
    <w:bookmarkStart w:name="z87" w:id="72"/>
    <w:p>
      <w:pPr>
        <w:spacing w:after="0"/>
        <w:ind w:left="0"/>
        <w:jc w:val="both"/>
      </w:pPr>
      <w:r>
        <w:rPr>
          <w:rFonts w:ascii="Times New Roman"/>
          <w:b w:val="false"/>
          <w:i w:val="false"/>
          <w:color w:val="000000"/>
          <w:sz w:val="28"/>
        </w:rPr>
        <w:t>
      15. Резидент дәрігерлерге академиялық кезеңдер арасында демалыс беріледі. Медициналық мамандықтар бойынша резидентураның мемлекеттік жалпыға міндетті стандартына және резидентура мамандықтары бойынша білім беру бағдарламасына сәйкес бітіру курсын қоспағанда, оқу жылы ішіндегі каникулдың ұзақтығы кемінде жеті аптаны құрайды.</w:t>
      </w:r>
    </w:p>
    <w:bookmarkEnd w:id="72"/>
    <w:bookmarkStart w:name="z88" w:id="73"/>
    <w:p>
      <w:pPr>
        <w:spacing w:after="0"/>
        <w:ind w:left="0"/>
        <w:jc w:val="both"/>
      </w:pPr>
      <w:r>
        <w:rPr>
          <w:rFonts w:ascii="Times New Roman"/>
          <w:b w:val="false"/>
          <w:i w:val="false"/>
          <w:color w:val="000000"/>
          <w:sz w:val="28"/>
        </w:rPr>
        <w:t>
      16. Білім беру бағдарламасының сапасын бақылауды білім алушылардың білімі мен дағдыларын бағалауды жүргізуге уәкілетті орган аккредиттеген ұйым - қорытынды мемлекеттік аттестаттау нысанында жүзеге асырады.</w:t>
      </w:r>
    </w:p>
    <w:bookmarkEnd w:id="73"/>
    <w:bookmarkStart w:name="z89" w:id="74"/>
    <w:p>
      <w:pPr>
        <w:spacing w:after="0"/>
        <w:ind w:left="0"/>
        <w:jc w:val="both"/>
      </w:pPr>
      <w:r>
        <w:rPr>
          <w:rFonts w:ascii="Times New Roman"/>
          <w:b w:val="false"/>
          <w:i w:val="false"/>
          <w:color w:val="000000"/>
          <w:sz w:val="28"/>
        </w:rPr>
        <w:t>
      17. Резидентурада оқуды аяқтаған резидент-дәрігерлеріне резидентураны бітіргені туралы куәлік беріледі.</w:t>
      </w:r>
    </w:p>
    <w:bookmarkEnd w:id="74"/>
    <w:bookmarkStart w:name="z90" w:id="75"/>
    <w:p>
      <w:pPr>
        <w:spacing w:after="0"/>
        <w:ind w:left="0"/>
        <w:jc w:val="both"/>
      </w:pPr>
      <w:r>
        <w:rPr>
          <w:rFonts w:ascii="Times New Roman"/>
          <w:b w:val="false"/>
          <w:i w:val="false"/>
          <w:color w:val="000000"/>
          <w:sz w:val="28"/>
        </w:rPr>
        <w:t xml:space="preserve">
      18. Резидентура резидент-дәрігерлерін оқудан шығару "Білім туралы" Заңның 41-бабы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