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ef44" w14:textId="2b3e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28 желтоқсандағы № 408 бұйрығы. Қазақстан Республикасының Әділет министрлігінде 2020 жылғы 30 желтоқсанда № 219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стандартын бекіту туралы" Қазақстан Республикасы Премьер-Министрінің орынбасары – Қазақстан Республикасы Ауыл шаруашылығы министрінің 2017 жылғы 10 наурыздағы № 11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36 болып тіркелген, 2017 жылғы 13 маусымда Қазақстан Республикасы нормативтік құқықтық актілерінің эталондық бақылау банкінде жарияланға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стандартын бекіту туралы" Қазақстан Республикасы Премьер-Министрінің орынбасары – Қазақстан Республикасы Ауыл шаруашылығы министрінің 2017 жылғы 10 наурыздағы № 115 бұйрығына өзгеріс енгізу туралы" Қазақстан Республикасы Премьер-Министрінің орынбасары – Қазақстан Республикасы Ауыл шаруашылығы министрінің 2018 жылғы 7 қарашадағы № 45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55 болып тіркелген, 2018 жылғы 13 желтоқсанда Қазақстан Республикасы нормативтік құқықтық актілерінің эталондық бақылау банкінде жарияланға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тратегиялық жоспарлау және талдау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