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7783" w14:textId="d5d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Нұр-Сұлтан қаласы әкімдігінің 2020 жылғы 23 қазандағы № 505-2431 қаулысы. Нұр-Сұлтан қаласының Әділет департаментінде 2020 жылғы 29 қазанда № 1301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37-бабының</w:t>
      </w:r>
      <w:r>
        <w:rPr>
          <w:rFonts w:ascii="Times New Roman"/>
          <w:b w:val="false"/>
          <w:i w:val="false"/>
          <w:color w:val="000000"/>
          <w:sz w:val="28"/>
        </w:rPr>
        <w:t xml:space="preserve"> 1-тармағына,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2019 жылғы 25 қарашадағы Қазақстан Республикасы Заңы </w:t>
      </w:r>
      <w:r>
        <w:rPr>
          <w:rFonts w:ascii="Times New Roman"/>
          <w:b w:val="false"/>
          <w:i w:val="false"/>
          <w:color w:val="000000"/>
          <w:sz w:val="28"/>
        </w:rPr>
        <w:t>1-бабы</w:t>
      </w:r>
      <w:r>
        <w:rPr>
          <w:rFonts w:ascii="Times New Roman"/>
          <w:b w:val="false"/>
          <w:i w:val="false"/>
          <w:color w:val="000000"/>
          <w:sz w:val="28"/>
        </w:rPr>
        <w:t xml:space="preserve"> 31-тармағының 16) тармақшасына сәйкес Нұр-Cұлтан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"Нұр-Сұлтан қаласының Қалалық орта сапасы және бақылау басқармасы" мемлекеттік мекемесінің басшысы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аумақтық әділет органына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Нұр-Сұлтан қаласы әкімінің орынбасары Н.Қ. Солтамбековке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23 қазаны</w:t>
            </w:r>
            <w:r>
              <w:br/>
            </w:r>
            <w:r>
              <w:rPr>
                <w:rFonts w:ascii="Times New Roman"/>
                <w:b w:val="false"/>
                <w:i w:val="false"/>
                <w:color w:val="000000"/>
                <w:sz w:val="20"/>
              </w:rPr>
              <w:t>№ 505-2431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Астана қаласы әкімдігінің күші жойылды деп танылған қаулылардың тізбесі</w:t>
      </w:r>
    </w:p>
    <w:bookmarkEnd w:id="9"/>
    <w:bookmarkStart w:name="z12" w:id="10"/>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регламенттерін бекіту туралы" Астана қаласы әкімдігінің 2015 жылғы 20 қарашадағы № 102-2131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985 болып тіркелген, 2016 жылғы 9 қаңтарда № 2 (3354) "Астана ақшамы", № 2 (3372) "Вечерняя Астана" газеттерінде жарияланды).</w:t>
      </w:r>
    </w:p>
    <w:bookmarkEnd w:id="10"/>
    <w:bookmarkStart w:name="z13" w:id="11"/>
    <w:p>
      <w:pPr>
        <w:spacing w:after="0"/>
        <w:ind w:left="0"/>
        <w:jc w:val="both"/>
      </w:pPr>
      <w:r>
        <w:rPr>
          <w:rFonts w:ascii="Times New Roman"/>
          <w:b w:val="false"/>
          <w:i w:val="false"/>
          <w:color w:val="000000"/>
          <w:sz w:val="28"/>
        </w:rPr>
        <w:t xml:space="preserve">
      2.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Астана қаласы әкімдігінің 2015 жылғы 7 желтоқсандағы № 102-2238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989 болып тіркелген, 2016 жылғы 26 желтоқсанда № 145 (3350) "Астана ақшамы", № 145 (3368) "Вечерняя Астана" газеттерінде жарияланды).</w:t>
      </w:r>
    </w:p>
    <w:bookmarkEnd w:id="11"/>
    <w:bookmarkStart w:name="z14" w:id="12"/>
    <w:p>
      <w:pPr>
        <w:spacing w:after="0"/>
        <w:ind w:left="0"/>
        <w:jc w:val="both"/>
      </w:pPr>
      <w:r>
        <w:rPr>
          <w:rFonts w:ascii="Times New Roman"/>
          <w:b w:val="false"/>
          <w:i w:val="false"/>
          <w:color w:val="000000"/>
          <w:sz w:val="28"/>
        </w:rPr>
        <w:t xml:space="preserve">
      3. "Ветеринария саласындағы мемлекеттік көрсетілетін қызметтер регламенттерін бекіту туралы" Астана қаласы әкімдігінің 2016 жылғы 5 қазандағы № 102-1851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1074 болып тіркелген, 2016 жылғы 5 қарашада № 129 (3481) "Астана ақшамы", № 129 (3499) "Вечерняя Астана" газеттерінде жарияланды).</w:t>
      </w:r>
    </w:p>
    <w:bookmarkEnd w:id="12"/>
    <w:bookmarkStart w:name="z15" w:id="13"/>
    <w:p>
      <w:pPr>
        <w:spacing w:after="0"/>
        <w:ind w:left="0"/>
        <w:jc w:val="both"/>
      </w:pPr>
      <w:r>
        <w:rPr>
          <w:rFonts w:ascii="Times New Roman"/>
          <w:b w:val="false"/>
          <w:i w:val="false"/>
          <w:color w:val="000000"/>
          <w:sz w:val="28"/>
        </w:rPr>
        <w:t xml:space="preserve">
      4. "Техникалық инспекция саласындағы мемлекеттік көрсетілетін қызметтер регламенттерін бекіту туралы" Астана қаласы әкімдігінің 2017 жылғы 2 наурыздағы № 102-406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1096 болып тіркелген, 2016 жылғы 8 сәуірде № 41 (3546) "Астана ақшамы", № 41 (3564) "Вечерняя Астана" газеттерінде жарияланды).</w:t>
      </w:r>
    </w:p>
    <w:bookmarkEnd w:id="13"/>
    <w:bookmarkStart w:name="z16" w:id="14"/>
    <w:p>
      <w:pPr>
        <w:spacing w:after="0"/>
        <w:ind w:left="0"/>
        <w:jc w:val="both"/>
      </w:pPr>
      <w:r>
        <w:rPr>
          <w:rFonts w:ascii="Times New Roman"/>
          <w:b w:val="false"/>
          <w:i w:val="false"/>
          <w:color w:val="000000"/>
          <w:sz w:val="28"/>
        </w:rPr>
        <w:t xml:space="preserve">
      5. "Астана қаласы әкімдігінің 2015 жылғы 20 қарашадағы "Мал шаруашылығы саласындағы мемлекеттік көрсетілетін қызметтер регламенттерін бекіту туралы" № 102-2131 қаулысына өзгерістер енгізу туралы" Астана қаласы әкімдігінің 2017 жылғы 3 тамыздағы № 102-1583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1132 болып тіркелген, 2017 жылғы 3 қазанда № 117 (3622) "Астана ақшамы", № 117 (3640) "Вечерняя Астана" газеттерінде жарияланды).</w:t>
      </w:r>
    </w:p>
    <w:bookmarkEnd w:id="14"/>
    <w:bookmarkStart w:name="z17" w:id="15"/>
    <w:p>
      <w:pPr>
        <w:spacing w:after="0"/>
        <w:ind w:left="0"/>
        <w:jc w:val="both"/>
      </w:pPr>
      <w:r>
        <w:rPr>
          <w:rFonts w:ascii="Times New Roman"/>
          <w:b w:val="false"/>
          <w:i w:val="false"/>
          <w:color w:val="000000"/>
          <w:sz w:val="28"/>
        </w:rPr>
        <w:t xml:space="preserve">
      6. "Астана қаласы әкімдігінің 2015 жылғы 7 желтоқсандағы № 102-2238 "Пестицидтерді (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қаулысына өзгерістер мен толықтыру енгізу туралы" Астана қаласы әкімдігінің 2017 жылғы 3 тамыздағы № 102-1580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1131 болып тіркелген, 2017 жылғы 3 қазанда № 117 (3622) "Астана ақшамы", № 117 (3640) "Вечерняя Астана" газеттерінде жарияланды).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