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335" w14:textId="5ee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2020-2022 жылдарға арналған бюджеті туралы" Нұр-Сұлтан қаласы мәслихатының 2019 жылғы 12 желтоқсандағы № 456/58-VI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30 қарашадағы № 550 /76 - VI шешімі. Қазақстан Республикасының Әділет министрлігінде 2020 жылғы 10 желтоқсанда № 21754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2020-2022 жылдарға арналған бюджеті туралы" Нұр-Сұлтан қаласы мәслихатының 2019 жылғы 12 желтоқсандағы № 456/58-VІ (Нормативтік құқықтық актілерді мемлекеттік тіркеу тізілімінде № 1252 тіркелген, 2020 жылдың 7 қаңтарында "Astana aqshamy", "Вечерняя Астана" газеттерінде жарияланған, Қазақстан Республикасының нормативтік құқықтық актілерінің эталондық бақылау банкісінде 2020 жылдың 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Нұр-Сұлтан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563 017 687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301 376 112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10 157 013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14 932 764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236 551 798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592 707 625,8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4 860 574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5 574 692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714 118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53 943 635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53 943 635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(-88 494 147,8)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88 494 147,8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95 148 266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(-11 547 633)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4 893 514,8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Нұр-Сұлтан қаласының жергілікті атқарушы органының 2020 жылға арналған резерві 6 420 338 мың теңге сомасында бекітілсін.".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мәслихаты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563 017 687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301 376 112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177 492 330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62 050 080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115 442 250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32 138 933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25 599 589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5 161 912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5 894 424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3 489 958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6409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592 707 625,8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20 711 542,0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18 019 824,0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13 503 782,0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11 315 851,0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125 573 080,0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106 621 698,0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5 714 970,0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3 072 511,0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14 421 629,0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8 915 627,0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19 164 933,0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4 269 417,0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2 037 779,0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178 247 606,3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50 144 434,0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3 664 169,0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7 170 522,0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6 412 906,0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24 391 955,0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3 962 443,0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86 639 152,3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59 475 865,0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5 611 612,3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9 455 349,0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1 909 560,0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31 856 533,0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31 856 533,0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22 983 652,0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8 872 881,0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23 579 809,0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20 370 558,0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2 550 894,0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61 118 576,7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60 963 886,7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15 997 052,0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26 264 441,4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6 005 883,0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6 420 338,0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4 498 401,4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4 498 401,4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5 574 692,0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-88 494 147,8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88 494 147,8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2020 жылға арналған бюджетінің бюджеттік даму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6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"Алматы" ауданының 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467 619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11 944 599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1 296 242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6 114 030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4 527 136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"Байқоңыр" ауданының бюджеттік бағдарламаларының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8 337 562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4 337 124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3 311 820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"Есіл" ауданының бюджеттік бағдарламаларының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/76 –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"Сарыарқа"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522 441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10 426 240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5 712 501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3 889 167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