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1ee9" w14:textId="c6e1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20 наурыздағы № А-4/151 қаулысы. Ақмола облысының Әділет департаментінде 2020 жылғы 26 наурызда № 7748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А-4/151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3"/>
    <w:bookmarkStart w:name="z6" w:id="4"/>
    <w:p>
      <w:pPr>
        <w:spacing w:after="0"/>
        <w:ind w:left="0"/>
        <w:jc w:val="both"/>
      </w:pPr>
      <w:r>
        <w:rPr>
          <w:rFonts w:ascii="Times New Roman"/>
          <w:b w:val="false"/>
          <w:i w:val="false"/>
          <w:color w:val="000000"/>
          <w:sz w:val="28"/>
        </w:rPr>
        <w:t xml:space="preserve">
      1. Ақмола облысы әкімдігінің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2017 жылғы 21 шілдедегі № А-7/311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6061 болып тіркелген, 2017 жылғы 8 қыркүйекте Қазақстан Республикасы нормативтік құқықтық актілерінің электрондық түрдегі эталондық бақылау банкінде жарияланған).</w:t>
      </w:r>
    </w:p>
    <w:bookmarkEnd w:id="4"/>
    <w:bookmarkStart w:name="z7" w:id="5"/>
    <w:p>
      <w:pPr>
        <w:spacing w:after="0"/>
        <w:ind w:left="0"/>
        <w:jc w:val="both"/>
      </w:pPr>
      <w:r>
        <w:rPr>
          <w:rFonts w:ascii="Times New Roman"/>
          <w:b w:val="false"/>
          <w:i w:val="false"/>
          <w:color w:val="000000"/>
          <w:sz w:val="28"/>
        </w:rPr>
        <w:t xml:space="preserve">
      2. Ақмола облысы әкімдігінің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2017 жылғы 12 қыркүйектегі № А-10/388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6105 болып тіркелген, 2017 жылғы 13 қазанда Қазақстан Республикасы нормативтік құқықтық актілерінің электрондық түрдегі эталондық бақылау банкінде жарияланған).</w:t>
      </w:r>
    </w:p>
    <w:bookmarkEnd w:id="5"/>
    <w:bookmarkStart w:name="z8" w:id="6"/>
    <w:p>
      <w:pPr>
        <w:spacing w:after="0"/>
        <w:ind w:left="0"/>
        <w:jc w:val="both"/>
      </w:pPr>
      <w:r>
        <w:rPr>
          <w:rFonts w:ascii="Times New Roman"/>
          <w:b w:val="false"/>
          <w:i w:val="false"/>
          <w:color w:val="000000"/>
          <w:sz w:val="28"/>
        </w:rPr>
        <w:t xml:space="preserve">
      3. Ақмола облысы әкімдігінің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2017 жылғы 20 қыркүйектегі № А-10/414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6117 болып тіркелген, 2017 жылғы 20 қазанда Қазақстан Республикасы нормативтік құқықтық актілерінің электрондық түрдегі эталондық бақылау банкінде жарияланған).</w:t>
      </w:r>
    </w:p>
    <w:bookmarkEnd w:id="6"/>
    <w:bookmarkStart w:name="z9" w:id="7"/>
    <w:p>
      <w:pPr>
        <w:spacing w:after="0"/>
        <w:ind w:left="0"/>
        <w:jc w:val="both"/>
      </w:pPr>
      <w:r>
        <w:rPr>
          <w:rFonts w:ascii="Times New Roman"/>
          <w:b w:val="false"/>
          <w:i w:val="false"/>
          <w:color w:val="000000"/>
          <w:sz w:val="28"/>
        </w:rPr>
        <w:t xml:space="preserve">
      4. Ақмола облысы әкімдігінің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2017 жылғы 29 қыркүйектегі № А-10/433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6129 болып тіркелген, 2017 жылғы 1 қарашада Қазақстан Республикасы нормативтік құқықтық актілерінің электрондық түрдегі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5. Ақмола облысы әкімдігінің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Ақмола облысы әкімдігінің 2017 жылғы 12 қыркүйектегі № А-10/388 қаулысына өзгеріс енгізу туралы" 2019 жылғы 5 маусымдағы № А-6/254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7230 болып тіркелген, 2019 жылғы 18 маусымда Қазақстан Республикасы нормативтік құқықтық актілерінің электрондық түрдегі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6. Ақмола облысы әкімдігінің "Акваөсіру (балық өсіру) өнімділігі мен сапасын арттыруды субсидиялау" мемлекеттік көрсетілетін қызмет регламентін бекіту туралы" 2019 жылғы 17 маусымдағы № А-6/271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7251 болып тіркелген, 2019 жылғы 2 шілдеде Қазақстан Республикасы нормативтік құқықтық актілерінің электрондық түрдегі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7. Ақмола облысы әкімдігінің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Ақмола облысы әкімдігінің 2017 жылғы 29 қыркүйектегі № А-10/433 қаулысына өзгеріс енгізу туралы" 2019 жылғы 21 маусымдағы № А-6/275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7265 болып тіркелген, 2019 жылғы 9 шілдеде Қазақстан Республикасы нормативтік құқықтық актілерінің электрондық түрдегі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8. Ақмола облысы әкімдігінің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Ақмола облысы әкімдігінің 2017 жылғы 21 шілдедегі № А-7/311 қаулысына өзгеріс енгізу туралы" 2019 жылғы 29 тамыздағы № A-9/407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7369 болып тіркелген, 2019 жылғы 11 қыркүйекте Қазақстан Республикасы нормативтік құқықтық актілерінің электрондық түрдегі эталондық бақылау банкінде жарияланған).</w:t>
      </w:r>
    </w:p>
    <w:bookmarkEnd w:id="11"/>
    <w:bookmarkStart w:name="z14" w:id="12"/>
    <w:p>
      <w:pPr>
        <w:spacing w:after="0"/>
        <w:ind w:left="0"/>
        <w:jc w:val="both"/>
      </w:pPr>
      <w:r>
        <w:rPr>
          <w:rFonts w:ascii="Times New Roman"/>
          <w:b w:val="false"/>
          <w:i w:val="false"/>
          <w:color w:val="000000"/>
          <w:sz w:val="28"/>
        </w:rPr>
        <w:t xml:space="preserve">
      9. Ақмола облысы әкімдігінің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Ақмола облысы әкімдігінің 2017 жылғы 20 қыркүйектегі № А-10/414 қаулысына өзгеріс енгізу туралы" 2019 жылғы 10 қыркүйектегі № A-9/439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7384 болып тіркелген, 2019 жылғы 19 қыркүйекте Қазақстан Республикасы нормативтік құқықтық актілерінің электрондық түрдегі эталондық бақылау банкінде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