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bd30" w14:textId="79bb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8 шілдедегі № А-7/353 қаулысы. Ақмола облысының Әділет департаментінде 2020 жылғы 9 шілдеде № 7948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"Діни қызмет саласындағы мемлекеттік көрсетілетін қызметтердің регламенттерін бекіту туралы" 2015 жылғы 11 маусымдағы № А-6/266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4891 болып тіркелген, 2015 жылғы 28 шілдеде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"Діни қызмет саласындағы мемлекеттік көрсетілетін қызметтердің регламенттерін бекіту туралы" Ақмола облысы әкімдігінің 2015 жылғы 11 маусымдағы № А-6/266 қаулысына өзгерістер енгізу туралы" 2017 жылғы 24 қарашадағы № А-12/547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6231 болып тіркелген, 2018 жылғы 10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"Діни қызмет саласындағы мемлекеттік көрсетілетін қызметтердің регламенттерін бекіту туралы" Ақмола облысы әкімдігінің 2015 жылғы 11 маусымдағы № А-6/266 қаулысына өзгерістер енгізу туралы" 2019 жылғы 27 қарашадағы № А-11/578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7548 болып тіркелген, 2019 жылғы 5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