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33b6" w14:textId="31d3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2019 жылғы 28 тамыздағы № С-36-8 "Көкшетау қаласының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21 ақпандағы № С-41-8 шешімі. Ақмола облысының Әділет департаментінде 2020 жылғы 27 ақпанда № 7697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қаласының аумағында қызметін жүзеге асыратын барлық салық төлеушілер үшін тіркелген салықтың бірыңғай мөлшерлемелерін белгілеу туралы" 2019 жылғы 28 тамыздағы № С-36-8 (Нормативтік құқықтық актілерді мемлекеттік тіркеу тізілімінде № 7351 болып тіркелген, 2019 жылғы 04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