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64a1" w14:textId="6dd6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2018 жылғы 12 наурыздағы № С 19-3 "Ақкөл ауданының аумағында қызметін жүзеге асыратын барлық салық төлеушілер үшін тіркелген бірыңғай салық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2020 жылғы 4 қарашадағы № С 61-2 шешімі. Ақмола облысының Әділет департаментінде 2020 жылғы 12 қарашада № 8142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"Ақкөл ауданының аумағында қызметін жүзеге асыратын барлық салық төлеушілер үшін тіркелген бірыңғай салық мөлшерлемелерін белгілеу туралы" Ақкөл аудандық мәслихатының 2018 жылғы 12 наурыздағы № С 19-3 (Нормативтік құқықтық актілерді мемлекеттік тіркеу тізілімінде № 6503 болып тіркелген, 2018 жылғы 16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күшiне енедi және 2020 жылғы 1 қаңтардан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аудандың мәслихатының хатшысы,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 басшысының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