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794" w14:textId="13ff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2019 жылғы 25 желтоқсандағы № С 50-1 "2020 - 2022 жылдарға арналған аудандық маңызы бар қаланың, ауылдың,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19 қарашадағы № С 62-1 шешімі. Ақмола облысының Әділет департаментінде 2020 жылғы 27 қарашада № 8178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2019 жылғы 25 желтоқсандағы № С 50-1 "2020 - 2022 жылдарға арналған аудандық маңызы бар қаланың, ауылдың, ауылдық округтердің бюджеттері туралы" (Нормативтік құқықтық актілерді мемлекеттік тіркеу тізімінде № 7651 тіркелген, 2020 жылғы 21 қаңтарда Қазақстан Републикасы нормативтік құқықтық актілерінің электрондық түрдегі этолондық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Ақкөл қаласының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302 621,7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264 239,7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302 622,2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Урюпинка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84 357,3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80 872,6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Кеңес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70 538,3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68 462,7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20 000,0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Наумовка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32 931,3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25 000,0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Қарасай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16 231,2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Новорыбинка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- 18 564,8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18 564,8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Еңбек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41 753,8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2020 - 2022 жылдарға арналған Жалғызқарағай ауылдық округінің бюджеті тиісінше 22, 23 және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31 485,8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25 000,0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2020 - 2022 жылдарға арналған Азат ауылының бюджеті тиісінше 25, 26 және 27-қосымшаларға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15 189,7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952,7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19-2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"19-2. 30 - қосымшаға сәйкес 2020 жылға Жұмыспен қамту жол картасы шеңберінде шараларды қаржыландыру үшін аудандық маңызы бар қаланың, ауылдың, ауылдық округтердің бюджеттеріне кредит беру сомасын бөлу.";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30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шешiм Ақмола облысының Әдiлет департаментiнде мемлекеттiк тiркелген күнінен бастап күшiне енедi және 2020 жылғы 1 қаңтардан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Урюпинка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90 538,3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Наумовка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Новорыбинка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-18 564,8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Жалғызқарағай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Азат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аудандық маңызы бар қала, ауыл, ауылдық округ бюджеттерiне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атқарылуын есепке алудың бірыңғай ақпараттық алаңын енгізу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аудандық маңызы бар қала, ауыл, ауылдық округ бюджеттерiне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8504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122 230,7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Жұмыспен қамту жол картасы шеңберінде шараларды қаржыландыру үшін аудандық маңызы бар қаланың, ауылдың, ауылдық округтердің бюджеттеріне кредит беру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