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64c3" w14:textId="58a6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әкімінің 2020 жылғы 10 наурыздағы № 5 шешімі. Ақмола облысының Әділет департаментінде 2020 жылғы 11 наурызда № 7716 болып тіркелді. Күші жойылды - Ақмола облысы Бұланды ауданы әкімінің 2020 жылғы 8 қыркүйектегі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әкімінің 08.09.2020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жөніндегі аудандық комиссияның кезектен тыс шұғыл отырысының 2020 жылғы 20 ақпандағы № 1 хаттамасының негізінде, Бұланды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Бұланды ауданы әкімінің орынбасары О.Қ. Смағұлов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Бұланды ауданы әкімінің орынбасары О.Қ.Смағұловқа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2020 жылдың 20 ақпанынан бастап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