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c179" w14:textId="858c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Журавлевка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Журавлевка ауылдық округі әкімінің 2020 жылғы 16 қарашадағы № 1 шешімі. Ақмола облысының Әділет департаментінде 2020 жылғы 20 қарашада № 8163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Журавлевка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ауданы Журавлевка ауылының көшелері қайта аталсын: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Октябрьская көшесі Астана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Ленин көшесі Береке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Чапаев көшесі Құлагер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Журавлевка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Т.Гильгенберг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