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9c3e" w14:textId="4829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8 жылғы 30 қаңтардағы № 6С20-2 "Қызметін Егіндікөл ауданы аумағында жүзеге асыратын барлық салық төлеушілер үшін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12 маусымдағы № 6С48-6 шешімі. Ақмола облысының Әділет департаментінде 2020 жылғы 17 маусымда № 78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Қызметін Егіндікөл ауданы аумағында жүзеге асыратын барлық салық төлеушілер үшін тіркелген салықтың бірыңғай мөлшерлемелерін белгілеу туралы" 2018 жылғы 30 қаңтардағы № 6С20-2 (Нормативтік құқықтық актілерді мемлекеттік тіркеу тізілімінде № 6395 болып тіркелген, 2018 жылғы 19 ақпанда аудандық "Алтын а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ід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