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069e" w14:textId="13a0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ауданы Абай ауылы әкімінің 2020 жылғы 28 қыркүйектегі № 4 "Карантин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ауданы Абай ауылы әкімінің 2020 жылғы 19 қарашадағы № 6 шешімі. Ақмола облысының Әділет департаментінде 2020 жылғы 19 қарашада № 8158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ауылының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ауданы Абай ауылы әкімінің "Карантин белгілеу туралы" 2020 жылғы 28 қыркүйектегі № 4 (Нормативтік құқықтық актілерді мемлекеттік тіркеу тізілімінде № 8042 тіркелген, 2020 жылғы 05 қазанда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Абай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Б.Әбенов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