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a069e" w14:textId="13a06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Егіндікөл ауданы Абай ауылы әкімінің 2020 жылғы 28 қыркүйектегі № 4 "Карантин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ауданы Абай ауылы әкімінің 2020 жылғы 19 қарашадағы № 6 шешімі. Ақмола облысының Әділет департаментінде 2020 жылғы 19 қарашада № 8158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ауылының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Егіндікөл ауданы Абай ауылы әкімінің "Карантин белгілеу туралы" 2020 жылғы 28 қыркүйектегі № 4 (Нормативтік құқықтық актілерді мемлекеттік тіркеу тізілімінде № 8042 тіркелген, 2020 жылғы 05 қазанда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Абай ауылының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Б.Әбенов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