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1d7e" w14:textId="fde1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Ерейментау ауданы әкімдігінің 2020 жылғы 30 қарашадағы № а-11/424 қаулысы. Ақмола облысының Әділет департаментінде 2020 жылғы 10 желтоқсанда № 8212 болып тіркелді</w:t>
      </w:r>
    </w:p>
    <w:p>
      <w:pPr>
        <w:spacing w:after="0"/>
        <w:ind w:left="0"/>
        <w:jc w:val="both"/>
      </w:pPr>
      <w:bookmarkStart w:name="z1" w:id="0"/>
      <w:r>
        <w:rPr>
          <w:rFonts w:ascii="Times New Roman"/>
          <w:b w:val="false"/>
          <w:i w:val="false"/>
          <w:color w:val="000000"/>
          <w:sz w:val="28"/>
        </w:rPr>
        <w:t>
      Қазақстан Республикасының 2017 жылғы 25 желтоқсандағы "</w:t>
      </w:r>
      <w:r>
        <w:rPr>
          <w:rFonts w:ascii="Times New Roman"/>
          <w:b w:val="false"/>
          <w:i w:val="false"/>
          <w:color w:val="000000"/>
          <w:sz w:val="28"/>
        </w:rPr>
        <w:t>Салық және бюджетке</w:t>
      </w:r>
      <w:r>
        <w:rPr>
          <w:rFonts w:ascii="Times New Roman"/>
          <w:b w:val="false"/>
          <w:i w:val="false"/>
          <w:color w:val="000000"/>
          <w:sz w:val="28"/>
        </w:rPr>
        <w:t xml:space="preserve"> төленетін басқа да міндетті төлемдер туралы (Салық кодексі)" Кодексіне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Ерейментау ауданының елді мекендерінде салық салу объектісінің орналасуын ескеретін аймаққа бөлу коэффициенттері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М.Х. Кабдулловқа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w:t>
            </w:r>
            <w:r>
              <w:br/>
            </w:r>
            <w:r>
              <w:rPr>
                <w:rFonts w:ascii="Times New Roman"/>
                <w:b w:val="false"/>
                <w:i/>
                <w:color w:val="000000"/>
                <w:sz w:val="20"/>
              </w:rPr>
              <w:t>министрлігінің Мемлекеттік</w:t>
            </w:r>
            <w:r>
              <w:br/>
            </w:r>
            <w:r>
              <w:rPr>
                <w:rFonts w:ascii="Times New Roman"/>
                <w:b w:val="false"/>
                <w:i/>
                <w:color w:val="000000"/>
                <w:sz w:val="20"/>
              </w:rPr>
              <w:t>кірістер комитеті Ақмола облысы</w:t>
            </w:r>
            <w:r>
              <w:br/>
            </w:r>
            <w:r>
              <w:rPr>
                <w:rFonts w:ascii="Times New Roman"/>
                <w:b w:val="false"/>
                <w:i/>
                <w:color w:val="000000"/>
                <w:sz w:val="20"/>
              </w:rPr>
              <w:t>бойынша мемлекеттік кірістер</w:t>
            </w:r>
            <w:r>
              <w:br/>
            </w:r>
            <w:r>
              <w:rPr>
                <w:rFonts w:ascii="Times New Roman"/>
                <w:b w:val="false"/>
                <w:i/>
                <w:color w:val="000000"/>
                <w:sz w:val="20"/>
              </w:rPr>
              <w:t>департаментінің Ерейментау</w:t>
            </w:r>
            <w:r>
              <w:br/>
            </w:r>
            <w:r>
              <w:rPr>
                <w:rFonts w:ascii="Times New Roman"/>
                <w:b w:val="false"/>
                <w:i/>
                <w:color w:val="000000"/>
                <w:sz w:val="20"/>
              </w:rPr>
              <w:t>ауданы бойынша мемлекеттік</w:t>
            </w:r>
            <w:r>
              <w:br/>
            </w:r>
            <w:r>
              <w:rPr>
                <w:rFonts w:ascii="Times New Roman"/>
                <w:b w:val="false"/>
                <w:i/>
                <w:color w:val="000000"/>
                <w:sz w:val="20"/>
              </w:rPr>
              <w:t>кірістер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а-11/424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Ерейментау ауданының Ерейментау қаласында салық салу объектілерінің орналасуын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1158"/>
        <w:gridCol w:w="575"/>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Ерейментау қаласында салық салу объектісінің орналасуы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 – 93-159 (тақ жағы), Абылайхан көшесі – 94-162 (жұп жағы), Абай Құнанбаев көшесі – 99-141 (тақ жағы), Абай Құнанбаев көшесі – 110-168 (жұп жағы), Бөгенбай көшесі – 80-98 (жұп жағы), Бөгенбай көшесі – 81-135 (тақ жағы), Шоқан Уәлиханов көшесі – 35-65 (тақ жағы), Шоқан Уәлиханов көшесі – 40-90 (жұп жағы), Жантай батыр көшесі – 58-96 (жұп жағы), Жантай батыр көшесі – 63-101 (тақ жағы), Кенесары Қасымов көшесі – 61-127 (тақ жағы), Атан батыр көшесі, Первомайский тұйық көшесі, Мира көшесі (тақ жағы), Талғат Мұсабаев көшесі, Аманжол Әлжанов көшесі (жұп жағы), Мұхтар Әуезов көшесі, Жеңіс көшесі, Үмбетей жырау атындағы көшесі, Әл-Фараби көшесі, Октябрьский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 – 161-225 (тақ жағы), Абылайхан көшесі – 164-246 (жұп жағы), Абай Құнанбаев көшесі – 143-201 (тақ жағы), Абай Құнанбаев көшесі – 170-242 (жұп жағы), Бөгенбай көшесі – 100-150 (жұп жағы), Бөгенбай көшесі – 137-183 (тақ жағы), Шоқан Уәлиханов көшесі – 67-77 (тақ жағы), Шоқан Уәлиханов көшесі – 92-152 (жұп жағы), Жантай батыр көшесі – 98-108 (жұп жағы), Жантай батыр көшесі – 103-111 (тақ жағы), Свободы көшесі, Железнодорожная көшесі, Юрий Гагарин көшесі, Заводская көшесі, Западная көшесі, Строительная көшесі, Әлихан Барлыбаев көшесі, Мира көшесі (жұп жағы), Аманжол Әлжанов көшесі (тақ жағы), Яков Киселев көшесі, Кенесары Қасымов көшесі – 131-155 (тақ жағы).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 – 1-92, Абай Құнанбаев көшесі – 1-97 (тақ жағы), Абай Құнанбаев көшесі – 2-108 (жұп жағы), Бөгенбай көшесі – 1-78, Шоқан Уәлиханов көшесі – 1-38, Жантай батыр көшесі – 2-56 (жұп жағы), Жантай батыр көшесі – 1-61 (тақ жағы), Саққұлақ би көшесі, Автомобилистов көшесі, Валерий Чкалов көшесі, Школьный тұйық көшесі, Желтоқсан көшесі, Зеленый хутор көшесі, Приречная көшесі – 1-22, Кенесары Қасымов көшесі – 1-59 (тақ жағы).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 көшесі – 23-26, Заречная көшесі, Болат Бектеміров көшесі, Степная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 Ғалымжан Мұқатов көшесі, Жанайдар Ыбыраев көшесі, Интернациональная көшесі, Северная көшесі, Линейная көшесі, Жамбыл Жабаев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Қарасу көшесі, Амангелді Иманов көшесі, Молдажан Жадайұлы атындағы көшесі, Бекболат ақын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көшесі, Горнолесная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Деповская көшесі, Кенесары Қасымов көшесі (жұп жағы).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а-11/424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Ерейментау ауданының ауылдық елді мекендерінде салық салу объектісінің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5657"/>
        <w:gridCol w:w="3963"/>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ауылдық елді мекендерінде салық салу объектісінің орналасуы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ауылы (Еркіншілік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ауылы (Тайбай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(Торғай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ауылы (Ақмырза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Малтабар ауылы (Тайбай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ауылы (Өлеңті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 (Олжабай батыр атындағы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 (Тайбай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(Торғай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 (Торғай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Торғай ауылы (Торғай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ауылы (Бестоғай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(Еркіншілік аулдық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 (Қойтас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 (Тайбай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станциясы (Өлеңті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 ауылы (Қойтас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ауылы (Күншалған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станциясы (Өлеңті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ауылы (Бестоғай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 (Бестоғай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 (Торғай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Жолбасшы ауылы (Ақмырза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 (Олжабай батыр атындағы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(Күншалған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Шакей ауылы (Күншалған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(Олжабай батыр атындағы ауылдық округі)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