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ce97" w14:textId="4f2c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Тайбай ауылдық округі әкімінің 2020 жылғы 25 қарашадағы № 7 шешімі. Ақмола облысының Әділет департаментінде 2020 жылғы 26 қарашада № 8168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бас мемлекеттік ветеринариялық-санитариялық инспекторының 2020 жылғы 20 қарашадағы № 01-30-547 ұсынуы бойынша, Тайбай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Қарасан жұқпалы ауруының ошақтарын жою жөніндегі ветеринариялық іс- шаралар кешенінің жүргізілуіне байланысты, Ерейментау ауданы Тайбай ауылдық округінің Елтай ауылы аумағында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Ерейментау ауданы Тайбай ауылдық округі әкімінің "Карантин белгілеу туралы" 2020 жылғы 29 қазандағы № 6 (Нормативтік құқықтық актілерді мемлекеттік тіркеу тізілімінде № 8105 болып тіркелген, 2020 жылғы 30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Тайбай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