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78333" w14:textId="d078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2017 жылғы 22 ақпандағы № 12/5 "Есіл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2020 жылғы 1 маусымдағы № 71/2 шешімі. Ақмола облысының Әділет департаментінде 2020 жылғы 2 маусымда № 7870 болып тіркелді. Күші жойылды - Ақмола облысы Есіл аудандық мәслихатының 2022 жылғы 29 сәуірдегі № 23/4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29.04.2022 </w:t>
      </w:r>
      <w:r>
        <w:rPr>
          <w:rFonts w:ascii="Times New Roman"/>
          <w:b w:val="false"/>
          <w:i w:val="false"/>
          <w:color w:val="ff0000"/>
          <w:sz w:val="28"/>
        </w:rPr>
        <w:t>№ 23/4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2017 жылғы 22 ақпандағы № 12/5 (Нормативтік құқықтық актілерді мемлекеттік тіркеу тізілімінде № 5860 тіркелген, 2017 жылғы 7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p>
      <w:pPr>
        <w:spacing w:after="0"/>
        <w:ind w:left="0"/>
        <w:jc w:val="both"/>
      </w:pPr>
      <w:r>
        <w:rPr>
          <w:rFonts w:ascii="Times New Roman"/>
          <w:b w:val="false"/>
          <w:i w:val="false"/>
          <w:color w:val="000000"/>
          <w:sz w:val="28"/>
        </w:rPr>
        <w:t xml:space="preserve">
      көрсетілген шешіммен бекітілген, Есіл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А.Жорабек</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 xml:space="preserve">2020 жылғы 2020 1 маусымдағы </w:t>
            </w:r>
            <w:r>
              <w:br/>
            </w:r>
            <w:r>
              <w:rPr>
                <w:rFonts w:ascii="Times New Roman"/>
                <w:b w:val="false"/>
                <w:i w:val="false"/>
                <w:color w:val="000000"/>
                <w:sz w:val="20"/>
              </w:rPr>
              <w:t>№ 71/2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Есіл аудандық мәслихатының</w:t>
            </w:r>
            <w:r>
              <w:br/>
            </w:r>
            <w:r>
              <w:rPr>
                <w:rFonts w:ascii="Times New Roman"/>
                <w:b w:val="false"/>
                <w:i w:val="false"/>
                <w:color w:val="000000"/>
                <w:sz w:val="20"/>
              </w:rPr>
              <w:t>2017 жылғы 22 ақпандағы</w:t>
            </w:r>
            <w:r>
              <w:br/>
            </w:r>
            <w:r>
              <w:rPr>
                <w:rFonts w:ascii="Times New Roman"/>
                <w:b w:val="false"/>
                <w:i w:val="false"/>
                <w:color w:val="000000"/>
                <w:sz w:val="20"/>
              </w:rPr>
              <w:t>№ 12/5 шешімімен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Есіл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қаласы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Красногорский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Калачи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Сұрған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Приишимка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Жаныспай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Дальнее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Красивинский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 станциясы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Ярославка ауылы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Ейское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