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d53d" w14:textId="2fbd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Шойындыкөл ауылы әкімінің 2020 жылғы 22 қыркүйектегі № 3 шешімі. Ақмола облысының Әділет департаментінде 2020 жылғы 22 қыркүйекте № 8032 болып тіркелді. Күші жойылды - Ақмола облысы Жарқайың ауданы Шойындыкөл ауылы әкімінің 2020 жылғы 21 қазандағы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ауданы Шойындыкөл ауылы әкімінің 21.10.2020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бас мемлекеттік ветеринариялық-санитариялық инспектордың 2020 жылғы 21 қыркүйектегі № 01-28-323 ұсынысы негізінде, Шойындыкөл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 тұмауы ауруының пайда болуына байланысты, Жарқайың ауданының Шойындыкөл ауылы аумағында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Шойындыкөл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Н.Бердығали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