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3725" w14:textId="3cc3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Зеренді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Зеренді аудандық мәслихатының 2020 жылғы 30 қарашадағы № 63-390 шешімі. Ақмола облысының Әділет департаментінде 2020 жылғы 4 желтоқсанда № 8198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Зеренді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ұсынылсын: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xml:space="preserve">
      2. Зеренді аудандық мәслихаттың "2020 жылға арналған Зеренді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2020 жылғы 13 наурыздағы № 51-333 (Нормативтік құқықтық актілерді мемлекеттік тіркеу тізілімінде № 7723 тіркелген, 2020 жылғы 18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Осы шешiм Ақмола облысының Әдiлет департаментiнде мемлекеттiк тiркелген күнінен бастап күшіне енедi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К.Буканов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