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bc89" w14:textId="482b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бойынша 2020 жылға асыл тұқымды мал шаруашылығын дамытуды, мал шаруашылығының өнiмдiлiгiн және өнім сапасын арттыруды субсидиялау бағыттарына субсидиялар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2020 жылғы 21 ақпандағы № 62 қаулысы. Ақтөбе облысының Әділет департаментінде 2020 жылғы 21 ақпанда № 6825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2019 жылғы 15 наурыздағы № 108 "Асыл тұқымды мал шаруашылығын дамытуды, мал шаруашылығының өнімділігін және өнім сапасын арттыруды субсидиялау қағидаларын бекіту туралы" Нормативтік құқықтық актілерді мемлекеттік тіркеу тізілімінде № 18404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Жергілікті бюджеттен бөлінген қаражат шегінде асыл тұқымды мал шаруашылығын дамытуды, мал шаруашылығының өнiмдiлiгiн және өнім сапасын арттыруды субсидиялау бағыттарына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Республикалық бюджеттен бөлінген қаражат шегінде асыл тұқымды мал шаруашылығын дамытуды, мал шаруашылығының өнiмдiлiгiн және өнім сапасын арттыруды субсидиялау бағыттары бойынша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Ақтөбе облысы бойынша 2020 жылға асыл тұқымды мал шаруашылығын дамытуды, мал шаруашылығының өнімділігін және өнім сапасын арттыруды субсидиялау бағыттары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әкімдігінің 26.11.2020 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ауыл шаруашылығы басқармасы" мемлекеттік мекемесі заңнамада бекітілген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Ақтөбе облысы әкімдігінің интернет-ресурсына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2020 жылғы "21" ақпандағы № 62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бюджеттен бөлінген қаражат шегінде асыл тұқымды мал шаруашылығын дамытуды, мал шаруашылығының өнiмдiлiгiн және өнім сапасын арттыруды субсидиялау бағыттары субсидиялар көлемдері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әкімдігінің 24.12.2020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тұқымдық ірі қара мал сатып алу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асыл тұқымды аналық мал басын сатып алу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нормативтен 50%-ға дейін ұлғайту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4 555,12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501 063,2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тiрiлей салмағы,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1 358 971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271 794,2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 үшін бұқашықтарды бордақылау шығындарын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қосқан салмағы,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3 225 097,4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тұқымдардың асыл тұқымды бұқасының ұрығын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жынысты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жынысты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немесе ТМД елдерінен әкелінген шетелдік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ки- 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4 906 953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171 743, 355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1 292,46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сүтті және сүтті-етті тұқымдардың асыл тұқымды тұқымдық бұқасын күтіп-бағу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бағыттағы аналық басының және толықтыратын мал басының азығына жұмсалған шығындар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1 167,566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386 585, 365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миллион данадан басталатын нақты өндіріс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өткізілген 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15597037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 шағылысу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тұқымдық қойлар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өткізу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бағыттағы асыл тұқымды тұқымдық айғырлар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3 666 748,765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2020 жылғы 21 ақпандағы № 62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бөлінген қаражат шегінде асыл тұқымды мал шаруашылығын дамытуды, мал шаруашылығының өнiмдiлiгiн және өнім сапасын арттыруды субсидиялау бағыттары бойынша субсидиялар көлемдері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 2 қосымшамен толықтырылды - Ақтөбе облысы әкімдігінің 25.08.2020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енгізіледі); жаңа редакцияда - Ақтөбе облысы әкімдігінің 24.12.2020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субси-диялар норматив-тері,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Етті, етті-сүтті тұқымдардың отандық асыл тұқымды тұқымдық бұқасын сатып алу: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Достығы, Украина елдерінен импортталған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немесе сою қуаты тәулігіне 50 бас болатын ет өңдеуші кәсіпорындарына өткізілген немесе орын ауыстырылған бұқашықтардың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тірідей салмағы,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1 275 125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2020 жылғы 21 ақпандағы № 62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 2020 жылға асыл тұқымды мал шаруашылығын дамытуды, мал шаруашылығының өнімділігін және өнім сапасын арттыруды субсидиялау бағыттары субсидиялар көлемдері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 3 қосымшамен толықтырылды - Ақтөбе облысы әкімдігінің 25.08.2020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енгізіледі); жаңа редакцияда - Ақтөбе облысы әкімдігінің 24.12.2020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бас/шағы-лыстыру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Етті, етті-сүтті тұқымдардың отандық асыл тұқымды бұқасын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Достастығы, Украина елдерінен импортталған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тегі асыл тұқымдыға сәйкес келетін ірі қара малдың импортталған аналық басын сатып алу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немесе сою қуаты тәулігіне 50 бас болатын ет өңдеуші кәсіпорындарына өткізілген немесе орны ауыстырылған бұқашықтардың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тірідей салмағы,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404 317,620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80 863,523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714 988,523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тұқымдардың асыл тұқымды бұқасының ұрығын сатып алу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жынысты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АҚШ, Солтүстік және Оңтүстік Америка, Еуропа елдерінен импортталған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1 684,260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сүтті және сүтті-етті бағытындағы ірі қара малдың аналық басын қолдан ұрықтандыру жөніндегі көрсетілетін қызметтерді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жылы ұрықтандырылған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434 317,860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құстардан алынған жұмыртқа бағытындағы финалдық нысандағы тәуліктік балапан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 (2022 жылғы 1 қаңтарға дейін қолданыста болады)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миллион данадан басталатын нақты өндіріс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134 402,964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174 723,852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199 563,852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 жұмыс жүргізу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қойлар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бағыттағы асыл тұқымды тұқымдық айғырлар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Маралдардың (бұғылардың) аналық бастарымен селекциялық және асыл тұқымдық жұмыс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ұяларымен селекциялық және асыл тұқымдық жұмыс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ұясы/маусым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малдарының азығына жұмсалған шығындар құнын арзандату*: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бағыттағы ірі қара малдың аналық басы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малдың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495 740,0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Жылқының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630 360,0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Түйелердің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өңдеу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4 436 740,0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6 285 310,235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