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27eb" w14:textId="4032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2020 жылға пестицидтерге, биоагенттерге (энтомофагтарға) арналған субсидиялар тізбесі мен нормаларын, сондай-ақ пестицидтерге, биоагенттерге (энтомофагтарға)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29 маусымдағы № 256 қаулысы. Ақтөбе облысының Әділет департаментінде 2020 жылғы 30 маусымда № 7224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қазақ тілінде жаңа редакцияда, орыс тіліндегі мәтіні өзгермейді - Ақтөбе облысы әкімдігінің 23.11.2020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нормативтік құқықтық актілерді мемлекеттік тіркеу Тізілімінде № 20209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пестицидтерге, биоагенттерге (энтомофагтарға) арналған субсидиялар тізбесі мен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облысы әкімдігінің келесі қаулысының күші жойылды деп танылсын: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әкімдігінің 2019 жылғы 13 мамырдағы № 185 қаулысы "Субсидияланатын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нормаларын бекіту туралы" (нормативтік құқықтық актілерді мемлекеттік тіркеу Тізілімінде № 6143 тіркелген, 2019 жылғы 23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29 маусымы № 256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пестицидтерге, биоагенттерге (энтомофагтарға) арналған субсидиялар тізбесі мен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23.11.2020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MCPA қышқылы, диметиламин, калий және натрий тұздары түрінде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MCPA қышқылы,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диметиламин тұзы, 357 г / л + дикамба, 124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диметиламин тұзы,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диметиламин тұзы, 860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2-этилхексил эфирінің кешені түрінде 2,4-қышқыл, 410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2,4-D қышқылы 2-этилегексил эфирі, 300 г/л + флорасулам, 3,7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г/л + флорасулам, 7,4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күрделі эфир түріндегі қышқыл, 510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2,4 - Д қышқылы, 500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қышқылды 2-этилгексил эфирі, 850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қышқылды 2-этилгексил эфирі , 905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қышқылды 2-этилгексил эфирі , 950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этилгексил эфирі түріндегі 2,4-Д қышқылы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+МСРА натрий-калий тұзы,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, 500 г/л + дикват,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 тұзы),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Мега60 %,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аммонии глюфосинаты,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диспергирленген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60%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 - мексил (антидот), 11,25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сұйықтық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күрделі эфир түріндегі 2,4-Д қышқылы,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 қышқылы, 344 г/л + дикамба,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 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(имидаклоприд, 500 г/л)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г/л + флутриафол,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200 г/л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тебуконазол, 148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*қос мақсаттағы мемлекеттік тіркемесі бар және гербицид пен десикант ретінде қолданылатын препараттар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29 маусымы № 256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Пестицидтерге, биоагенттерге (энтомофагтарға)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452 213,00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