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6d25" w14:textId="d566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жылдары субсидиялауға жататын Ақтөбе облысының әлеуметтік мәні бар облысішілік автомобиль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2020 жылғы 11 желтоқсандағы № 576 шешімі. Ақтөбе облысының Әділет департаментінде 2020 жылғы 15 желтоқсанда № 7801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 міндетін атқарушының 2015 жылғы 25 тамыздағы № 883 бұйрығымен бекітілген, нормативтік құқықтық актілерді мемлекеттік тіркеу тізілімінде № 12353 тіркелген,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жылдары субсидиялауға жататын Ақтөбе облысының әлеуметтік мәні бар облысішілік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2020 жылғы 11 желтоқсандағы № 576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жылдары субсидиялауға жататын Ақтөбе облысының әлеуметтік мәні бар облысішілік автомобиль қатынастар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облыстық мәслихатының 25.05.2022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Маржанбұлақ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Темірбек Жүргенов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Қарауылкелді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Ырғыз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Қобда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Сарыжар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Родниковка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Ақтөбе–Хромтау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Ойыл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мәні бар автомобиль қатынасының 3 жылға болжамдалатын жылдарға бөлінген субсидиялау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10 574 563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20 265 675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9 775 447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10 330 696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10 515 780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30 621 923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5 672 357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10 483 681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12 087 456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28 243 494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9 015 536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10 119 230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24 839 225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4 588 974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10 124 272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23 453 693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13 459 831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19 531 905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21 555 931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54 547 667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3 603 210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6 820 786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19 419 278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39 588 166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39 207 717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39 809 016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118 604 899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7 870 794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10 494 393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18 365 187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