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49e" w14:textId="a8a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364 "2020-2022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401 шешімі. Ақтөбе облысының Әділет департаментінде 2020 жылғы 30 наурызда № 6919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364 "2020-2022 жылдарға арналған Құмқұдық ауылдық округ бюджетін бекіту туралы" (нормативтік құқықтық актілердің мемлекеттік тіркеу Тізілімінде № 6723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"60 247,0" сандары "59 881,0"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"58 429,0" сандары "58 063,0"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"60 247,0" сандары "59 881,0" сандарымен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Құмқұдық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