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b5b9" w14:textId="559b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4 "2020 - 2022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29 шешімі. Ақтөбе облысының Әділет департаментінде 2020 жылғы 8 шілдеде № 72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4 "2020-2022 жылдарға арналған Әйке ауылдық округ бюджетін бекіту туралы" (нормативтік құқықтық актілердің мемлекеттік тіркеу Тізілімінде № 6730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318,0" сандары "78 06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,0" сандары "2092,0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,0" сандары "0,0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 226,0" сандары "75 968,0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 551,9" сандары "78 293,9" сандары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