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e9c5" w14:textId="a3ae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332 шешімі. Ақтөбе облысының Әділет департаментінде 2020 жылғы 15 қаңтарда № 6768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- 27 140,4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- 1 142,4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- 24 140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- 27 140,4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- 31 183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- 32 668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бюджетіне берілген субвенция көлемі - 15 809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Алға аудандық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интернет-ресурсында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332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