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a446" w14:textId="1b3a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2016 жылғы 27 қыркүйектегі № 45 "Алға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27 наурыздағы № 352 шешімі. Ақтөбе облысының Әділет департаментінде 2020 жылғы 8 сәуірде № 7023 болып тіркелді. Күші жойылды - Ақтөбе облысы Алға аудандық мәслихатының 2020 жылғы 23 қыркүйектегі № 424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23.09.2020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2016 жылғы 27 қыркүйектегі № 45 "Алға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актілердің мемлекеттік тіркеу тізілімінде № 5114 тіркелген, 2016 жылғы 4 қарашада Қазақстан Республикасының нормативтік құқықтық актілерінің "Әділет" ақпараттық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Алға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Уәкілетті орган шешім қабылдаған күннен бастап үш жұмыс күні ішінде қабылданған шешім туралы (бас тартқан жағдайда - негіздемесін көрсете отырып) өтініш берушіні жазбаша хабардар етеді.".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жұмыспен қамтуды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үйлестіру және әлеуметтік бағдарламалар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Б.Елеусінова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____________ 2020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