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25243" w14:textId="31252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2020 жылғы 8 қаңтардағы № 343 "2020-2022 жылдарға арналған Үшқұдық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2020 жылғы 15 мамырдағы № 387 шешімі. Ақтөбе облысының Әділет департаментінде 2020 жылғы 19 мамырда № 7101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 және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2020 жылғы 8 қаңтардағы № 343 "2020-2022 жылдарға арналған Үшқұдық ауылдық округ бюджетін бекіту туралы" (Нормативтік құқықтық актілерді мемлекеттік тіркеу тізілімінде № 6710 тіркелген, Қазақстан Республикасының нормативтік құқықтық актілерінің электрондық түрдегі эталондық бақылау банкінде 2020 жылғы 21 қаңтарда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тармақшасында: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"28 930,1" сандары "28 130,1"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"25 905" сандары "25 105" сандарымен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"28 930,1" сандары "28 130,1" сандарымен ауыстырылсын;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"Алға аудандық мәслихат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жарияланғаннан кейін Алға аудандық мәслихатының интернет- ресурсында орналастыруды қамтамасыз етсін.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сессиясының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Джармухамбетова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2020 жылғы 15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2020 жылғы 08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Үшқұдық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Қарыздыө 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