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476" w14:textId="f8f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оқман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6 шешімі. Ақтөбе облысының Әділет департаментінде 2021 жылғы 5 қаңтарда № 79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дың 0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ген субвенция көлемі – 42 49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82 мың теңге - білім беру функциялардың өзгеруіне байланысты ысыраптарды өтеуге облыстық бюджетке түсетін ағымдағы нысаналы трансферттер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158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